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49CD" w:rsidRPr="009B49CD" w:rsidRDefault="009B49CD" w:rsidP="009B49C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B49CD">
        <w:rPr>
          <w:rFonts w:ascii="Times New Roman" w:eastAsia="Calibri" w:hAnsi="Times New Roman" w:cs="Times New Roman"/>
          <w:b/>
          <w:sz w:val="28"/>
          <w:szCs w:val="28"/>
        </w:rPr>
        <w:t>Статистико-аналитический отч</w:t>
      </w:r>
      <w:r w:rsidR="00144DAE">
        <w:rPr>
          <w:rFonts w:ascii="Times New Roman" w:eastAsia="Calibri" w:hAnsi="Times New Roman" w:cs="Times New Roman"/>
          <w:b/>
          <w:sz w:val="28"/>
          <w:szCs w:val="28"/>
        </w:rPr>
        <w:t>ё</w:t>
      </w:r>
      <w:r w:rsidRPr="009B49CD">
        <w:rPr>
          <w:rFonts w:ascii="Times New Roman" w:eastAsia="Calibri" w:hAnsi="Times New Roman" w:cs="Times New Roman"/>
          <w:b/>
          <w:sz w:val="28"/>
          <w:szCs w:val="28"/>
        </w:rPr>
        <w:t>т о результатах итогового сочинения (изложения) в 202</w:t>
      </w:r>
      <w:r w:rsidR="00E231BF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9B49CD">
        <w:rPr>
          <w:rFonts w:ascii="Times New Roman" w:eastAsia="Calibri" w:hAnsi="Times New Roman" w:cs="Times New Roman"/>
          <w:b/>
          <w:sz w:val="28"/>
          <w:szCs w:val="28"/>
        </w:rPr>
        <w:t>-202</w:t>
      </w:r>
      <w:r w:rsidR="00E231BF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9B49CD">
        <w:rPr>
          <w:rFonts w:ascii="Times New Roman" w:eastAsia="Calibri" w:hAnsi="Times New Roman" w:cs="Times New Roman"/>
          <w:b/>
          <w:sz w:val="28"/>
          <w:szCs w:val="28"/>
        </w:rPr>
        <w:t xml:space="preserve"> учебном году в Самарской области</w:t>
      </w:r>
    </w:p>
    <w:p w:rsidR="009B49CD" w:rsidRPr="009B49CD" w:rsidRDefault="009B49CD" w:rsidP="009B49C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852F7" w:rsidRPr="00A852F7" w:rsidRDefault="00A852F7" w:rsidP="00CF13E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852F7">
        <w:rPr>
          <w:rFonts w:ascii="Times New Roman" w:eastAsia="Calibri" w:hAnsi="Times New Roman" w:cs="Times New Roman"/>
          <w:b/>
          <w:sz w:val="28"/>
          <w:szCs w:val="28"/>
        </w:rPr>
        <w:t xml:space="preserve">Раздел </w:t>
      </w:r>
      <w:r w:rsidRPr="00A852F7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A852F7">
        <w:rPr>
          <w:rFonts w:ascii="Times New Roman" w:eastAsia="Calibri" w:hAnsi="Times New Roman" w:cs="Times New Roman"/>
          <w:b/>
          <w:sz w:val="28"/>
          <w:szCs w:val="28"/>
        </w:rPr>
        <w:t xml:space="preserve">. Анализ результатов итогового сочинения </w:t>
      </w:r>
    </w:p>
    <w:p w:rsidR="00A852F7" w:rsidRPr="0040306C" w:rsidRDefault="00A852F7" w:rsidP="0040306C">
      <w:pPr>
        <w:pStyle w:val="a3"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6C">
        <w:rPr>
          <w:rFonts w:ascii="Times New Roman" w:eastAsia="Calibri" w:hAnsi="Times New Roman" w:cs="Times New Roman"/>
          <w:sz w:val="28"/>
          <w:szCs w:val="28"/>
        </w:rPr>
        <w:t>Статистический анализ результатов итогового сочинения</w:t>
      </w:r>
      <w:r w:rsidR="00CF13E3" w:rsidRPr="0040306C">
        <w:rPr>
          <w:rFonts w:ascii="Times New Roman" w:eastAsia="Calibri" w:hAnsi="Times New Roman" w:cs="Times New Roman"/>
          <w:sz w:val="28"/>
          <w:szCs w:val="28"/>
        </w:rPr>
        <w:t xml:space="preserve"> (изложения)</w:t>
      </w:r>
    </w:p>
    <w:p w:rsidR="009B49CD" w:rsidRPr="0040306C" w:rsidRDefault="00A852F7" w:rsidP="0040306C">
      <w:pPr>
        <w:pStyle w:val="a3"/>
        <w:numPr>
          <w:ilvl w:val="0"/>
          <w:numId w:val="10"/>
        </w:numPr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06C">
        <w:rPr>
          <w:rFonts w:ascii="Times New Roman" w:eastAsia="Calibri" w:hAnsi="Times New Roman" w:cs="Times New Roman"/>
          <w:sz w:val="28"/>
          <w:szCs w:val="28"/>
        </w:rPr>
        <w:t>Содержательный анализ результатов итогового сочинения</w:t>
      </w:r>
      <w:r w:rsidR="00CF13E3" w:rsidRPr="0040306C">
        <w:rPr>
          <w:rFonts w:ascii="Times New Roman" w:eastAsia="Calibri" w:hAnsi="Times New Roman" w:cs="Times New Roman"/>
          <w:sz w:val="28"/>
          <w:szCs w:val="28"/>
        </w:rPr>
        <w:t xml:space="preserve"> (изложения)</w:t>
      </w:r>
    </w:p>
    <w:p w:rsidR="00F3797A" w:rsidRPr="003219D1" w:rsidRDefault="00F3797A" w:rsidP="003219D1">
      <w:pPr>
        <w:pStyle w:val="a3"/>
        <w:numPr>
          <w:ilvl w:val="0"/>
          <w:numId w:val="9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219D1">
        <w:rPr>
          <w:rFonts w:ascii="Times New Roman" w:eastAsia="Calibri" w:hAnsi="Times New Roman" w:cs="Times New Roman"/>
          <w:sz w:val="28"/>
          <w:szCs w:val="28"/>
        </w:rPr>
        <w:t>Анализ выбора тем</w:t>
      </w:r>
      <w:r w:rsidR="00113E16" w:rsidRPr="003219D1">
        <w:rPr>
          <w:rFonts w:ascii="Times New Roman" w:eastAsia="Calibri" w:hAnsi="Times New Roman" w:cs="Times New Roman"/>
          <w:sz w:val="28"/>
          <w:szCs w:val="28"/>
        </w:rPr>
        <w:t xml:space="preserve"> итогового сочинения</w:t>
      </w:r>
    </w:p>
    <w:p w:rsidR="009F5978" w:rsidRPr="003219D1" w:rsidRDefault="009F5978" w:rsidP="003219D1">
      <w:pPr>
        <w:pStyle w:val="a3"/>
        <w:numPr>
          <w:ilvl w:val="0"/>
          <w:numId w:val="9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219D1">
        <w:rPr>
          <w:rFonts w:ascii="Times New Roman" w:eastAsia="Calibri" w:hAnsi="Times New Roman" w:cs="Times New Roman"/>
          <w:sz w:val="28"/>
          <w:szCs w:val="28"/>
        </w:rPr>
        <w:t xml:space="preserve">Анализ проверки </w:t>
      </w:r>
      <w:r w:rsidR="00113E16" w:rsidRPr="003219D1">
        <w:rPr>
          <w:rFonts w:ascii="Times New Roman" w:eastAsia="Calibri" w:hAnsi="Times New Roman" w:cs="Times New Roman"/>
          <w:sz w:val="28"/>
          <w:szCs w:val="28"/>
        </w:rPr>
        <w:t xml:space="preserve">итогового сочинения </w:t>
      </w:r>
      <w:r w:rsidR="006D26CD" w:rsidRPr="003219D1">
        <w:rPr>
          <w:rFonts w:ascii="Times New Roman" w:eastAsia="Calibri" w:hAnsi="Times New Roman" w:cs="Times New Roman"/>
          <w:sz w:val="28"/>
          <w:szCs w:val="28"/>
        </w:rPr>
        <w:t>по требованиям и критериям</w:t>
      </w:r>
    </w:p>
    <w:p w:rsidR="007820D8" w:rsidRPr="003219D1" w:rsidRDefault="00CE4EFF" w:rsidP="003219D1">
      <w:pPr>
        <w:pStyle w:val="a3"/>
        <w:numPr>
          <w:ilvl w:val="0"/>
          <w:numId w:val="9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219D1">
        <w:rPr>
          <w:rFonts w:ascii="Times New Roman" w:eastAsia="Calibri" w:hAnsi="Times New Roman" w:cs="Times New Roman"/>
          <w:sz w:val="28"/>
          <w:szCs w:val="28"/>
        </w:rPr>
        <w:t>Перечень лучших/худших общеобразовательных организаций по параметру «зач</w:t>
      </w:r>
      <w:r w:rsidR="003A19F5" w:rsidRPr="003219D1">
        <w:rPr>
          <w:rFonts w:ascii="Times New Roman" w:eastAsia="Calibri" w:hAnsi="Times New Roman" w:cs="Times New Roman"/>
          <w:sz w:val="28"/>
          <w:szCs w:val="28"/>
        </w:rPr>
        <w:t>ё</w:t>
      </w:r>
      <w:r w:rsidRPr="003219D1">
        <w:rPr>
          <w:rFonts w:ascii="Times New Roman" w:eastAsia="Calibri" w:hAnsi="Times New Roman" w:cs="Times New Roman"/>
          <w:sz w:val="28"/>
          <w:szCs w:val="28"/>
        </w:rPr>
        <w:t>т»</w:t>
      </w:r>
      <w:proofErr w:type="gramStart"/>
      <w:r w:rsidRPr="003219D1">
        <w:rPr>
          <w:rFonts w:ascii="Times New Roman" w:eastAsia="Calibri" w:hAnsi="Times New Roman" w:cs="Times New Roman"/>
          <w:sz w:val="28"/>
          <w:szCs w:val="28"/>
        </w:rPr>
        <w:t>/«</w:t>
      </w:r>
      <w:proofErr w:type="gramEnd"/>
      <w:r w:rsidRPr="003219D1">
        <w:rPr>
          <w:rFonts w:ascii="Times New Roman" w:eastAsia="Calibri" w:hAnsi="Times New Roman" w:cs="Times New Roman"/>
          <w:sz w:val="28"/>
          <w:szCs w:val="28"/>
        </w:rPr>
        <w:t>незач</w:t>
      </w:r>
      <w:r w:rsidR="003A19F5" w:rsidRPr="003219D1">
        <w:rPr>
          <w:rFonts w:ascii="Times New Roman" w:eastAsia="Calibri" w:hAnsi="Times New Roman" w:cs="Times New Roman"/>
          <w:sz w:val="28"/>
          <w:szCs w:val="28"/>
        </w:rPr>
        <w:t>ё</w:t>
      </w:r>
      <w:r w:rsidRPr="003219D1">
        <w:rPr>
          <w:rFonts w:ascii="Times New Roman" w:eastAsia="Calibri" w:hAnsi="Times New Roman" w:cs="Times New Roman"/>
          <w:sz w:val="28"/>
          <w:szCs w:val="28"/>
        </w:rPr>
        <w:t>т» в итоговом сочинении</w:t>
      </w:r>
    </w:p>
    <w:p w:rsidR="00113E16" w:rsidRPr="003219D1" w:rsidRDefault="00113E16" w:rsidP="003219D1">
      <w:pPr>
        <w:pStyle w:val="a3"/>
        <w:numPr>
          <w:ilvl w:val="0"/>
          <w:numId w:val="9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219D1">
        <w:rPr>
          <w:rFonts w:ascii="Times New Roman" w:eastAsia="Calibri" w:hAnsi="Times New Roman" w:cs="Times New Roman"/>
          <w:sz w:val="28"/>
          <w:szCs w:val="28"/>
        </w:rPr>
        <w:t>Анализ проверки итогового изложения</w:t>
      </w:r>
    </w:p>
    <w:p w:rsidR="00ED0021" w:rsidRDefault="00ED0021" w:rsidP="00CF13E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852F7" w:rsidRDefault="00A852F7" w:rsidP="00CF13E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852F7">
        <w:rPr>
          <w:rFonts w:ascii="Times New Roman" w:eastAsia="Calibri" w:hAnsi="Times New Roman" w:cs="Times New Roman"/>
          <w:b/>
          <w:sz w:val="28"/>
          <w:szCs w:val="28"/>
        </w:rPr>
        <w:t xml:space="preserve">Раздел </w:t>
      </w:r>
      <w:r w:rsidRPr="00A852F7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A852F7">
        <w:rPr>
          <w:rFonts w:ascii="Times New Roman" w:eastAsia="Calibri" w:hAnsi="Times New Roman" w:cs="Times New Roman"/>
          <w:b/>
          <w:sz w:val="28"/>
          <w:szCs w:val="28"/>
        </w:rPr>
        <w:t>. Анализ мероприятий по контролю качества проверки итоговых сочинений</w:t>
      </w:r>
    </w:p>
    <w:p w:rsidR="00A852F7" w:rsidRPr="0073133D" w:rsidRDefault="00A852F7" w:rsidP="0073133D">
      <w:pPr>
        <w:pStyle w:val="a3"/>
        <w:numPr>
          <w:ilvl w:val="1"/>
          <w:numId w:val="13"/>
        </w:numPr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133D">
        <w:rPr>
          <w:rFonts w:ascii="Times New Roman" w:eastAsia="Calibri" w:hAnsi="Times New Roman" w:cs="Times New Roman"/>
          <w:sz w:val="28"/>
          <w:szCs w:val="28"/>
        </w:rPr>
        <w:t>Количественные результаты региональной перепроверки итогов</w:t>
      </w:r>
      <w:r w:rsidR="007A2563" w:rsidRPr="0073133D">
        <w:rPr>
          <w:rFonts w:ascii="Times New Roman" w:eastAsia="Calibri" w:hAnsi="Times New Roman" w:cs="Times New Roman"/>
          <w:sz w:val="28"/>
          <w:szCs w:val="28"/>
        </w:rPr>
        <w:t xml:space="preserve">ого </w:t>
      </w:r>
      <w:r w:rsidRPr="0073133D">
        <w:rPr>
          <w:rFonts w:ascii="Times New Roman" w:eastAsia="Calibri" w:hAnsi="Times New Roman" w:cs="Times New Roman"/>
          <w:sz w:val="28"/>
          <w:szCs w:val="28"/>
        </w:rPr>
        <w:t>сочинени</w:t>
      </w:r>
      <w:r w:rsidR="007A2563" w:rsidRPr="0073133D">
        <w:rPr>
          <w:rFonts w:ascii="Times New Roman" w:eastAsia="Calibri" w:hAnsi="Times New Roman" w:cs="Times New Roman"/>
          <w:sz w:val="28"/>
          <w:szCs w:val="28"/>
        </w:rPr>
        <w:t>я</w:t>
      </w:r>
    </w:p>
    <w:p w:rsidR="00A852F7" w:rsidRPr="0073133D" w:rsidRDefault="00721874" w:rsidP="0073133D">
      <w:pPr>
        <w:pStyle w:val="a3"/>
        <w:numPr>
          <w:ilvl w:val="1"/>
          <w:numId w:val="13"/>
        </w:numPr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133D">
        <w:rPr>
          <w:rFonts w:ascii="Times New Roman" w:eastAsia="Calibri" w:hAnsi="Times New Roman" w:cs="Times New Roman"/>
          <w:sz w:val="28"/>
          <w:szCs w:val="28"/>
        </w:rPr>
        <w:t xml:space="preserve">Итоги региональной перепроверки </w:t>
      </w:r>
      <w:r w:rsidR="007A2563" w:rsidRPr="0073133D">
        <w:rPr>
          <w:rFonts w:ascii="Times New Roman" w:eastAsia="Calibri" w:hAnsi="Times New Roman" w:cs="Times New Roman"/>
          <w:sz w:val="28"/>
          <w:szCs w:val="28"/>
        </w:rPr>
        <w:t>итогового сочинения</w:t>
      </w:r>
    </w:p>
    <w:p w:rsidR="00ED0021" w:rsidRDefault="00ED0021" w:rsidP="00CF13E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0501" w:rsidRDefault="00E0189F" w:rsidP="00CF13E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Раздел </w:t>
      </w:r>
      <w:r w:rsidR="007A2563" w:rsidRPr="007A2563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r w:rsidR="00721874" w:rsidRPr="00721874">
        <w:rPr>
          <w:rFonts w:ascii="Times New Roman" w:eastAsia="Calibri" w:hAnsi="Times New Roman" w:cs="Times New Roman"/>
          <w:b/>
          <w:sz w:val="28"/>
          <w:szCs w:val="28"/>
        </w:rPr>
        <w:t>. Практическое использование результатов анализа итогового</w:t>
      </w:r>
      <w:r w:rsidR="001E7A3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21874" w:rsidRPr="00721874">
        <w:rPr>
          <w:rFonts w:ascii="Times New Roman" w:eastAsia="Calibri" w:hAnsi="Times New Roman" w:cs="Times New Roman"/>
          <w:b/>
          <w:sz w:val="28"/>
          <w:szCs w:val="28"/>
        </w:rPr>
        <w:t>сочинения. Комплекс мер по повышению качества подготовки к итоговому</w:t>
      </w:r>
      <w:r w:rsidR="00CF13E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21874" w:rsidRPr="00721874">
        <w:rPr>
          <w:rFonts w:ascii="Times New Roman" w:eastAsia="Calibri" w:hAnsi="Times New Roman" w:cs="Times New Roman"/>
          <w:b/>
          <w:sz w:val="28"/>
          <w:szCs w:val="28"/>
        </w:rPr>
        <w:t>сочинению и качества обучения русскому языку</w:t>
      </w:r>
    </w:p>
    <w:p w:rsidR="009B49CD" w:rsidRPr="00CC0611" w:rsidRDefault="009B49CD" w:rsidP="00CC0611">
      <w:pPr>
        <w:pStyle w:val="a3"/>
        <w:numPr>
          <w:ilvl w:val="1"/>
          <w:numId w:val="15"/>
        </w:numPr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0611">
        <w:rPr>
          <w:rFonts w:ascii="Times New Roman" w:eastAsia="Calibri" w:hAnsi="Times New Roman" w:cs="Times New Roman"/>
          <w:sz w:val="28"/>
          <w:szCs w:val="28"/>
        </w:rPr>
        <w:t xml:space="preserve">Выводы и рекомендации по повышению уровня подготовки обучающихся образовательных организаций к </w:t>
      </w:r>
      <w:r w:rsidR="00AA0A91" w:rsidRPr="00CC0611">
        <w:rPr>
          <w:rFonts w:ascii="Times New Roman" w:eastAsia="Calibri" w:hAnsi="Times New Roman" w:cs="Times New Roman"/>
          <w:sz w:val="28"/>
          <w:szCs w:val="28"/>
        </w:rPr>
        <w:t>итоговому сочинению (изложению)</w:t>
      </w:r>
    </w:p>
    <w:p w:rsidR="00AA0A91" w:rsidRPr="00CC0611" w:rsidRDefault="009B49CD" w:rsidP="00CC0611">
      <w:pPr>
        <w:pStyle w:val="a3"/>
        <w:numPr>
          <w:ilvl w:val="1"/>
          <w:numId w:val="15"/>
        </w:numPr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0611">
        <w:rPr>
          <w:rFonts w:ascii="Times New Roman" w:eastAsia="Calibri" w:hAnsi="Times New Roman" w:cs="Times New Roman"/>
          <w:sz w:val="28"/>
          <w:szCs w:val="28"/>
        </w:rPr>
        <w:t>Комплекс мер по повышению качества обучения русскому языку (совместно с общественными п</w:t>
      </w:r>
      <w:r w:rsidR="00AA0A91" w:rsidRPr="00CC0611">
        <w:rPr>
          <w:rFonts w:ascii="Times New Roman" w:eastAsia="Calibri" w:hAnsi="Times New Roman" w:cs="Times New Roman"/>
          <w:sz w:val="28"/>
          <w:szCs w:val="28"/>
        </w:rPr>
        <w:t>рофессиональными организациями)</w:t>
      </w:r>
    </w:p>
    <w:p w:rsidR="00D63C4C" w:rsidRDefault="00D63C4C" w:rsidP="00AA0A91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B49CD" w:rsidRPr="00D63C4C" w:rsidRDefault="00C23C8B" w:rsidP="00AA0A91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63C4C">
        <w:rPr>
          <w:rFonts w:ascii="Times New Roman" w:eastAsia="Calibri" w:hAnsi="Times New Roman" w:cs="Times New Roman"/>
          <w:b/>
          <w:sz w:val="28"/>
          <w:szCs w:val="28"/>
        </w:rPr>
        <w:t>Приложени</w:t>
      </w:r>
      <w:r w:rsidR="00D63C4C" w:rsidRPr="00D63C4C">
        <w:rPr>
          <w:rFonts w:ascii="Times New Roman" w:eastAsia="Calibri" w:hAnsi="Times New Roman" w:cs="Times New Roman"/>
          <w:b/>
          <w:sz w:val="28"/>
          <w:szCs w:val="28"/>
        </w:rPr>
        <w:t>я</w:t>
      </w:r>
    </w:p>
    <w:p w:rsidR="009B49CD" w:rsidRPr="009B49CD" w:rsidRDefault="009B49CD" w:rsidP="00CF13E3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9B49CD"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1E7A33" w:rsidRPr="001E7A33" w:rsidRDefault="001E7A33" w:rsidP="001E7A3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E7A33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Раздел I. Анализ результатов итогового сочинения </w:t>
      </w:r>
    </w:p>
    <w:p w:rsidR="009B49CD" w:rsidRPr="009B49CD" w:rsidRDefault="001E7A33" w:rsidP="002A6FE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E7A33">
        <w:rPr>
          <w:rFonts w:ascii="Times New Roman" w:eastAsia="Calibri" w:hAnsi="Times New Roman" w:cs="Times New Roman"/>
          <w:b/>
          <w:sz w:val="28"/>
          <w:szCs w:val="28"/>
        </w:rPr>
        <w:t>1.1</w:t>
      </w:r>
      <w:r w:rsidRPr="001E7A33">
        <w:rPr>
          <w:rFonts w:ascii="Times New Roman" w:eastAsia="Calibri" w:hAnsi="Times New Roman" w:cs="Times New Roman"/>
          <w:b/>
          <w:sz w:val="28"/>
          <w:szCs w:val="28"/>
        </w:rPr>
        <w:tab/>
        <w:t>Статистический анализ результатов итогового сочинения (изложения)</w:t>
      </w:r>
      <w:r w:rsidR="002A6FE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B49CD" w:rsidRPr="009B49CD">
        <w:rPr>
          <w:rFonts w:ascii="Times New Roman" w:eastAsia="Calibri" w:hAnsi="Times New Roman" w:cs="Times New Roman"/>
          <w:b/>
          <w:sz w:val="28"/>
          <w:szCs w:val="28"/>
        </w:rPr>
        <w:t>202</w:t>
      </w:r>
      <w:r w:rsidR="00E231BF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="009B49CD" w:rsidRPr="009B49CD">
        <w:rPr>
          <w:rFonts w:ascii="Times New Roman" w:eastAsia="Calibri" w:hAnsi="Times New Roman" w:cs="Times New Roman"/>
          <w:b/>
          <w:sz w:val="28"/>
          <w:szCs w:val="28"/>
        </w:rPr>
        <w:t>-202</w:t>
      </w:r>
      <w:r w:rsidR="00E231BF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="00AA0A91">
        <w:rPr>
          <w:rFonts w:ascii="Times New Roman" w:eastAsia="Calibri" w:hAnsi="Times New Roman" w:cs="Times New Roman"/>
          <w:b/>
          <w:sz w:val="28"/>
          <w:szCs w:val="28"/>
        </w:rPr>
        <w:t xml:space="preserve"> учебного года</w:t>
      </w:r>
    </w:p>
    <w:p w:rsidR="009B49CD" w:rsidRPr="009B49CD" w:rsidRDefault="009B49CD" w:rsidP="00E73234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49CD">
        <w:rPr>
          <w:rFonts w:ascii="Times New Roman" w:eastAsia="Calibri" w:hAnsi="Times New Roman" w:cs="Times New Roman"/>
          <w:sz w:val="28"/>
          <w:szCs w:val="28"/>
        </w:rPr>
        <w:t>Итоговое сочинение в 11 классе является формой допуска к единому государственному экзамену по всем учебным предметам</w:t>
      </w:r>
      <w:r w:rsidR="00372127">
        <w:rPr>
          <w:rFonts w:ascii="Times New Roman" w:eastAsia="Calibri" w:hAnsi="Times New Roman" w:cs="Times New Roman"/>
          <w:sz w:val="28"/>
          <w:szCs w:val="28"/>
        </w:rPr>
        <w:t xml:space="preserve">. Введение итогового сочинение </w:t>
      </w:r>
      <w:r w:rsidR="002A6FE3" w:rsidRPr="002A6FE3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9B49CD">
        <w:rPr>
          <w:rFonts w:ascii="Times New Roman" w:eastAsia="Calibri" w:hAnsi="Times New Roman" w:cs="Times New Roman"/>
          <w:sz w:val="28"/>
          <w:szCs w:val="28"/>
        </w:rPr>
        <w:t xml:space="preserve">это способ повышения внимания к обучению всех школьников письменному высказыванию. У современных выпускников должно быть сформировано умение рассуждать на предложенную тему, письменно выражать свои мысли, аргументировать их, приводить примеры из прочитанных литературных произведений и из собственного жизненного опыта, строить композицию своего высказывания по законам логики и совершенствовать свой собственный текст. </w:t>
      </w:r>
    </w:p>
    <w:p w:rsidR="00816238" w:rsidRDefault="00816238" w:rsidP="00E73234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Количество участников сочинения (изложения) за последние три года по датам проведения представлено в таблице 1.</w:t>
      </w:r>
    </w:p>
    <w:p w:rsidR="00B67655" w:rsidRPr="00F734A3" w:rsidRDefault="00B67655" w:rsidP="00B67655">
      <w:pPr>
        <w:pStyle w:val="a8"/>
        <w:keepNext/>
        <w:spacing w:after="0"/>
        <w:ind w:left="720"/>
        <w:jc w:val="right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A4428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Таблица </w:t>
      </w:r>
      <w:r w:rsidRPr="00A4428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begin"/>
      </w:r>
      <w:r w:rsidRPr="00A4428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instrText xml:space="preserve"> SEQ Таблица \* ARABIC </w:instrText>
      </w:r>
      <w:r w:rsidRPr="00A4428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separate"/>
      </w:r>
      <w:r w:rsidR="00E73234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>1</w:t>
      </w:r>
      <w:r w:rsidRPr="00A4428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end"/>
      </w:r>
      <w:r w:rsidRPr="00A4428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1181"/>
        <w:gridCol w:w="1181"/>
        <w:gridCol w:w="1182"/>
        <w:gridCol w:w="1181"/>
        <w:gridCol w:w="1181"/>
        <w:gridCol w:w="1182"/>
      </w:tblGrid>
      <w:tr w:rsidR="00B67655" w:rsidRPr="00E122E4" w:rsidTr="00B67655">
        <w:tc>
          <w:tcPr>
            <w:tcW w:w="2943" w:type="dxa"/>
            <w:vMerge w:val="restart"/>
            <w:vAlign w:val="center"/>
          </w:tcPr>
          <w:p w:rsidR="00B67655" w:rsidRPr="00E122E4" w:rsidRDefault="00B67655" w:rsidP="00B67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22E4">
              <w:rPr>
                <w:rFonts w:ascii="Times New Roman" w:hAnsi="Times New Roman" w:cs="Times New Roman"/>
                <w:sz w:val="24"/>
                <w:szCs w:val="24"/>
              </w:rPr>
              <w:t>Даты проведения ИС(И)</w:t>
            </w:r>
          </w:p>
        </w:tc>
        <w:tc>
          <w:tcPr>
            <w:tcW w:w="7088" w:type="dxa"/>
            <w:gridSpan w:val="6"/>
          </w:tcPr>
          <w:p w:rsidR="00B67655" w:rsidRPr="00E122E4" w:rsidRDefault="00B67655" w:rsidP="00B67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Количество/доля </w:t>
            </w:r>
            <w:r w:rsidRPr="00E122E4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ИС(И), чел/%</w:t>
            </w:r>
          </w:p>
        </w:tc>
      </w:tr>
      <w:tr w:rsidR="00B67655" w:rsidRPr="00E122E4" w:rsidTr="00B67655">
        <w:tc>
          <w:tcPr>
            <w:tcW w:w="2943" w:type="dxa"/>
            <w:vMerge/>
          </w:tcPr>
          <w:p w:rsidR="00B67655" w:rsidRPr="00E122E4" w:rsidRDefault="00B67655" w:rsidP="00B67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  <w:gridSpan w:val="2"/>
            <w:vAlign w:val="center"/>
          </w:tcPr>
          <w:p w:rsidR="00B67655" w:rsidRDefault="00B67655" w:rsidP="00B67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22E4">
              <w:rPr>
                <w:rFonts w:ascii="Times New Roman" w:hAnsi="Times New Roman" w:cs="Times New Roman"/>
                <w:sz w:val="24"/>
                <w:szCs w:val="24"/>
              </w:rPr>
              <w:t xml:space="preserve">2021/2022 </w:t>
            </w:r>
          </w:p>
          <w:p w:rsidR="00B67655" w:rsidRPr="00E122E4" w:rsidRDefault="00B67655" w:rsidP="00B67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22E4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363" w:type="dxa"/>
            <w:gridSpan w:val="2"/>
            <w:vAlign w:val="center"/>
          </w:tcPr>
          <w:p w:rsidR="00B67655" w:rsidRDefault="00B67655" w:rsidP="00B67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22E4">
              <w:rPr>
                <w:rFonts w:ascii="Times New Roman" w:hAnsi="Times New Roman" w:cs="Times New Roman"/>
                <w:sz w:val="24"/>
                <w:szCs w:val="24"/>
              </w:rPr>
              <w:t xml:space="preserve">2022/2023 </w:t>
            </w:r>
          </w:p>
          <w:p w:rsidR="00B67655" w:rsidRPr="00E122E4" w:rsidRDefault="00B67655" w:rsidP="00B67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22E4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363" w:type="dxa"/>
            <w:gridSpan w:val="2"/>
            <w:vAlign w:val="center"/>
          </w:tcPr>
          <w:p w:rsidR="00B67655" w:rsidRDefault="00B67655" w:rsidP="00B67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22E4">
              <w:rPr>
                <w:rFonts w:ascii="Times New Roman" w:hAnsi="Times New Roman" w:cs="Times New Roman"/>
                <w:sz w:val="24"/>
                <w:szCs w:val="24"/>
              </w:rPr>
              <w:t xml:space="preserve">2023/2024 </w:t>
            </w:r>
          </w:p>
          <w:p w:rsidR="00B67655" w:rsidRPr="00E122E4" w:rsidRDefault="00B67655" w:rsidP="00B67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22E4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</w:tr>
      <w:tr w:rsidR="00B67655" w:rsidRPr="00E122E4" w:rsidTr="00B67655">
        <w:tc>
          <w:tcPr>
            <w:tcW w:w="2943" w:type="dxa"/>
            <w:vMerge/>
          </w:tcPr>
          <w:p w:rsidR="00B67655" w:rsidRDefault="00B67655" w:rsidP="00B67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vAlign w:val="center"/>
          </w:tcPr>
          <w:p w:rsidR="00B67655" w:rsidRPr="009D4C47" w:rsidRDefault="00B67655" w:rsidP="00B67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C47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1181" w:type="dxa"/>
            <w:vAlign w:val="center"/>
          </w:tcPr>
          <w:p w:rsidR="00B67655" w:rsidRPr="009D4C47" w:rsidRDefault="00B67655" w:rsidP="00B67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C4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82" w:type="dxa"/>
            <w:vAlign w:val="center"/>
          </w:tcPr>
          <w:p w:rsidR="00B67655" w:rsidRPr="009D4C47" w:rsidRDefault="00B67655" w:rsidP="00B67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C47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1181" w:type="dxa"/>
            <w:vAlign w:val="center"/>
          </w:tcPr>
          <w:p w:rsidR="00B67655" w:rsidRPr="009D4C47" w:rsidRDefault="00B67655" w:rsidP="00B67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C4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81" w:type="dxa"/>
            <w:vAlign w:val="center"/>
          </w:tcPr>
          <w:p w:rsidR="00B67655" w:rsidRPr="009D4C47" w:rsidRDefault="00B67655" w:rsidP="00B67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C47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1182" w:type="dxa"/>
            <w:vAlign w:val="center"/>
          </w:tcPr>
          <w:p w:rsidR="00B67655" w:rsidRPr="009D4C47" w:rsidRDefault="00B67655" w:rsidP="00B67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C4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67655" w:rsidRPr="00E122E4" w:rsidTr="00B67655">
        <w:tc>
          <w:tcPr>
            <w:tcW w:w="2943" w:type="dxa"/>
          </w:tcPr>
          <w:p w:rsidR="00B67655" w:rsidRPr="00E122E4" w:rsidRDefault="00B67655" w:rsidP="00B67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81" w:type="dxa"/>
          </w:tcPr>
          <w:p w:rsidR="00B67655" w:rsidRPr="00E122E4" w:rsidRDefault="00B67655" w:rsidP="00B67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12308</w:t>
            </w:r>
          </w:p>
        </w:tc>
        <w:tc>
          <w:tcPr>
            <w:tcW w:w="1181" w:type="dxa"/>
          </w:tcPr>
          <w:p w:rsidR="00B67655" w:rsidRPr="00E122E4" w:rsidRDefault="00B67655" w:rsidP="00B67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98,0%</w:t>
            </w:r>
          </w:p>
        </w:tc>
        <w:tc>
          <w:tcPr>
            <w:tcW w:w="1182" w:type="dxa"/>
          </w:tcPr>
          <w:p w:rsidR="00B67655" w:rsidRPr="00E122E4" w:rsidRDefault="00B67655" w:rsidP="00B67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11667</w:t>
            </w:r>
          </w:p>
        </w:tc>
        <w:tc>
          <w:tcPr>
            <w:tcW w:w="1181" w:type="dxa"/>
          </w:tcPr>
          <w:p w:rsidR="00B67655" w:rsidRPr="00E122E4" w:rsidRDefault="00B67655" w:rsidP="00B67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98,8%</w:t>
            </w:r>
          </w:p>
        </w:tc>
        <w:tc>
          <w:tcPr>
            <w:tcW w:w="1181" w:type="dxa"/>
          </w:tcPr>
          <w:p w:rsidR="00B67655" w:rsidRPr="00E122E4" w:rsidRDefault="00B67655" w:rsidP="00B67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AA0">
              <w:rPr>
                <w:rFonts w:ascii="Times New Roman" w:hAnsi="Times New Roman" w:cs="Times New Roman"/>
                <w:sz w:val="24"/>
                <w:szCs w:val="24"/>
              </w:rPr>
              <w:t>11478</w:t>
            </w:r>
          </w:p>
        </w:tc>
        <w:tc>
          <w:tcPr>
            <w:tcW w:w="1182" w:type="dxa"/>
          </w:tcPr>
          <w:p w:rsidR="00B67655" w:rsidRPr="00E122E4" w:rsidRDefault="00B67655" w:rsidP="00B67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99,0%</w:t>
            </w:r>
          </w:p>
        </w:tc>
      </w:tr>
      <w:tr w:rsidR="00B67655" w:rsidRPr="00E122E4" w:rsidTr="00B67655">
        <w:tc>
          <w:tcPr>
            <w:tcW w:w="2943" w:type="dxa"/>
          </w:tcPr>
          <w:p w:rsidR="00B67655" w:rsidRPr="00E122E4" w:rsidRDefault="00B67655" w:rsidP="00B67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81" w:type="dxa"/>
          </w:tcPr>
          <w:p w:rsidR="00B67655" w:rsidRPr="00E122E4" w:rsidRDefault="00B67655" w:rsidP="00B67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567</w:t>
            </w:r>
          </w:p>
        </w:tc>
        <w:tc>
          <w:tcPr>
            <w:tcW w:w="1181" w:type="dxa"/>
          </w:tcPr>
          <w:p w:rsidR="00B67655" w:rsidRPr="00E122E4" w:rsidRDefault="00B67655" w:rsidP="00B67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4,5%</w:t>
            </w:r>
          </w:p>
        </w:tc>
        <w:tc>
          <w:tcPr>
            <w:tcW w:w="1182" w:type="dxa"/>
          </w:tcPr>
          <w:p w:rsidR="00B67655" w:rsidRPr="00E122E4" w:rsidRDefault="00B67655" w:rsidP="00B67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181" w:type="dxa"/>
          </w:tcPr>
          <w:p w:rsidR="00B67655" w:rsidRPr="00E122E4" w:rsidRDefault="00B67655" w:rsidP="00B67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1,4%</w:t>
            </w:r>
          </w:p>
        </w:tc>
        <w:tc>
          <w:tcPr>
            <w:tcW w:w="1181" w:type="dxa"/>
          </w:tcPr>
          <w:p w:rsidR="00B67655" w:rsidRPr="00E122E4" w:rsidRDefault="00B67655" w:rsidP="00B67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1182" w:type="dxa"/>
          </w:tcPr>
          <w:p w:rsidR="00B67655" w:rsidRPr="00E122E4" w:rsidRDefault="00B67655" w:rsidP="00B67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1,6%</w:t>
            </w:r>
          </w:p>
        </w:tc>
      </w:tr>
      <w:tr w:rsidR="00B67655" w:rsidRPr="00E122E4" w:rsidTr="00B67655">
        <w:tc>
          <w:tcPr>
            <w:tcW w:w="2943" w:type="dxa"/>
          </w:tcPr>
          <w:p w:rsidR="00B67655" w:rsidRPr="00E122E4" w:rsidRDefault="00B67655" w:rsidP="00B67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(Май) </w:t>
            </w:r>
          </w:p>
        </w:tc>
        <w:tc>
          <w:tcPr>
            <w:tcW w:w="1181" w:type="dxa"/>
          </w:tcPr>
          <w:p w:rsidR="00B67655" w:rsidRPr="00E122E4" w:rsidRDefault="00B67655" w:rsidP="00B67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181" w:type="dxa"/>
          </w:tcPr>
          <w:p w:rsidR="00B67655" w:rsidRPr="00E122E4" w:rsidRDefault="00B67655" w:rsidP="00B67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0,9%</w:t>
            </w:r>
          </w:p>
        </w:tc>
        <w:tc>
          <w:tcPr>
            <w:tcW w:w="1182" w:type="dxa"/>
          </w:tcPr>
          <w:p w:rsidR="00B67655" w:rsidRPr="00E122E4" w:rsidRDefault="00B67655" w:rsidP="00B67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81" w:type="dxa"/>
          </w:tcPr>
          <w:p w:rsidR="00B67655" w:rsidRPr="00E122E4" w:rsidRDefault="00B67655" w:rsidP="00B67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0,2%</w:t>
            </w:r>
          </w:p>
        </w:tc>
        <w:tc>
          <w:tcPr>
            <w:tcW w:w="1181" w:type="dxa"/>
          </w:tcPr>
          <w:p w:rsidR="00B67655" w:rsidRPr="00E122E4" w:rsidRDefault="00B67655" w:rsidP="00B67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82" w:type="dxa"/>
          </w:tcPr>
          <w:p w:rsidR="00B67655" w:rsidRPr="00E122E4" w:rsidRDefault="00B67655" w:rsidP="00B67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0,1%</w:t>
            </w:r>
          </w:p>
        </w:tc>
      </w:tr>
    </w:tbl>
    <w:p w:rsidR="00B67655" w:rsidRDefault="00B67655" w:rsidP="00E73234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7655" w:rsidRPr="00CC5467" w:rsidRDefault="00B67655" w:rsidP="00E73234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Количество участников в 2023-2024 учебном году по сравнению с количеством участников в 2021-2022 учебном году уменьшилось на 1312 человек (10,1%).</w:t>
      </w:r>
    </w:p>
    <w:p w:rsidR="00B67655" w:rsidRPr="00B67655" w:rsidRDefault="00B67655" w:rsidP="00B67655">
      <w:pPr>
        <w:pStyle w:val="a8"/>
        <w:keepNext/>
        <w:spacing w:after="0"/>
        <w:ind w:left="720"/>
        <w:jc w:val="right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B6765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Диаграмма </w:t>
      </w:r>
      <w:r w:rsidRPr="00B6765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begin"/>
      </w:r>
      <w:r w:rsidRPr="00B6765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instrText xml:space="preserve"> SEQ Диаграмма \* ARABIC </w:instrText>
      </w:r>
      <w:r w:rsidRPr="00B6765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separate"/>
      </w:r>
      <w:r w:rsidRPr="00B6765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1</w:t>
      </w:r>
      <w:r w:rsidRPr="00B6765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end"/>
      </w:r>
    </w:p>
    <w:p w:rsidR="00B67655" w:rsidRDefault="00B67655" w:rsidP="00B6765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7845F1" wp14:editId="0D201F2C">
            <wp:extent cx="5156200" cy="1744133"/>
            <wp:effectExtent l="0" t="0" r="25400" b="2794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BA2DD6" w:rsidRDefault="00B92954" w:rsidP="00E73234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</w:t>
      </w:r>
      <w:r w:rsidR="009B49CD" w:rsidRPr="009B49CD">
        <w:rPr>
          <w:rFonts w:ascii="Times New Roman" w:eastAsia="Calibri" w:hAnsi="Times New Roman" w:cs="Times New Roman"/>
          <w:sz w:val="28"/>
          <w:szCs w:val="28"/>
        </w:rPr>
        <w:t xml:space="preserve"> декабря 202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9B49CD" w:rsidRPr="009B49CD">
        <w:rPr>
          <w:rFonts w:ascii="Times New Roman" w:eastAsia="Calibri" w:hAnsi="Times New Roman" w:cs="Times New Roman"/>
          <w:sz w:val="28"/>
          <w:szCs w:val="28"/>
        </w:rPr>
        <w:t xml:space="preserve"> года в образовательных организациях Самарской области была проведена процедура и</w:t>
      </w:r>
      <w:r w:rsidR="00B67655">
        <w:rPr>
          <w:rFonts w:ascii="Times New Roman" w:eastAsia="Calibri" w:hAnsi="Times New Roman" w:cs="Times New Roman"/>
          <w:sz w:val="28"/>
          <w:szCs w:val="28"/>
        </w:rPr>
        <w:t xml:space="preserve">тогового сочинения (изложения). </w:t>
      </w:r>
    </w:p>
    <w:p w:rsidR="00B67655" w:rsidRPr="00B67655" w:rsidRDefault="00B67655" w:rsidP="00E73234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7655">
        <w:rPr>
          <w:rFonts w:ascii="Times New Roman" w:eastAsia="Calibri" w:hAnsi="Times New Roman" w:cs="Times New Roman"/>
          <w:sz w:val="28"/>
          <w:szCs w:val="28"/>
        </w:rPr>
        <w:t xml:space="preserve">В 2023-2024 учебном году количественный состав участников ИС(И) представлен в таблице 2. </w:t>
      </w:r>
    </w:p>
    <w:p w:rsidR="002775C8" w:rsidRPr="002775C8" w:rsidRDefault="002775C8" w:rsidP="002775C8">
      <w:pPr>
        <w:pStyle w:val="a8"/>
        <w:keepNext/>
        <w:spacing w:after="0"/>
        <w:ind w:left="720"/>
        <w:jc w:val="right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2775C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lastRenderedPageBreak/>
        <w:t xml:space="preserve">Таблица </w:t>
      </w:r>
      <w:r w:rsidRPr="002775C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begin"/>
      </w:r>
      <w:r w:rsidRPr="002775C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instrText xml:space="preserve"> SEQ Таблица \* ARABIC </w:instrText>
      </w:r>
      <w:r w:rsidRPr="002775C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separate"/>
      </w:r>
      <w:r w:rsidR="00E73234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>2</w:t>
      </w:r>
      <w:r w:rsidRPr="002775C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end"/>
      </w:r>
      <w:r w:rsidR="00D63C4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</w:p>
    <w:tbl>
      <w:tblPr>
        <w:tblW w:w="9923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985"/>
        <w:gridCol w:w="1701"/>
        <w:gridCol w:w="1559"/>
        <w:gridCol w:w="1559"/>
        <w:gridCol w:w="1559"/>
        <w:gridCol w:w="1560"/>
      </w:tblGrid>
      <w:tr w:rsidR="00B67655" w:rsidRPr="00B67655" w:rsidTr="00D94E4D">
        <w:trPr>
          <w:trHeight w:val="292"/>
        </w:trPr>
        <w:tc>
          <w:tcPr>
            <w:tcW w:w="1985" w:type="dxa"/>
            <w:vMerge w:val="restart"/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Территориальное управление</w:t>
            </w:r>
          </w:p>
        </w:tc>
        <w:tc>
          <w:tcPr>
            <w:tcW w:w="1701" w:type="dxa"/>
            <w:vMerge w:val="restart"/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ind w:left="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Общее количество участников сочинения*</w:t>
            </w:r>
          </w:p>
        </w:tc>
        <w:tc>
          <w:tcPr>
            <w:tcW w:w="6237" w:type="dxa"/>
            <w:gridSpan w:val="4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Даты проведения ИС(И)</w:t>
            </w:r>
          </w:p>
        </w:tc>
      </w:tr>
      <w:tr w:rsidR="00B67655" w:rsidRPr="00B67655" w:rsidTr="00D94E4D">
        <w:trPr>
          <w:trHeight w:val="292"/>
        </w:trPr>
        <w:tc>
          <w:tcPr>
            <w:tcW w:w="1985" w:type="dxa"/>
            <w:vMerge/>
            <w:vAlign w:val="center"/>
            <w:hideMark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ind w:left="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676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06.12.2023</w:t>
            </w:r>
            <w:r w:rsidRPr="00B676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(чел, %)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07.02.2024</w:t>
            </w:r>
            <w:r w:rsidRPr="00B67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B676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(чел, %)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10.04.2024</w:t>
            </w:r>
            <w:r w:rsidRPr="00B67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B676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(чел, %)</w:t>
            </w:r>
          </w:p>
        </w:tc>
        <w:tc>
          <w:tcPr>
            <w:tcW w:w="1560" w:type="dxa"/>
            <w:vAlign w:val="center"/>
            <w:hideMark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Изложение</w:t>
            </w:r>
            <w:r w:rsidRPr="00B6765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676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(чел, %)</w:t>
            </w:r>
          </w:p>
        </w:tc>
      </w:tr>
      <w:tr w:rsidR="00B67655" w:rsidRPr="00B67655" w:rsidTr="00D94E4D">
        <w:trPr>
          <w:trHeight w:val="20"/>
        </w:trPr>
        <w:tc>
          <w:tcPr>
            <w:tcW w:w="198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Западное</w:t>
            </w:r>
          </w:p>
        </w:tc>
        <w:tc>
          <w:tcPr>
            <w:tcW w:w="1701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674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67655" w:rsidRPr="00B67655" w:rsidTr="00D94E4D">
        <w:trPr>
          <w:trHeight w:val="20"/>
        </w:trPr>
        <w:tc>
          <w:tcPr>
            <w:tcW w:w="198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Кинельское</w:t>
            </w:r>
            <w:proofErr w:type="spellEnd"/>
          </w:p>
        </w:tc>
        <w:tc>
          <w:tcPr>
            <w:tcW w:w="1701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67655" w:rsidRPr="00B67655" w:rsidTr="00D94E4D">
        <w:trPr>
          <w:trHeight w:val="20"/>
        </w:trPr>
        <w:tc>
          <w:tcPr>
            <w:tcW w:w="198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Отрадненское</w:t>
            </w:r>
            <w:proofErr w:type="spellEnd"/>
          </w:p>
        </w:tc>
        <w:tc>
          <w:tcPr>
            <w:tcW w:w="1701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67655" w:rsidRPr="00B67655" w:rsidTr="00D94E4D">
        <w:trPr>
          <w:trHeight w:val="20"/>
        </w:trPr>
        <w:tc>
          <w:tcPr>
            <w:tcW w:w="198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Поволжское</w:t>
            </w:r>
          </w:p>
        </w:tc>
        <w:tc>
          <w:tcPr>
            <w:tcW w:w="1701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678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675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67655" w:rsidRPr="00B67655" w:rsidTr="00D94E4D">
        <w:trPr>
          <w:trHeight w:val="20"/>
        </w:trPr>
        <w:tc>
          <w:tcPr>
            <w:tcW w:w="198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Самарское</w:t>
            </w:r>
          </w:p>
        </w:tc>
        <w:tc>
          <w:tcPr>
            <w:tcW w:w="1701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5165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5103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</w:tr>
      <w:tr w:rsidR="00B67655" w:rsidRPr="00B67655" w:rsidTr="00D94E4D">
        <w:trPr>
          <w:trHeight w:val="20"/>
        </w:trPr>
        <w:tc>
          <w:tcPr>
            <w:tcW w:w="198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Северное</w:t>
            </w:r>
          </w:p>
        </w:tc>
        <w:tc>
          <w:tcPr>
            <w:tcW w:w="1701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67655" w:rsidRPr="00B67655" w:rsidTr="00D94E4D">
        <w:trPr>
          <w:trHeight w:val="20"/>
        </w:trPr>
        <w:tc>
          <w:tcPr>
            <w:tcW w:w="198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1701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283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281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67655" w:rsidRPr="00B67655" w:rsidTr="00D94E4D">
        <w:trPr>
          <w:trHeight w:val="20"/>
        </w:trPr>
        <w:tc>
          <w:tcPr>
            <w:tcW w:w="198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1701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67655" w:rsidRPr="00B67655" w:rsidTr="00D94E4D">
        <w:trPr>
          <w:trHeight w:val="20"/>
        </w:trPr>
        <w:tc>
          <w:tcPr>
            <w:tcW w:w="198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Тольяттинское</w:t>
            </w:r>
          </w:p>
        </w:tc>
        <w:tc>
          <w:tcPr>
            <w:tcW w:w="1701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2824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2825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B67655" w:rsidRPr="00B67655" w:rsidTr="00D94E4D">
        <w:trPr>
          <w:trHeight w:val="20"/>
        </w:trPr>
        <w:tc>
          <w:tcPr>
            <w:tcW w:w="198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Центральное</w:t>
            </w:r>
          </w:p>
        </w:tc>
        <w:tc>
          <w:tcPr>
            <w:tcW w:w="1701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67655" w:rsidRPr="00B67655" w:rsidTr="00D94E4D">
        <w:trPr>
          <w:trHeight w:val="20"/>
        </w:trPr>
        <w:tc>
          <w:tcPr>
            <w:tcW w:w="198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1701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67655" w:rsidRPr="00B67655" w:rsidTr="00D94E4D">
        <w:trPr>
          <w:trHeight w:val="20"/>
        </w:trPr>
        <w:tc>
          <w:tcPr>
            <w:tcW w:w="198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Юго-Западное</w:t>
            </w:r>
          </w:p>
        </w:tc>
        <w:tc>
          <w:tcPr>
            <w:tcW w:w="1701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428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67655" w:rsidRPr="00B67655" w:rsidTr="00D94E4D">
        <w:trPr>
          <w:trHeight w:val="20"/>
        </w:trPr>
        <w:tc>
          <w:tcPr>
            <w:tcW w:w="1985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Южное</w:t>
            </w:r>
          </w:p>
        </w:tc>
        <w:tc>
          <w:tcPr>
            <w:tcW w:w="1701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67655" w:rsidRPr="00B67655" w:rsidTr="00D94E4D">
        <w:trPr>
          <w:trHeight w:val="20"/>
        </w:trPr>
        <w:tc>
          <w:tcPr>
            <w:tcW w:w="1985" w:type="dxa"/>
            <w:vMerge w:val="restar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1701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11555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11478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</w:tr>
      <w:tr w:rsidR="00B67655" w:rsidRPr="00B67655" w:rsidTr="00D94E4D">
        <w:trPr>
          <w:trHeight w:val="20"/>
        </w:trPr>
        <w:tc>
          <w:tcPr>
            <w:tcW w:w="1985" w:type="dxa"/>
            <w:vMerge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99,0%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99%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1,6%</w:t>
            </w:r>
          </w:p>
        </w:tc>
        <w:tc>
          <w:tcPr>
            <w:tcW w:w="1559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0,1%</w:t>
            </w:r>
          </w:p>
        </w:tc>
        <w:tc>
          <w:tcPr>
            <w:tcW w:w="156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B67655" w:rsidRPr="00B67655" w:rsidRDefault="00B67655" w:rsidP="00B67655">
            <w:pPr>
              <w:tabs>
                <w:tab w:val="left" w:pos="377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1,0%</w:t>
            </w:r>
          </w:p>
        </w:tc>
      </w:tr>
    </w:tbl>
    <w:p w:rsidR="00B67655" w:rsidRPr="00F734A3" w:rsidRDefault="00B67655" w:rsidP="00B67655">
      <w:pPr>
        <w:rPr>
          <w:rFonts w:ascii="Times New Roman" w:hAnsi="Times New Roman" w:cs="Times New Roman"/>
          <w:sz w:val="24"/>
          <w:szCs w:val="24"/>
        </w:rPr>
      </w:pPr>
      <w:r w:rsidRPr="00F734A3">
        <w:rPr>
          <w:rFonts w:ascii="Times New Roman" w:hAnsi="Times New Roman" w:cs="Times New Roman"/>
          <w:sz w:val="24"/>
          <w:szCs w:val="24"/>
        </w:rPr>
        <w:t xml:space="preserve">* количество указано по состоянию на 01.05.2024 </w:t>
      </w:r>
    </w:p>
    <w:p w:rsidR="00B67655" w:rsidRDefault="00B67655" w:rsidP="00E73234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49CD">
        <w:rPr>
          <w:rFonts w:ascii="Times New Roman" w:eastAsia="Calibri" w:hAnsi="Times New Roman" w:cs="Times New Roman"/>
          <w:sz w:val="28"/>
          <w:szCs w:val="28"/>
        </w:rPr>
        <w:t>Доля одиннадцатиклассников, написавших итоговое сочинение</w:t>
      </w:r>
      <w:r w:rsidR="00D271DF">
        <w:rPr>
          <w:rFonts w:ascii="Times New Roman" w:eastAsia="Calibri" w:hAnsi="Times New Roman" w:cs="Times New Roman"/>
          <w:sz w:val="28"/>
          <w:szCs w:val="28"/>
        </w:rPr>
        <w:t>/изложение</w:t>
      </w:r>
      <w:r w:rsidRPr="009B49CD">
        <w:rPr>
          <w:rFonts w:ascii="Times New Roman" w:eastAsia="Calibri" w:hAnsi="Times New Roman" w:cs="Times New Roman"/>
          <w:sz w:val="28"/>
          <w:szCs w:val="28"/>
        </w:rPr>
        <w:t xml:space="preserve"> 0</w:t>
      </w:r>
      <w:r>
        <w:rPr>
          <w:rFonts w:ascii="Times New Roman" w:eastAsia="Calibri" w:hAnsi="Times New Roman" w:cs="Times New Roman"/>
          <w:sz w:val="28"/>
          <w:szCs w:val="28"/>
        </w:rPr>
        <w:t>6</w:t>
      </w:r>
      <w:r w:rsidRPr="009B49CD">
        <w:rPr>
          <w:rFonts w:ascii="Times New Roman" w:eastAsia="Calibri" w:hAnsi="Times New Roman" w:cs="Times New Roman"/>
          <w:sz w:val="28"/>
          <w:szCs w:val="28"/>
        </w:rPr>
        <w:t>.12.202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9B49CD">
        <w:rPr>
          <w:rFonts w:ascii="Times New Roman" w:eastAsia="Calibri" w:hAnsi="Times New Roman" w:cs="Times New Roman"/>
          <w:sz w:val="28"/>
          <w:szCs w:val="28"/>
        </w:rPr>
        <w:t>, составила 9</w:t>
      </w:r>
      <w:r>
        <w:rPr>
          <w:rFonts w:ascii="Times New Roman" w:eastAsia="Calibri" w:hAnsi="Times New Roman" w:cs="Times New Roman"/>
          <w:sz w:val="28"/>
          <w:szCs w:val="28"/>
        </w:rPr>
        <w:t>9</w:t>
      </w:r>
      <w:r w:rsidRPr="009B49CD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>0</w:t>
      </w:r>
      <w:r w:rsidRPr="009B49CD">
        <w:rPr>
          <w:rFonts w:ascii="Times New Roman" w:eastAsia="Calibri" w:hAnsi="Times New Roman" w:cs="Times New Roman"/>
          <w:sz w:val="28"/>
          <w:szCs w:val="28"/>
        </w:rPr>
        <w:t xml:space="preserve"> % от всех заявленных участников. </w:t>
      </w:r>
    </w:p>
    <w:p w:rsidR="00B67655" w:rsidRDefault="00B67655" w:rsidP="00E73234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B574A" w:rsidRPr="001263C1" w:rsidRDefault="001263C1" w:rsidP="00054C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63C1">
        <w:rPr>
          <w:rFonts w:ascii="Times New Roman" w:eastAsia="Calibri" w:hAnsi="Times New Roman" w:cs="Times New Roman"/>
          <w:b/>
          <w:sz w:val="28"/>
          <w:szCs w:val="28"/>
        </w:rPr>
        <w:t>1.2</w:t>
      </w:r>
      <w:r w:rsidRPr="001263C1">
        <w:rPr>
          <w:rFonts w:ascii="Times New Roman" w:eastAsia="Calibri" w:hAnsi="Times New Roman" w:cs="Times New Roman"/>
          <w:b/>
          <w:sz w:val="28"/>
          <w:szCs w:val="28"/>
        </w:rPr>
        <w:tab/>
        <w:t xml:space="preserve">Содержательный анализ результатов итогового сочинения (изложения) </w:t>
      </w:r>
      <w:r w:rsidR="006957DD">
        <w:rPr>
          <w:rFonts w:ascii="Times New Roman" w:hAnsi="Times New Roman" w:cs="Times New Roman"/>
          <w:b/>
          <w:sz w:val="28"/>
          <w:szCs w:val="28"/>
        </w:rPr>
        <w:t>2023-2024 учебного года</w:t>
      </w:r>
    </w:p>
    <w:p w:rsidR="001B574A" w:rsidRPr="00777E5A" w:rsidRDefault="001263C1" w:rsidP="00E0189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1B574A" w:rsidRPr="00777E5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.1</w:t>
      </w:r>
      <w:r w:rsidR="001B574A" w:rsidRPr="00777E5A">
        <w:rPr>
          <w:rFonts w:ascii="Times New Roman" w:hAnsi="Times New Roman" w:cs="Times New Roman"/>
          <w:b/>
          <w:sz w:val="28"/>
          <w:szCs w:val="28"/>
        </w:rPr>
        <w:t xml:space="preserve"> Анализ выбора тем</w:t>
      </w:r>
      <w:r w:rsidR="00113E16">
        <w:rPr>
          <w:rFonts w:ascii="Times New Roman" w:hAnsi="Times New Roman" w:cs="Times New Roman"/>
          <w:b/>
          <w:sz w:val="28"/>
          <w:szCs w:val="28"/>
        </w:rPr>
        <w:t xml:space="preserve"> сочинения</w:t>
      </w:r>
    </w:p>
    <w:p w:rsidR="00F01B66" w:rsidRDefault="00F01B66" w:rsidP="00E732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F01B66">
        <w:rPr>
          <w:rFonts w:ascii="Times New Roman" w:hAnsi="Times New Roman" w:cs="Times New Roman"/>
          <w:sz w:val="28"/>
          <w:szCs w:val="28"/>
        </w:rPr>
        <w:t>2023/24 учебном году комплекты тем итогового с</w:t>
      </w:r>
      <w:r>
        <w:rPr>
          <w:rFonts w:ascii="Times New Roman" w:hAnsi="Times New Roman" w:cs="Times New Roman"/>
          <w:sz w:val="28"/>
          <w:szCs w:val="28"/>
        </w:rPr>
        <w:t>очинения формирова</w:t>
      </w:r>
      <w:r w:rsidR="00A211D1">
        <w:rPr>
          <w:rFonts w:ascii="Times New Roman" w:hAnsi="Times New Roman" w:cs="Times New Roman"/>
          <w:sz w:val="28"/>
          <w:szCs w:val="28"/>
        </w:rPr>
        <w:t xml:space="preserve">лись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Pr="00F01B66">
        <w:rPr>
          <w:rFonts w:ascii="Times New Roman" w:hAnsi="Times New Roman" w:cs="Times New Roman"/>
          <w:sz w:val="28"/>
          <w:szCs w:val="28"/>
        </w:rPr>
        <w:t xml:space="preserve">ежегодно пополняемого закрытого банка тем </w:t>
      </w:r>
      <w:r w:rsidR="00A211D1">
        <w:rPr>
          <w:rFonts w:ascii="Times New Roman" w:hAnsi="Times New Roman" w:cs="Times New Roman"/>
          <w:sz w:val="28"/>
          <w:szCs w:val="28"/>
        </w:rPr>
        <w:t xml:space="preserve">итогового сочинения. Комплекты </w:t>
      </w:r>
      <w:r w:rsidRPr="00F01B66">
        <w:rPr>
          <w:rFonts w:ascii="Times New Roman" w:hAnsi="Times New Roman" w:cs="Times New Roman"/>
          <w:sz w:val="28"/>
          <w:szCs w:val="28"/>
        </w:rPr>
        <w:t>содержат как</w:t>
      </w:r>
      <w:r>
        <w:rPr>
          <w:rFonts w:ascii="Times New Roman" w:hAnsi="Times New Roman" w:cs="Times New Roman"/>
          <w:sz w:val="28"/>
          <w:szCs w:val="28"/>
        </w:rPr>
        <w:t xml:space="preserve"> темы, которые использовались в прошлые годы, так и новые темы, разработанные в 2022 и </w:t>
      </w:r>
      <w:r w:rsidRPr="00F01B66">
        <w:rPr>
          <w:rFonts w:ascii="Times New Roman" w:hAnsi="Times New Roman" w:cs="Times New Roman"/>
          <w:sz w:val="28"/>
          <w:szCs w:val="28"/>
        </w:rPr>
        <w:t>2023 гг.</w:t>
      </w:r>
    </w:p>
    <w:p w:rsidR="00192426" w:rsidRPr="00B67655" w:rsidRDefault="00192426" w:rsidP="00192426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67655">
        <w:rPr>
          <w:rFonts w:ascii="Times New Roman" w:hAnsi="Times New Roman" w:cs="Times New Roman"/>
          <w:bCs/>
          <w:sz w:val="28"/>
          <w:szCs w:val="28"/>
        </w:rPr>
        <w:t>Структура закрытого банка тем итогового сочинения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067"/>
        <w:gridCol w:w="8783"/>
      </w:tblGrid>
      <w:tr w:rsidR="00192426" w:rsidRPr="00B67655" w:rsidTr="00B67655">
        <w:trPr>
          <w:jc w:val="center"/>
        </w:trPr>
        <w:tc>
          <w:tcPr>
            <w:tcW w:w="1067" w:type="dxa"/>
          </w:tcPr>
          <w:p w:rsidR="00192426" w:rsidRPr="00B67655" w:rsidRDefault="00192426" w:rsidP="00B6765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3" w:type="dxa"/>
          </w:tcPr>
          <w:p w:rsidR="00192426" w:rsidRPr="00B67655" w:rsidRDefault="00192426" w:rsidP="00B67655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bCs/>
                <w:sz w:val="24"/>
                <w:szCs w:val="24"/>
              </w:rPr>
              <w:t>Разделы и подразделы</w:t>
            </w:r>
          </w:p>
        </w:tc>
      </w:tr>
      <w:tr w:rsidR="00192426" w:rsidRPr="00B67655" w:rsidTr="00B67655">
        <w:trPr>
          <w:jc w:val="center"/>
        </w:trPr>
        <w:tc>
          <w:tcPr>
            <w:tcW w:w="1067" w:type="dxa"/>
          </w:tcPr>
          <w:p w:rsidR="00192426" w:rsidRPr="00B67655" w:rsidRDefault="00192426" w:rsidP="00B67655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783" w:type="dxa"/>
          </w:tcPr>
          <w:p w:rsidR="00192426" w:rsidRPr="00B67655" w:rsidRDefault="00192426" w:rsidP="00B67655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bCs/>
                <w:sz w:val="24"/>
                <w:szCs w:val="24"/>
              </w:rPr>
              <w:t>Духовно-нравственные ориентиры в жизни человека</w:t>
            </w:r>
          </w:p>
        </w:tc>
      </w:tr>
      <w:tr w:rsidR="00192426" w:rsidRPr="00B67655" w:rsidTr="00B67655">
        <w:trPr>
          <w:jc w:val="center"/>
        </w:trPr>
        <w:tc>
          <w:tcPr>
            <w:tcW w:w="1067" w:type="dxa"/>
          </w:tcPr>
          <w:p w:rsidR="00192426" w:rsidRPr="00B67655" w:rsidRDefault="00192426" w:rsidP="00B6765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783" w:type="dxa"/>
          </w:tcPr>
          <w:p w:rsidR="00192426" w:rsidRPr="00B67655" w:rsidRDefault="00192426" w:rsidP="00B6765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Внутренний мир человека и его личностные качества</w:t>
            </w:r>
          </w:p>
        </w:tc>
      </w:tr>
      <w:tr w:rsidR="00192426" w:rsidRPr="00B67655" w:rsidTr="00B67655">
        <w:trPr>
          <w:jc w:val="center"/>
        </w:trPr>
        <w:tc>
          <w:tcPr>
            <w:tcW w:w="1067" w:type="dxa"/>
          </w:tcPr>
          <w:p w:rsidR="00192426" w:rsidRPr="00B67655" w:rsidRDefault="00192426" w:rsidP="00B6765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783" w:type="dxa"/>
          </w:tcPr>
          <w:p w:rsidR="00192426" w:rsidRPr="00B67655" w:rsidRDefault="00192426" w:rsidP="00B6765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Отношение человека к другому человеку (окружению), нравственные иде</w:t>
            </w:r>
            <w:r w:rsidR="00201A9E">
              <w:rPr>
                <w:rFonts w:ascii="Times New Roman" w:hAnsi="Times New Roman" w:cs="Times New Roman"/>
                <w:sz w:val="24"/>
                <w:szCs w:val="24"/>
              </w:rPr>
              <w:t>алы и выбор между добром и злом</w:t>
            </w:r>
          </w:p>
        </w:tc>
      </w:tr>
      <w:tr w:rsidR="00192426" w:rsidRPr="00B67655" w:rsidTr="00B67655">
        <w:trPr>
          <w:jc w:val="center"/>
        </w:trPr>
        <w:tc>
          <w:tcPr>
            <w:tcW w:w="1067" w:type="dxa"/>
          </w:tcPr>
          <w:p w:rsidR="00192426" w:rsidRPr="00B67655" w:rsidRDefault="00192426" w:rsidP="00B6765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8783" w:type="dxa"/>
          </w:tcPr>
          <w:p w:rsidR="00192426" w:rsidRPr="00B67655" w:rsidRDefault="00201A9E" w:rsidP="00B6765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Познание человеком самого себя</w:t>
            </w:r>
          </w:p>
        </w:tc>
      </w:tr>
      <w:tr w:rsidR="00192426" w:rsidRPr="00B67655" w:rsidTr="00B67655">
        <w:trPr>
          <w:jc w:val="center"/>
        </w:trPr>
        <w:tc>
          <w:tcPr>
            <w:tcW w:w="1067" w:type="dxa"/>
          </w:tcPr>
          <w:p w:rsidR="00192426" w:rsidRPr="00B67655" w:rsidRDefault="00192426" w:rsidP="00B6765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8783" w:type="dxa"/>
          </w:tcPr>
          <w:p w:rsidR="00192426" w:rsidRPr="00B67655" w:rsidRDefault="00192426" w:rsidP="00B6765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Сво</w:t>
            </w:r>
            <w:r w:rsidR="00201A9E">
              <w:rPr>
                <w:rFonts w:ascii="Times New Roman" w:hAnsi="Times New Roman" w:cs="Times New Roman"/>
                <w:sz w:val="24"/>
                <w:szCs w:val="24"/>
              </w:rPr>
              <w:t>бода человека и его ограничения</w:t>
            </w:r>
          </w:p>
        </w:tc>
      </w:tr>
      <w:tr w:rsidR="00192426" w:rsidRPr="00B67655" w:rsidTr="00B67655">
        <w:trPr>
          <w:jc w:val="center"/>
        </w:trPr>
        <w:tc>
          <w:tcPr>
            <w:tcW w:w="1067" w:type="dxa"/>
          </w:tcPr>
          <w:p w:rsidR="00192426" w:rsidRPr="00B67655" w:rsidRDefault="00192426" w:rsidP="00B67655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783" w:type="dxa"/>
          </w:tcPr>
          <w:p w:rsidR="00192426" w:rsidRPr="00B67655" w:rsidRDefault="00192426" w:rsidP="00B67655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bCs/>
                <w:sz w:val="24"/>
                <w:szCs w:val="24"/>
              </w:rPr>
              <w:t>Семья, общество, Отечество в жизни человека</w:t>
            </w:r>
          </w:p>
        </w:tc>
      </w:tr>
      <w:tr w:rsidR="00192426" w:rsidRPr="00B67655" w:rsidTr="00B67655">
        <w:trPr>
          <w:jc w:val="center"/>
        </w:trPr>
        <w:tc>
          <w:tcPr>
            <w:tcW w:w="1067" w:type="dxa"/>
          </w:tcPr>
          <w:p w:rsidR="00192426" w:rsidRPr="00B67655" w:rsidRDefault="00192426" w:rsidP="00B6765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8783" w:type="dxa"/>
          </w:tcPr>
          <w:p w:rsidR="00192426" w:rsidRPr="00B67655" w:rsidRDefault="00192426" w:rsidP="00B6765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Семья, род, семейные ценности и традиции</w:t>
            </w:r>
          </w:p>
        </w:tc>
      </w:tr>
      <w:tr w:rsidR="00192426" w:rsidRPr="00B67655" w:rsidTr="00B67655">
        <w:trPr>
          <w:jc w:val="center"/>
        </w:trPr>
        <w:tc>
          <w:tcPr>
            <w:tcW w:w="1067" w:type="dxa"/>
          </w:tcPr>
          <w:p w:rsidR="00192426" w:rsidRPr="00B67655" w:rsidRDefault="00192426" w:rsidP="00B6765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8783" w:type="dxa"/>
          </w:tcPr>
          <w:p w:rsidR="00192426" w:rsidRPr="00B67655" w:rsidRDefault="00192426" w:rsidP="00B6765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Человек и общество</w:t>
            </w:r>
          </w:p>
        </w:tc>
      </w:tr>
      <w:tr w:rsidR="00192426" w:rsidRPr="00B67655" w:rsidTr="00B67655">
        <w:trPr>
          <w:jc w:val="center"/>
        </w:trPr>
        <w:tc>
          <w:tcPr>
            <w:tcW w:w="1067" w:type="dxa"/>
          </w:tcPr>
          <w:p w:rsidR="00192426" w:rsidRPr="00B67655" w:rsidRDefault="00192426" w:rsidP="00B6765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8783" w:type="dxa"/>
          </w:tcPr>
          <w:p w:rsidR="00192426" w:rsidRPr="00B67655" w:rsidRDefault="00192426" w:rsidP="00B6765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Родина, государство, гражданская позиция человека</w:t>
            </w:r>
          </w:p>
        </w:tc>
      </w:tr>
      <w:tr w:rsidR="00192426" w:rsidRPr="00B67655" w:rsidTr="00B67655">
        <w:trPr>
          <w:jc w:val="center"/>
        </w:trPr>
        <w:tc>
          <w:tcPr>
            <w:tcW w:w="1067" w:type="dxa"/>
          </w:tcPr>
          <w:p w:rsidR="00192426" w:rsidRPr="00B67655" w:rsidRDefault="00192426" w:rsidP="00B67655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783" w:type="dxa"/>
          </w:tcPr>
          <w:p w:rsidR="00192426" w:rsidRPr="00B67655" w:rsidRDefault="00192426" w:rsidP="00B67655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bCs/>
                <w:sz w:val="24"/>
                <w:szCs w:val="24"/>
              </w:rPr>
              <w:t>Природа и культура в жизни человека</w:t>
            </w:r>
          </w:p>
        </w:tc>
      </w:tr>
      <w:tr w:rsidR="00192426" w:rsidRPr="00B67655" w:rsidTr="00B67655">
        <w:trPr>
          <w:jc w:val="center"/>
        </w:trPr>
        <w:tc>
          <w:tcPr>
            <w:tcW w:w="1067" w:type="dxa"/>
          </w:tcPr>
          <w:p w:rsidR="00192426" w:rsidRPr="00B67655" w:rsidRDefault="00192426" w:rsidP="00B6765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8783" w:type="dxa"/>
          </w:tcPr>
          <w:p w:rsidR="00192426" w:rsidRPr="00B67655" w:rsidRDefault="00192426" w:rsidP="00B6765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Природа и человек</w:t>
            </w:r>
          </w:p>
        </w:tc>
      </w:tr>
      <w:tr w:rsidR="00192426" w:rsidRPr="00B67655" w:rsidTr="00B67655">
        <w:trPr>
          <w:jc w:val="center"/>
        </w:trPr>
        <w:tc>
          <w:tcPr>
            <w:tcW w:w="1067" w:type="dxa"/>
          </w:tcPr>
          <w:p w:rsidR="00192426" w:rsidRPr="00B67655" w:rsidRDefault="00192426" w:rsidP="00B6765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</w:t>
            </w:r>
          </w:p>
        </w:tc>
        <w:tc>
          <w:tcPr>
            <w:tcW w:w="8783" w:type="dxa"/>
          </w:tcPr>
          <w:p w:rsidR="00192426" w:rsidRPr="00B67655" w:rsidRDefault="00192426" w:rsidP="00B6765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Наука и человек</w:t>
            </w:r>
          </w:p>
        </w:tc>
      </w:tr>
      <w:tr w:rsidR="00192426" w:rsidRPr="00B67655" w:rsidTr="00B67655">
        <w:trPr>
          <w:jc w:val="center"/>
        </w:trPr>
        <w:tc>
          <w:tcPr>
            <w:tcW w:w="1067" w:type="dxa"/>
          </w:tcPr>
          <w:p w:rsidR="00192426" w:rsidRPr="00B67655" w:rsidRDefault="00192426" w:rsidP="00B6765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8783" w:type="dxa"/>
          </w:tcPr>
          <w:p w:rsidR="00192426" w:rsidRPr="00B67655" w:rsidRDefault="00192426" w:rsidP="00B6765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Искусство и человек</w:t>
            </w:r>
          </w:p>
        </w:tc>
      </w:tr>
      <w:tr w:rsidR="00192426" w:rsidRPr="00B67655" w:rsidTr="00B67655">
        <w:trPr>
          <w:jc w:val="center"/>
        </w:trPr>
        <w:tc>
          <w:tcPr>
            <w:tcW w:w="1067" w:type="dxa"/>
          </w:tcPr>
          <w:p w:rsidR="00192426" w:rsidRPr="00B67655" w:rsidRDefault="00192426" w:rsidP="00B6765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 xml:space="preserve">3.4.  </w:t>
            </w:r>
          </w:p>
        </w:tc>
        <w:tc>
          <w:tcPr>
            <w:tcW w:w="8783" w:type="dxa"/>
          </w:tcPr>
          <w:p w:rsidR="00192426" w:rsidRPr="00B67655" w:rsidRDefault="00192426" w:rsidP="00B6765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67655">
              <w:rPr>
                <w:rFonts w:ascii="Times New Roman" w:hAnsi="Times New Roman" w:cs="Times New Roman"/>
                <w:sz w:val="24"/>
                <w:szCs w:val="24"/>
              </w:rPr>
              <w:t>Язык и языковая личность</w:t>
            </w:r>
          </w:p>
        </w:tc>
      </w:tr>
    </w:tbl>
    <w:p w:rsidR="00D271DF" w:rsidRDefault="00D271DF" w:rsidP="00E732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3C5" w:rsidRDefault="00BF230B" w:rsidP="00E732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2023 году п</w:t>
      </w:r>
      <w:r w:rsidR="00F01B66">
        <w:rPr>
          <w:rFonts w:ascii="Times New Roman" w:hAnsi="Times New Roman" w:cs="Times New Roman"/>
          <w:sz w:val="28"/>
          <w:szCs w:val="28"/>
        </w:rPr>
        <w:t xml:space="preserve">о согласованию с Советом по </w:t>
      </w:r>
      <w:r w:rsidR="00F01B66" w:rsidRPr="00F01B66">
        <w:rPr>
          <w:rFonts w:ascii="Times New Roman" w:hAnsi="Times New Roman" w:cs="Times New Roman"/>
          <w:sz w:val="28"/>
          <w:szCs w:val="28"/>
        </w:rPr>
        <w:t>вопросам проведения итогового сочинения в</w:t>
      </w:r>
      <w:r w:rsidR="00F01B66">
        <w:rPr>
          <w:rFonts w:ascii="Times New Roman" w:hAnsi="Times New Roman" w:cs="Times New Roman"/>
          <w:sz w:val="28"/>
          <w:szCs w:val="28"/>
        </w:rPr>
        <w:t xml:space="preserve"> </w:t>
      </w:r>
      <w:r w:rsidR="00F01B66" w:rsidRPr="00F01B66">
        <w:rPr>
          <w:rFonts w:ascii="Times New Roman" w:hAnsi="Times New Roman" w:cs="Times New Roman"/>
          <w:sz w:val="28"/>
          <w:szCs w:val="28"/>
        </w:rPr>
        <w:t>раздел 3 «Прир</w:t>
      </w:r>
      <w:r w:rsidR="00F01B66">
        <w:rPr>
          <w:rFonts w:ascii="Times New Roman" w:hAnsi="Times New Roman" w:cs="Times New Roman"/>
          <w:sz w:val="28"/>
          <w:szCs w:val="28"/>
        </w:rPr>
        <w:t xml:space="preserve">ода и культура в </w:t>
      </w:r>
      <w:r w:rsidR="00F01B66" w:rsidRPr="00F01B66">
        <w:rPr>
          <w:rFonts w:ascii="Times New Roman" w:hAnsi="Times New Roman" w:cs="Times New Roman"/>
          <w:sz w:val="28"/>
          <w:szCs w:val="28"/>
        </w:rPr>
        <w:t>жизни человека» д</w:t>
      </w:r>
      <w:r w:rsidR="00F01B66">
        <w:rPr>
          <w:rFonts w:ascii="Times New Roman" w:hAnsi="Times New Roman" w:cs="Times New Roman"/>
          <w:sz w:val="28"/>
          <w:szCs w:val="28"/>
        </w:rPr>
        <w:t>обавлен новый подраздел «Язык и языковая личность». В связи с этим уточн</w:t>
      </w:r>
      <w:r w:rsidR="00561E7F">
        <w:rPr>
          <w:rFonts w:ascii="Times New Roman" w:hAnsi="Times New Roman" w:cs="Times New Roman"/>
          <w:sz w:val="28"/>
          <w:szCs w:val="28"/>
        </w:rPr>
        <w:t>ё</w:t>
      </w:r>
      <w:r w:rsidR="00F01B66">
        <w:rPr>
          <w:rFonts w:ascii="Times New Roman" w:hAnsi="Times New Roman" w:cs="Times New Roman"/>
          <w:sz w:val="28"/>
          <w:szCs w:val="28"/>
        </w:rPr>
        <w:t xml:space="preserve">н комментарий к </w:t>
      </w:r>
      <w:r w:rsidR="00F01B66" w:rsidRPr="00F01B66">
        <w:rPr>
          <w:rFonts w:ascii="Times New Roman" w:hAnsi="Times New Roman" w:cs="Times New Roman"/>
          <w:sz w:val="28"/>
          <w:szCs w:val="28"/>
        </w:rPr>
        <w:t>разделу.</w:t>
      </w:r>
    </w:p>
    <w:p w:rsidR="000D7D07" w:rsidRDefault="000D7D07" w:rsidP="00E732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и </w:t>
      </w:r>
      <w:r w:rsidRPr="000D7D07">
        <w:rPr>
          <w:rFonts w:ascii="Times New Roman" w:hAnsi="Times New Roman" w:cs="Times New Roman"/>
          <w:sz w:val="28"/>
          <w:szCs w:val="28"/>
        </w:rPr>
        <w:t>процедура проведения итогового соч</w:t>
      </w:r>
      <w:r>
        <w:rPr>
          <w:rFonts w:ascii="Times New Roman" w:hAnsi="Times New Roman" w:cs="Times New Roman"/>
          <w:sz w:val="28"/>
          <w:szCs w:val="28"/>
        </w:rPr>
        <w:t xml:space="preserve">инения (изложения), критерии их оценивания в 2023-2024 учебном году не </w:t>
      </w:r>
      <w:r w:rsidRPr="000D7D07">
        <w:rPr>
          <w:rFonts w:ascii="Times New Roman" w:hAnsi="Times New Roman" w:cs="Times New Roman"/>
          <w:sz w:val="28"/>
          <w:szCs w:val="28"/>
        </w:rPr>
        <w:t>меня</w:t>
      </w:r>
      <w:r w:rsidR="007913C5">
        <w:rPr>
          <w:rFonts w:ascii="Times New Roman" w:hAnsi="Times New Roman" w:cs="Times New Roman"/>
          <w:sz w:val="28"/>
          <w:szCs w:val="28"/>
        </w:rPr>
        <w:t>лись</w:t>
      </w:r>
      <w:r w:rsidRPr="000D7D07">
        <w:rPr>
          <w:rFonts w:ascii="Times New Roman" w:hAnsi="Times New Roman" w:cs="Times New Roman"/>
          <w:sz w:val="28"/>
          <w:szCs w:val="28"/>
        </w:rPr>
        <w:t>.</w:t>
      </w:r>
    </w:p>
    <w:p w:rsidR="001B574A" w:rsidRDefault="00F01B66" w:rsidP="00E732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B66">
        <w:rPr>
          <w:rFonts w:ascii="Times New Roman" w:hAnsi="Times New Roman" w:cs="Times New Roman"/>
          <w:sz w:val="28"/>
          <w:szCs w:val="28"/>
        </w:rPr>
        <w:t xml:space="preserve">Открытый банк итогового изложения </w:t>
      </w:r>
      <w:r>
        <w:rPr>
          <w:rFonts w:ascii="Times New Roman" w:hAnsi="Times New Roman" w:cs="Times New Roman"/>
          <w:sz w:val="28"/>
          <w:szCs w:val="28"/>
        </w:rPr>
        <w:t xml:space="preserve">в текущем учебном году </w:t>
      </w:r>
      <w:r w:rsidRPr="00F01B66">
        <w:rPr>
          <w:rFonts w:ascii="Times New Roman" w:hAnsi="Times New Roman" w:cs="Times New Roman"/>
          <w:sz w:val="28"/>
          <w:szCs w:val="28"/>
        </w:rPr>
        <w:t>пополнен новыми текстами</w:t>
      </w:r>
      <w:r>
        <w:rPr>
          <w:rFonts w:ascii="Times New Roman" w:hAnsi="Times New Roman" w:cs="Times New Roman"/>
          <w:sz w:val="28"/>
          <w:szCs w:val="28"/>
        </w:rPr>
        <w:t>. Он</w:t>
      </w:r>
      <w:r w:rsidR="001B574A" w:rsidRPr="00393D5F">
        <w:rPr>
          <w:rFonts w:ascii="Times New Roman" w:hAnsi="Times New Roman" w:cs="Times New Roman"/>
          <w:sz w:val="28"/>
          <w:szCs w:val="28"/>
        </w:rPr>
        <w:t xml:space="preserve"> содержит более 300 текстов, разработанных в 2014 – 202</w:t>
      </w:r>
      <w:r>
        <w:rPr>
          <w:rFonts w:ascii="Times New Roman" w:hAnsi="Times New Roman" w:cs="Times New Roman"/>
          <w:sz w:val="28"/>
          <w:szCs w:val="28"/>
        </w:rPr>
        <w:t>3</w:t>
      </w:r>
      <w:r w:rsidR="001B574A" w:rsidRPr="00393D5F">
        <w:rPr>
          <w:rFonts w:ascii="Times New Roman" w:hAnsi="Times New Roman" w:cs="Times New Roman"/>
          <w:sz w:val="28"/>
          <w:szCs w:val="28"/>
        </w:rPr>
        <w:t xml:space="preserve"> годах и распределенных по тр</w:t>
      </w:r>
      <w:r w:rsidR="001B574A">
        <w:rPr>
          <w:rFonts w:ascii="Times New Roman" w:hAnsi="Times New Roman" w:cs="Times New Roman"/>
          <w:sz w:val="28"/>
          <w:szCs w:val="28"/>
        </w:rPr>
        <w:t>ё</w:t>
      </w:r>
      <w:r w:rsidR="001B574A" w:rsidRPr="00393D5F">
        <w:rPr>
          <w:rFonts w:ascii="Times New Roman" w:hAnsi="Times New Roman" w:cs="Times New Roman"/>
          <w:sz w:val="28"/>
          <w:szCs w:val="28"/>
        </w:rPr>
        <w:t>м разделам:</w:t>
      </w:r>
    </w:p>
    <w:p w:rsidR="001B574A" w:rsidRDefault="001B574A" w:rsidP="00E732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5F">
        <w:rPr>
          <w:rFonts w:ascii="Times New Roman" w:hAnsi="Times New Roman" w:cs="Times New Roman"/>
          <w:sz w:val="28"/>
          <w:szCs w:val="28"/>
        </w:rPr>
        <w:t>Раздел 1. Нравственные ценности (включены тексты о добре, счастье, любви, правде, дружбе, милосердии, творчестве; в текстах поднимаются вопросы, связанные с духовными ценностями, нравственным выбором человека, межличностными отношениями).</w:t>
      </w:r>
    </w:p>
    <w:p w:rsidR="001B574A" w:rsidRDefault="001B574A" w:rsidP="00E732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5F">
        <w:rPr>
          <w:rFonts w:ascii="Times New Roman" w:hAnsi="Times New Roman" w:cs="Times New Roman"/>
          <w:sz w:val="28"/>
          <w:szCs w:val="28"/>
        </w:rPr>
        <w:t>Раздел 2. Мир природы (включены тексты о красоте окружающего мира, поведении животных, их дружбе с человеком; тексты побуждают задуматься об экологических проблемах, жизненных уроках, которые природа преподает человеку).</w:t>
      </w:r>
    </w:p>
    <w:p w:rsidR="001B574A" w:rsidRDefault="001B574A" w:rsidP="00E732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3D5F">
        <w:rPr>
          <w:rFonts w:ascii="Times New Roman" w:hAnsi="Times New Roman" w:cs="Times New Roman"/>
          <w:sz w:val="28"/>
          <w:szCs w:val="28"/>
        </w:rPr>
        <w:t>Раздел 3. События истории (включены страницы биографий выдающихся деятелей культуры, науки и техники, а также тексты, позволяющие вспомнить важные события отечественной истории мирного и военного времени, подвиги на фронте и в тылу).</w:t>
      </w:r>
    </w:p>
    <w:p w:rsidR="006C2690" w:rsidRDefault="00F01B66" w:rsidP="00E732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B66">
        <w:rPr>
          <w:rFonts w:ascii="Times New Roman" w:hAnsi="Times New Roman" w:cs="Times New Roman"/>
          <w:sz w:val="28"/>
          <w:szCs w:val="28"/>
        </w:rPr>
        <w:t xml:space="preserve">С 2022/23 учебного года расширена возможность выбора темы сочинения: каждый комплект </w:t>
      </w:r>
      <w:r w:rsidR="00EA6FAB">
        <w:rPr>
          <w:rFonts w:ascii="Times New Roman" w:hAnsi="Times New Roman" w:cs="Times New Roman"/>
          <w:sz w:val="28"/>
          <w:szCs w:val="28"/>
        </w:rPr>
        <w:t>включает</w:t>
      </w:r>
      <w:r w:rsidRPr="00F01B66">
        <w:rPr>
          <w:rFonts w:ascii="Times New Roman" w:hAnsi="Times New Roman" w:cs="Times New Roman"/>
          <w:sz w:val="28"/>
          <w:szCs w:val="28"/>
        </w:rPr>
        <w:t xml:space="preserve"> шесть тем – по две темы из каждого раздела банка.</w:t>
      </w:r>
      <w:r w:rsidR="00DC30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4A30" w:rsidRPr="0085123E" w:rsidRDefault="004C16BD" w:rsidP="00E732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94E4D">
        <w:rPr>
          <w:rFonts w:ascii="Times New Roman" w:hAnsi="Times New Roman" w:cs="Times New Roman"/>
          <w:sz w:val="28"/>
          <w:szCs w:val="24"/>
        </w:rPr>
        <w:t>В таблице</w:t>
      </w:r>
      <w:r w:rsidR="00C70ED2" w:rsidRPr="00D94E4D">
        <w:rPr>
          <w:rFonts w:ascii="Times New Roman" w:hAnsi="Times New Roman" w:cs="Times New Roman"/>
          <w:sz w:val="28"/>
          <w:szCs w:val="24"/>
        </w:rPr>
        <w:t xml:space="preserve"> </w:t>
      </w:r>
      <w:r w:rsidR="00EB7DFE" w:rsidRPr="00D94E4D">
        <w:rPr>
          <w:rFonts w:ascii="Times New Roman" w:hAnsi="Times New Roman" w:cs="Times New Roman"/>
          <w:sz w:val="28"/>
          <w:szCs w:val="24"/>
        </w:rPr>
        <w:t>3</w:t>
      </w:r>
      <w:r w:rsidRPr="00D94E4D">
        <w:rPr>
          <w:rFonts w:ascii="Times New Roman" w:hAnsi="Times New Roman" w:cs="Times New Roman"/>
          <w:sz w:val="28"/>
          <w:szCs w:val="24"/>
        </w:rPr>
        <w:t xml:space="preserve"> показан в</w:t>
      </w:r>
      <w:r w:rsidR="006C4A30" w:rsidRPr="00D94E4D">
        <w:rPr>
          <w:rFonts w:ascii="Times New Roman" w:hAnsi="Times New Roman" w:cs="Times New Roman"/>
          <w:sz w:val="28"/>
          <w:szCs w:val="24"/>
        </w:rPr>
        <w:t>ыбор тематических направлений</w:t>
      </w:r>
      <w:r w:rsidRPr="00D94E4D">
        <w:rPr>
          <w:rFonts w:ascii="Times New Roman" w:hAnsi="Times New Roman" w:cs="Times New Roman"/>
          <w:sz w:val="28"/>
          <w:szCs w:val="24"/>
        </w:rPr>
        <w:t xml:space="preserve"> самарскими выпускниками </w:t>
      </w:r>
      <w:r w:rsidR="006C4A30" w:rsidRPr="00D94E4D">
        <w:rPr>
          <w:rFonts w:ascii="Times New Roman" w:hAnsi="Times New Roman" w:cs="Times New Roman"/>
          <w:sz w:val="28"/>
          <w:szCs w:val="24"/>
        </w:rPr>
        <w:t xml:space="preserve">за последние </w:t>
      </w:r>
      <w:r w:rsidR="00333979" w:rsidRPr="00D94E4D">
        <w:rPr>
          <w:rFonts w:ascii="Times New Roman" w:hAnsi="Times New Roman" w:cs="Times New Roman"/>
          <w:sz w:val="28"/>
          <w:szCs w:val="24"/>
        </w:rPr>
        <w:t>три</w:t>
      </w:r>
      <w:r w:rsidR="006C4A30" w:rsidRPr="00D94E4D">
        <w:rPr>
          <w:rFonts w:ascii="Times New Roman" w:hAnsi="Times New Roman" w:cs="Times New Roman"/>
          <w:sz w:val="28"/>
          <w:szCs w:val="24"/>
        </w:rPr>
        <w:t xml:space="preserve"> года</w:t>
      </w:r>
      <w:r w:rsidR="00FC3FC5" w:rsidRPr="00D94E4D">
        <w:rPr>
          <w:rFonts w:ascii="Times New Roman" w:hAnsi="Times New Roman" w:cs="Times New Roman"/>
          <w:sz w:val="28"/>
          <w:szCs w:val="24"/>
        </w:rPr>
        <w:t xml:space="preserve"> и результат написания сочинения</w:t>
      </w:r>
      <w:r w:rsidR="00C70ED2" w:rsidRPr="00D94E4D">
        <w:rPr>
          <w:rFonts w:ascii="TimesNewRomanPSMT" w:hAnsi="TimesNewRomanPSMT" w:cs="TimesNewRomanPSMT"/>
          <w:sz w:val="28"/>
          <w:szCs w:val="28"/>
        </w:rPr>
        <w:t>.</w:t>
      </w:r>
    </w:p>
    <w:p w:rsidR="002775C8" w:rsidRPr="002775C8" w:rsidRDefault="002775C8" w:rsidP="002775C8">
      <w:pPr>
        <w:pStyle w:val="a8"/>
        <w:keepNext/>
        <w:spacing w:after="0"/>
        <w:ind w:left="720"/>
        <w:jc w:val="right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2775C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Таблица </w:t>
      </w:r>
      <w:r w:rsidRPr="002775C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begin"/>
      </w:r>
      <w:r w:rsidRPr="002775C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instrText xml:space="preserve"> SEQ Таблица \* ARABIC </w:instrText>
      </w:r>
      <w:r w:rsidRPr="002775C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separate"/>
      </w:r>
      <w:r w:rsidR="00E73234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>3</w:t>
      </w:r>
      <w:r w:rsidRPr="002775C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end"/>
      </w:r>
      <w:r w:rsidR="00201A9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</w:p>
    <w:tbl>
      <w:tblPr>
        <w:tblStyle w:val="a4"/>
        <w:tblW w:w="10171" w:type="dxa"/>
        <w:tblInd w:w="-34" w:type="dxa"/>
        <w:tblLook w:val="04A0" w:firstRow="1" w:lastRow="0" w:firstColumn="1" w:lastColumn="0" w:noHBand="0" w:noVBand="1"/>
      </w:tblPr>
      <w:tblGrid>
        <w:gridCol w:w="2053"/>
        <w:gridCol w:w="1353"/>
        <w:gridCol w:w="1353"/>
        <w:gridCol w:w="1353"/>
        <w:gridCol w:w="1353"/>
        <w:gridCol w:w="1353"/>
        <w:gridCol w:w="1353"/>
      </w:tblGrid>
      <w:tr w:rsidR="006C4A30" w:rsidRPr="001C6570" w:rsidTr="00932C1C">
        <w:tc>
          <w:tcPr>
            <w:tcW w:w="2053" w:type="dxa"/>
            <w:vMerge w:val="restart"/>
            <w:vAlign w:val="center"/>
          </w:tcPr>
          <w:p w:rsidR="006C4A30" w:rsidRPr="001C6570" w:rsidRDefault="006C4A30" w:rsidP="002C4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т</w:t>
            </w:r>
            <w:r w:rsidRPr="00F22E82">
              <w:rPr>
                <w:rFonts w:ascii="Times New Roman" w:hAnsi="Times New Roman" w:cs="Times New Roman"/>
                <w:sz w:val="24"/>
                <w:szCs w:val="24"/>
              </w:rPr>
              <w:t>ематическ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ого </w:t>
            </w:r>
            <w:r w:rsidRPr="00F22E82">
              <w:rPr>
                <w:rFonts w:ascii="Times New Roman" w:hAnsi="Times New Roman" w:cs="Times New Roman"/>
                <w:sz w:val="24"/>
                <w:szCs w:val="24"/>
              </w:rPr>
              <w:t>направления итогового сочинения</w:t>
            </w:r>
          </w:p>
        </w:tc>
        <w:tc>
          <w:tcPr>
            <w:tcW w:w="2706" w:type="dxa"/>
            <w:gridSpan w:val="2"/>
          </w:tcPr>
          <w:p w:rsidR="006C4A30" w:rsidRPr="006174D1" w:rsidRDefault="006C4A30" w:rsidP="00C70ED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4D1">
              <w:rPr>
                <w:rFonts w:ascii="Times New Roman" w:hAnsi="Times New Roman" w:cs="Times New Roman"/>
                <w:b/>
                <w:sz w:val="24"/>
                <w:szCs w:val="24"/>
              </w:rPr>
              <w:t>2021/2022 учебный год</w:t>
            </w:r>
          </w:p>
        </w:tc>
        <w:tc>
          <w:tcPr>
            <w:tcW w:w="2706" w:type="dxa"/>
            <w:gridSpan w:val="2"/>
          </w:tcPr>
          <w:p w:rsidR="006C4A30" w:rsidRPr="006174D1" w:rsidRDefault="006C4A30" w:rsidP="00C70ED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4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2022/2023 учебный год </w:t>
            </w:r>
          </w:p>
        </w:tc>
        <w:tc>
          <w:tcPr>
            <w:tcW w:w="2706" w:type="dxa"/>
            <w:gridSpan w:val="2"/>
          </w:tcPr>
          <w:p w:rsidR="006C4A30" w:rsidRPr="006174D1" w:rsidRDefault="006C4A30" w:rsidP="00C70ED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4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2023/2024 учебный год </w:t>
            </w:r>
          </w:p>
        </w:tc>
      </w:tr>
      <w:tr w:rsidR="006C4A30" w:rsidRPr="001C6570" w:rsidTr="00932C1C">
        <w:tc>
          <w:tcPr>
            <w:tcW w:w="2053" w:type="dxa"/>
            <w:vMerge/>
            <w:vAlign w:val="center"/>
          </w:tcPr>
          <w:p w:rsidR="006C4A30" w:rsidRPr="001C6570" w:rsidRDefault="006C4A30" w:rsidP="00932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vAlign w:val="center"/>
          </w:tcPr>
          <w:p w:rsidR="006C4A30" w:rsidRPr="001C6570" w:rsidRDefault="006C4A30" w:rsidP="00932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570">
              <w:rPr>
                <w:rFonts w:ascii="Times New Roman" w:hAnsi="Times New Roman" w:cs="Times New Roman"/>
                <w:sz w:val="24"/>
                <w:szCs w:val="24"/>
              </w:rPr>
              <w:t>Выбор, %</w:t>
            </w:r>
          </w:p>
        </w:tc>
        <w:tc>
          <w:tcPr>
            <w:tcW w:w="1353" w:type="dxa"/>
            <w:vAlign w:val="center"/>
          </w:tcPr>
          <w:p w:rsidR="006C4A30" w:rsidRPr="001C6570" w:rsidRDefault="006C4A30" w:rsidP="00932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570">
              <w:rPr>
                <w:rFonts w:ascii="Times New Roman" w:hAnsi="Times New Roman" w:cs="Times New Roman"/>
                <w:sz w:val="24"/>
                <w:szCs w:val="24"/>
              </w:rPr>
              <w:t>«Зачет», %</w:t>
            </w:r>
          </w:p>
        </w:tc>
        <w:tc>
          <w:tcPr>
            <w:tcW w:w="1353" w:type="dxa"/>
            <w:vAlign w:val="center"/>
          </w:tcPr>
          <w:p w:rsidR="006C4A30" w:rsidRPr="001C6570" w:rsidRDefault="006C4A30" w:rsidP="00932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570">
              <w:rPr>
                <w:rFonts w:ascii="Times New Roman" w:hAnsi="Times New Roman" w:cs="Times New Roman"/>
                <w:sz w:val="24"/>
                <w:szCs w:val="24"/>
              </w:rPr>
              <w:t>Выбор, %</w:t>
            </w:r>
          </w:p>
        </w:tc>
        <w:tc>
          <w:tcPr>
            <w:tcW w:w="1353" w:type="dxa"/>
            <w:vAlign w:val="center"/>
          </w:tcPr>
          <w:p w:rsidR="006C4A30" w:rsidRPr="001C6570" w:rsidRDefault="006C4A30" w:rsidP="00932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570">
              <w:rPr>
                <w:rFonts w:ascii="Times New Roman" w:hAnsi="Times New Roman" w:cs="Times New Roman"/>
                <w:sz w:val="24"/>
                <w:szCs w:val="24"/>
              </w:rPr>
              <w:t>«Зачет», %</w:t>
            </w:r>
          </w:p>
        </w:tc>
        <w:tc>
          <w:tcPr>
            <w:tcW w:w="1353" w:type="dxa"/>
            <w:vAlign w:val="center"/>
          </w:tcPr>
          <w:p w:rsidR="006C4A30" w:rsidRPr="001C6570" w:rsidRDefault="006C4A30" w:rsidP="00932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570">
              <w:rPr>
                <w:rFonts w:ascii="Times New Roman" w:hAnsi="Times New Roman" w:cs="Times New Roman"/>
                <w:sz w:val="24"/>
                <w:szCs w:val="24"/>
              </w:rPr>
              <w:t>Выбор, %</w:t>
            </w:r>
          </w:p>
        </w:tc>
        <w:tc>
          <w:tcPr>
            <w:tcW w:w="1353" w:type="dxa"/>
            <w:vAlign w:val="center"/>
          </w:tcPr>
          <w:p w:rsidR="006C4A30" w:rsidRPr="001C6570" w:rsidRDefault="006C4A30" w:rsidP="00932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570">
              <w:rPr>
                <w:rFonts w:ascii="Times New Roman" w:hAnsi="Times New Roman" w:cs="Times New Roman"/>
                <w:sz w:val="24"/>
                <w:szCs w:val="24"/>
              </w:rPr>
              <w:t>«Зачет», %</w:t>
            </w:r>
          </w:p>
        </w:tc>
      </w:tr>
      <w:tr w:rsidR="006C4A30" w:rsidRPr="001C6570" w:rsidTr="00932C1C">
        <w:tc>
          <w:tcPr>
            <w:tcW w:w="2053" w:type="dxa"/>
            <w:vAlign w:val="center"/>
          </w:tcPr>
          <w:p w:rsidR="006C4A30" w:rsidRPr="001C6570" w:rsidRDefault="006C4A30" w:rsidP="00932C1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53" w:type="dxa"/>
            <w:vAlign w:val="center"/>
          </w:tcPr>
          <w:p w:rsidR="006C4A30" w:rsidRPr="004C7610" w:rsidRDefault="006C4A30" w:rsidP="00932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610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53" w:type="dxa"/>
            <w:vAlign w:val="center"/>
          </w:tcPr>
          <w:p w:rsidR="006C4A30" w:rsidRPr="001C6570" w:rsidRDefault="006C4A30" w:rsidP="00932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353" w:type="dxa"/>
            <w:vAlign w:val="bottom"/>
          </w:tcPr>
          <w:p w:rsidR="006C4A30" w:rsidRPr="004C7610" w:rsidRDefault="006C4A30" w:rsidP="00932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610">
              <w:rPr>
                <w:rFonts w:ascii="Times New Roman" w:hAnsi="Times New Roman" w:cs="Times New Roman"/>
                <w:sz w:val="24"/>
                <w:szCs w:val="24"/>
              </w:rPr>
              <w:t>45,3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53" w:type="dxa"/>
          </w:tcPr>
          <w:p w:rsidR="006C4A30" w:rsidRPr="001C6570" w:rsidRDefault="006C4A30" w:rsidP="00932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353" w:type="dxa"/>
          </w:tcPr>
          <w:p w:rsidR="006C4A30" w:rsidRPr="001C6570" w:rsidRDefault="006C4A30" w:rsidP="00932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48,2%</w:t>
            </w:r>
          </w:p>
        </w:tc>
        <w:tc>
          <w:tcPr>
            <w:tcW w:w="1353" w:type="dxa"/>
            <w:vAlign w:val="bottom"/>
          </w:tcPr>
          <w:p w:rsidR="006C4A30" w:rsidRPr="004E2E0F" w:rsidRDefault="006C4A30" w:rsidP="00932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2E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99,9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6C4A30" w:rsidRPr="001C6570" w:rsidTr="00932C1C">
        <w:tc>
          <w:tcPr>
            <w:tcW w:w="2053" w:type="dxa"/>
            <w:vAlign w:val="center"/>
          </w:tcPr>
          <w:p w:rsidR="006C4A30" w:rsidRPr="001C6570" w:rsidRDefault="006C4A30" w:rsidP="00932C1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353" w:type="dxa"/>
            <w:vAlign w:val="center"/>
          </w:tcPr>
          <w:p w:rsidR="006C4A30" w:rsidRPr="004C7610" w:rsidRDefault="006C4A30" w:rsidP="00932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610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53" w:type="dxa"/>
            <w:vAlign w:val="center"/>
          </w:tcPr>
          <w:p w:rsidR="006C4A30" w:rsidRDefault="006C4A30" w:rsidP="00932C1C">
            <w:pPr>
              <w:jc w:val="center"/>
            </w:pPr>
            <w:r w:rsidRPr="00D86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353" w:type="dxa"/>
            <w:vAlign w:val="bottom"/>
          </w:tcPr>
          <w:p w:rsidR="006C4A30" w:rsidRPr="004C7610" w:rsidRDefault="006C4A30" w:rsidP="00932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610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53" w:type="dxa"/>
          </w:tcPr>
          <w:p w:rsidR="006C4A30" w:rsidRPr="001C6570" w:rsidRDefault="006C4A30" w:rsidP="00932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99,8%</w:t>
            </w:r>
          </w:p>
        </w:tc>
        <w:tc>
          <w:tcPr>
            <w:tcW w:w="1353" w:type="dxa"/>
          </w:tcPr>
          <w:p w:rsidR="006C4A30" w:rsidRPr="001C6570" w:rsidRDefault="006C4A30" w:rsidP="00932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5,8%</w:t>
            </w:r>
          </w:p>
        </w:tc>
        <w:tc>
          <w:tcPr>
            <w:tcW w:w="1353" w:type="dxa"/>
            <w:vAlign w:val="bottom"/>
          </w:tcPr>
          <w:p w:rsidR="006C4A30" w:rsidRPr="004E2E0F" w:rsidRDefault="006C4A30" w:rsidP="00932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2E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99,4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6C4A30" w:rsidRPr="001C6570" w:rsidTr="00932C1C">
        <w:tc>
          <w:tcPr>
            <w:tcW w:w="2053" w:type="dxa"/>
            <w:vAlign w:val="center"/>
          </w:tcPr>
          <w:p w:rsidR="006C4A30" w:rsidRPr="001C6570" w:rsidRDefault="006C4A30" w:rsidP="00932C1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353" w:type="dxa"/>
            <w:vAlign w:val="center"/>
          </w:tcPr>
          <w:p w:rsidR="006C4A30" w:rsidRPr="004C7610" w:rsidRDefault="006C4A30" w:rsidP="00932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610">
              <w:rPr>
                <w:rFonts w:ascii="Times New Roman" w:hAnsi="Times New Roman" w:cs="Times New Roman"/>
                <w:sz w:val="24"/>
                <w:szCs w:val="24"/>
              </w:rPr>
              <w:t>49,0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53" w:type="dxa"/>
            <w:vAlign w:val="center"/>
          </w:tcPr>
          <w:p w:rsidR="006C4A30" w:rsidRDefault="006C4A30" w:rsidP="00932C1C">
            <w:pPr>
              <w:jc w:val="center"/>
            </w:pPr>
            <w:r w:rsidRPr="00D86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353" w:type="dxa"/>
            <w:vAlign w:val="bottom"/>
          </w:tcPr>
          <w:p w:rsidR="006C4A30" w:rsidRPr="004C7610" w:rsidRDefault="006C4A30" w:rsidP="00932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610">
              <w:rPr>
                <w:rFonts w:ascii="Times New Roman" w:hAnsi="Times New Roman" w:cs="Times New Roman"/>
                <w:sz w:val="24"/>
                <w:szCs w:val="24"/>
              </w:rPr>
              <w:t>24,4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53" w:type="dxa"/>
          </w:tcPr>
          <w:p w:rsidR="006C4A30" w:rsidRPr="001C6570" w:rsidRDefault="006C4A30" w:rsidP="00932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99,96%</w:t>
            </w:r>
          </w:p>
        </w:tc>
        <w:tc>
          <w:tcPr>
            <w:tcW w:w="1353" w:type="dxa"/>
          </w:tcPr>
          <w:p w:rsidR="006C4A30" w:rsidRPr="001C6570" w:rsidRDefault="006C4A30" w:rsidP="00932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26,2%</w:t>
            </w:r>
          </w:p>
        </w:tc>
        <w:tc>
          <w:tcPr>
            <w:tcW w:w="1353" w:type="dxa"/>
            <w:vAlign w:val="bottom"/>
          </w:tcPr>
          <w:p w:rsidR="006C4A30" w:rsidRPr="004E2E0F" w:rsidRDefault="006C4A30" w:rsidP="00932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2E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99,8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6C4A30" w:rsidRPr="001C6570" w:rsidTr="00932C1C">
        <w:tc>
          <w:tcPr>
            <w:tcW w:w="2053" w:type="dxa"/>
            <w:vAlign w:val="center"/>
          </w:tcPr>
          <w:p w:rsidR="006C4A30" w:rsidRPr="001C6570" w:rsidRDefault="006C4A30" w:rsidP="00932C1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353" w:type="dxa"/>
            <w:vAlign w:val="center"/>
          </w:tcPr>
          <w:p w:rsidR="006C4A30" w:rsidRPr="004C7610" w:rsidRDefault="006C4A30" w:rsidP="00932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610">
              <w:rPr>
                <w:rFonts w:ascii="Times New Roman" w:hAnsi="Times New Roman" w:cs="Times New Roman"/>
                <w:sz w:val="24"/>
                <w:szCs w:val="24"/>
              </w:rPr>
              <w:t>15,1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53" w:type="dxa"/>
            <w:vAlign w:val="center"/>
          </w:tcPr>
          <w:p w:rsidR="006C4A30" w:rsidRDefault="006C4A30" w:rsidP="00932C1C">
            <w:pPr>
              <w:jc w:val="center"/>
            </w:pPr>
            <w:r w:rsidRPr="00D86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353" w:type="dxa"/>
            <w:vAlign w:val="bottom"/>
          </w:tcPr>
          <w:p w:rsidR="006C4A30" w:rsidRPr="004C7610" w:rsidRDefault="006C4A30" w:rsidP="00932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610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53" w:type="dxa"/>
          </w:tcPr>
          <w:p w:rsidR="006C4A30" w:rsidRPr="001C6570" w:rsidRDefault="006C4A30" w:rsidP="00932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353" w:type="dxa"/>
          </w:tcPr>
          <w:p w:rsidR="006C4A30" w:rsidRPr="001C6570" w:rsidRDefault="006C4A30" w:rsidP="00932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12,9%</w:t>
            </w:r>
          </w:p>
        </w:tc>
        <w:tc>
          <w:tcPr>
            <w:tcW w:w="1353" w:type="dxa"/>
            <w:vAlign w:val="bottom"/>
          </w:tcPr>
          <w:p w:rsidR="006C4A30" w:rsidRPr="004E2E0F" w:rsidRDefault="006C4A30" w:rsidP="00932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2E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99,9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6C4A30" w:rsidRPr="001C6570" w:rsidTr="00932C1C">
        <w:tc>
          <w:tcPr>
            <w:tcW w:w="2053" w:type="dxa"/>
            <w:vAlign w:val="center"/>
          </w:tcPr>
          <w:p w:rsidR="006C4A30" w:rsidRPr="001C6570" w:rsidRDefault="006C4A30" w:rsidP="00932C1C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353" w:type="dxa"/>
            <w:vAlign w:val="center"/>
          </w:tcPr>
          <w:p w:rsidR="006C4A30" w:rsidRPr="004C7610" w:rsidRDefault="006C4A30" w:rsidP="00932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610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53" w:type="dxa"/>
            <w:vAlign w:val="center"/>
          </w:tcPr>
          <w:p w:rsidR="006C4A30" w:rsidRDefault="006C4A30" w:rsidP="00932C1C">
            <w:pPr>
              <w:jc w:val="center"/>
            </w:pPr>
            <w:r w:rsidRPr="00D86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353" w:type="dxa"/>
            <w:vAlign w:val="bottom"/>
          </w:tcPr>
          <w:p w:rsidR="006C4A30" w:rsidRPr="004C7610" w:rsidRDefault="006C4A30" w:rsidP="00932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610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53" w:type="dxa"/>
          </w:tcPr>
          <w:p w:rsidR="006C4A30" w:rsidRPr="001C6570" w:rsidRDefault="006C4A30" w:rsidP="00932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353" w:type="dxa"/>
          </w:tcPr>
          <w:p w:rsidR="006C4A30" w:rsidRPr="001C6570" w:rsidRDefault="006C4A30" w:rsidP="00932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6,7%</w:t>
            </w:r>
          </w:p>
        </w:tc>
        <w:tc>
          <w:tcPr>
            <w:tcW w:w="1353" w:type="dxa"/>
            <w:vAlign w:val="bottom"/>
          </w:tcPr>
          <w:p w:rsidR="006C4A30" w:rsidRPr="004E2E0F" w:rsidRDefault="006C4A30" w:rsidP="00932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2E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99,9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6C4A30" w:rsidRPr="001C6570" w:rsidTr="00932C1C">
        <w:tc>
          <w:tcPr>
            <w:tcW w:w="2053" w:type="dxa"/>
            <w:vAlign w:val="center"/>
          </w:tcPr>
          <w:p w:rsidR="006C4A30" w:rsidRPr="001C6570" w:rsidRDefault="006C4A30" w:rsidP="00932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53" w:type="dxa"/>
            <w:vAlign w:val="center"/>
          </w:tcPr>
          <w:p w:rsidR="006C4A30" w:rsidRPr="004C7610" w:rsidRDefault="006C4A30" w:rsidP="00932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6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3" w:type="dxa"/>
            <w:vAlign w:val="center"/>
          </w:tcPr>
          <w:p w:rsidR="006C4A30" w:rsidRPr="001C6570" w:rsidRDefault="006C4A30" w:rsidP="00932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53" w:type="dxa"/>
            <w:vAlign w:val="bottom"/>
          </w:tcPr>
          <w:p w:rsidR="006C4A30" w:rsidRPr="004C7610" w:rsidRDefault="006C4A30" w:rsidP="00932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610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53" w:type="dxa"/>
          </w:tcPr>
          <w:p w:rsidR="006C4A30" w:rsidRPr="001C6570" w:rsidRDefault="006C4A30" w:rsidP="00932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353" w:type="dxa"/>
          </w:tcPr>
          <w:p w:rsidR="006C4A30" w:rsidRPr="001C6570" w:rsidRDefault="006C4A30" w:rsidP="00932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0,2%</w:t>
            </w:r>
          </w:p>
        </w:tc>
        <w:tc>
          <w:tcPr>
            <w:tcW w:w="1353" w:type="dxa"/>
            <w:vAlign w:val="bottom"/>
          </w:tcPr>
          <w:p w:rsidR="006C4A30" w:rsidRPr="004E2E0F" w:rsidRDefault="006C4A30" w:rsidP="00932C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2E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6C4A30" w:rsidRDefault="006C4A30" w:rsidP="00E73234">
      <w:pPr>
        <w:spacing w:after="0" w:line="276" w:lineRule="auto"/>
        <w:rPr>
          <w:rFonts w:ascii="Times New Roman" w:hAnsi="Times New Roman" w:cs="Times New Roman"/>
          <w:sz w:val="28"/>
          <w:szCs w:val="24"/>
        </w:rPr>
      </w:pPr>
    </w:p>
    <w:p w:rsidR="00A50D8B" w:rsidRPr="00D94E4D" w:rsidRDefault="00192426" w:rsidP="00E732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E4D"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="003A4FF1" w:rsidRPr="00D94E4D">
        <w:rPr>
          <w:rFonts w:ascii="Times New Roman" w:hAnsi="Times New Roman" w:cs="Times New Roman"/>
          <w:sz w:val="28"/>
          <w:szCs w:val="28"/>
        </w:rPr>
        <w:t xml:space="preserve">а последние три года выбор темы и результат выполнения работы статистически соотносимы, </w:t>
      </w:r>
      <w:r w:rsidR="00FC3FC5" w:rsidRPr="00D94E4D">
        <w:rPr>
          <w:rFonts w:ascii="Times New Roman" w:hAnsi="Times New Roman" w:cs="Times New Roman"/>
          <w:sz w:val="28"/>
          <w:szCs w:val="28"/>
        </w:rPr>
        <w:t xml:space="preserve">в целом </w:t>
      </w:r>
      <w:r w:rsidR="003A4FF1" w:rsidRPr="00D94E4D">
        <w:rPr>
          <w:rFonts w:ascii="Times New Roman" w:hAnsi="Times New Roman" w:cs="Times New Roman"/>
          <w:sz w:val="28"/>
          <w:szCs w:val="28"/>
        </w:rPr>
        <w:t xml:space="preserve">все учащиеся, независимо от выбора темы, справляются </w:t>
      </w:r>
      <w:r w:rsidR="00C34576" w:rsidRPr="00D94E4D">
        <w:rPr>
          <w:rFonts w:ascii="Times New Roman" w:hAnsi="Times New Roman" w:cs="Times New Roman"/>
          <w:sz w:val="28"/>
          <w:szCs w:val="28"/>
        </w:rPr>
        <w:t xml:space="preserve">с написанием сочинения, хотя </w:t>
      </w:r>
      <w:r w:rsidR="00FC3FC5" w:rsidRPr="00D94E4D">
        <w:rPr>
          <w:rFonts w:ascii="Times New Roman" w:hAnsi="Times New Roman" w:cs="Times New Roman"/>
          <w:sz w:val="28"/>
          <w:szCs w:val="28"/>
        </w:rPr>
        <w:t xml:space="preserve">есть незначительное понижение процента получения </w:t>
      </w:r>
      <w:r w:rsidR="00BB3345" w:rsidRPr="00D94E4D">
        <w:rPr>
          <w:rFonts w:ascii="Times New Roman" w:hAnsi="Times New Roman" w:cs="Times New Roman"/>
          <w:sz w:val="28"/>
          <w:szCs w:val="28"/>
        </w:rPr>
        <w:t>«</w:t>
      </w:r>
      <w:r w:rsidR="00FC3FC5" w:rsidRPr="00D94E4D">
        <w:rPr>
          <w:rFonts w:ascii="Times New Roman" w:hAnsi="Times New Roman" w:cs="Times New Roman"/>
          <w:sz w:val="28"/>
          <w:szCs w:val="28"/>
        </w:rPr>
        <w:t>зач</w:t>
      </w:r>
      <w:r w:rsidR="00DC3077" w:rsidRPr="00D94E4D">
        <w:rPr>
          <w:rFonts w:ascii="Times New Roman" w:hAnsi="Times New Roman" w:cs="Times New Roman"/>
          <w:sz w:val="28"/>
          <w:szCs w:val="28"/>
        </w:rPr>
        <w:t>ё</w:t>
      </w:r>
      <w:r w:rsidR="00FC3FC5" w:rsidRPr="00D94E4D">
        <w:rPr>
          <w:rFonts w:ascii="Times New Roman" w:hAnsi="Times New Roman" w:cs="Times New Roman"/>
          <w:sz w:val="28"/>
          <w:szCs w:val="28"/>
        </w:rPr>
        <w:t>та</w:t>
      </w:r>
      <w:r w:rsidR="00BB3345" w:rsidRPr="00D94E4D">
        <w:rPr>
          <w:rFonts w:ascii="Times New Roman" w:hAnsi="Times New Roman" w:cs="Times New Roman"/>
          <w:sz w:val="28"/>
          <w:szCs w:val="28"/>
        </w:rPr>
        <w:t>»</w:t>
      </w:r>
      <w:r w:rsidR="002D1C85" w:rsidRPr="00D94E4D">
        <w:rPr>
          <w:rFonts w:ascii="Times New Roman" w:hAnsi="Times New Roman" w:cs="Times New Roman"/>
          <w:sz w:val="28"/>
          <w:szCs w:val="28"/>
        </w:rPr>
        <w:t xml:space="preserve"> </w:t>
      </w:r>
      <w:r w:rsidR="00BB3345" w:rsidRPr="00D94E4D">
        <w:rPr>
          <w:rFonts w:ascii="Times New Roman" w:hAnsi="Times New Roman" w:cs="Times New Roman"/>
          <w:sz w:val="28"/>
          <w:szCs w:val="28"/>
        </w:rPr>
        <w:t>по</w:t>
      </w:r>
      <w:r w:rsidR="002D1C85" w:rsidRPr="00D94E4D">
        <w:rPr>
          <w:rFonts w:ascii="Times New Roman" w:hAnsi="Times New Roman" w:cs="Times New Roman"/>
          <w:sz w:val="28"/>
          <w:szCs w:val="28"/>
        </w:rPr>
        <w:t xml:space="preserve"> те</w:t>
      </w:r>
      <w:r w:rsidR="00BB3345" w:rsidRPr="00D94E4D">
        <w:rPr>
          <w:rFonts w:ascii="Times New Roman" w:hAnsi="Times New Roman" w:cs="Times New Roman"/>
          <w:sz w:val="28"/>
          <w:szCs w:val="28"/>
        </w:rPr>
        <w:t>м</w:t>
      </w:r>
      <w:r w:rsidR="002D1C85" w:rsidRPr="00D94E4D">
        <w:rPr>
          <w:rFonts w:ascii="Times New Roman" w:hAnsi="Times New Roman" w:cs="Times New Roman"/>
          <w:sz w:val="28"/>
          <w:szCs w:val="28"/>
        </w:rPr>
        <w:t xml:space="preserve"> тема</w:t>
      </w:r>
      <w:r w:rsidR="00BB3345" w:rsidRPr="00D94E4D">
        <w:rPr>
          <w:rFonts w:ascii="Times New Roman" w:hAnsi="Times New Roman" w:cs="Times New Roman"/>
          <w:sz w:val="28"/>
          <w:szCs w:val="28"/>
        </w:rPr>
        <w:t>м</w:t>
      </w:r>
      <w:r w:rsidR="00F51CD0" w:rsidRPr="00D94E4D">
        <w:rPr>
          <w:rFonts w:ascii="Times New Roman" w:hAnsi="Times New Roman" w:cs="Times New Roman"/>
          <w:sz w:val="28"/>
          <w:szCs w:val="28"/>
        </w:rPr>
        <w:t>,</w:t>
      </w:r>
      <w:r w:rsidR="002D1C85" w:rsidRPr="00D94E4D">
        <w:rPr>
          <w:rFonts w:ascii="Times New Roman" w:hAnsi="Times New Roman" w:cs="Times New Roman"/>
          <w:sz w:val="28"/>
          <w:szCs w:val="28"/>
        </w:rPr>
        <w:t xml:space="preserve"> которые являются не самыми популярными у выпускников.</w:t>
      </w:r>
    </w:p>
    <w:p w:rsidR="003A6E27" w:rsidRPr="003A6E27" w:rsidRDefault="003A6E27" w:rsidP="00E732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497F">
        <w:rPr>
          <w:rFonts w:ascii="Times New Roman" w:hAnsi="Times New Roman" w:cs="Times New Roman"/>
          <w:sz w:val="28"/>
          <w:szCs w:val="28"/>
        </w:rPr>
        <w:t>Перечень тем итогового сочинения</w:t>
      </w:r>
      <w:r w:rsidR="00C00812" w:rsidRPr="009D497F">
        <w:rPr>
          <w:rFonts w:ascii="Times New Roman" w:hAnsi="Times New Roman" w:cs="Times New Roman"/>
          <w:sz w:val="28"/>
          <w:szCs w:val="28"/>
        </w:rPr>
        <w:t>,</w:t>
      </w:r>
      <w:r w:rsidRPr="009D497F">
        <w:rPr>
          <w:rFonts w:ascii="Times New Roman" w:hAnsi="Times New Roman" w:cs="Times New Roman"/>
          <w:sz w:val="28"/>
          <w:szCs w:val="28"/>
        </w:rPr>
        <w:t xml:space="preserve"> предложенных самарским школьникам в </w:t>
      </w:r>
      <w:r w:rsidR="00C00812" w:rsidRPr="009D497F">
        <w:rPr>
          <w:rFonts w:ascii="Times New Roman" w:hAnsi="Times New Roman" w:cs="Times New Roman"/>
          <w:sz w:val="28"/>
          <w:szCs w:val="28"/>
        </w:rPr>
        <w:t>2023-</w:t>
      </w:r>
      <w:r w:rsidRPr="009D497F">
        <w:rPr>
          <w:rFonts w:ascii="Times New Roman" w:hAnsi="Times New Roman" w:cs="Times New Roman"/>
          <w:sz w:val="28"/>
          <w:szCs w:val="28"/>
        </w:rPr>
        <w:t>2024 году</w:t>
      </w:r>
      <w:r w:rsidR="00C00812" w:rsidRPr="009D497F">
        <w:rPr>
          <w:rFonts w:ascii="Times New Roman" w:hAnsi="Times New Roman" w:cs="Times New Roman"/>
          <w:sz w:val="28"/>
          <w:szCs w:val="28"/>
        </w:rPr>
        <w:t>,</w:t>
      </w:r>
      <w:r w:rsidRPr="009D497F">
        <w:rPr>
          <w:rFonts w:ascii="Times New Roman" w:hAnsi="Times New Roman" w:cs="Times New Roman"/>
          <w:sz w:val="28"/>
          <w:szCs w:val="28"/>
        </w:rPr>
        <w:t xml:space="preserve"> дан в </w:t>
      </w:r>
      <w:r w:rsidRPr="00D271DF">
        <w:rPr>
          <w:rFonts w:ascii="Times New Roman" w:hAnsi="Times New Roman" w:cs="Times New Roman"/>
          <w:i/>
          <w:sz w:val="28"/>
          <w:szCs w:val="28"/>
        </w:rPr>
        <w:t>приложении 1.</w:t>
      </w:r>
    </w:p>
    <w:p w:rsidR="00D94E4D" w:rsidRPr="00D94E4D" w:rsidRDefault="00D94E4D" w:rsidP="00E732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E4D">
        <w:rPr>
          <w:rFonts w:ascii="Times New Roman" w:hAnsi="Times New Roman" w:cs="Times New Roman"/>
          <w:sz w:val="28"/>
          <w:szCs w:val="28"/>
        </w:rPr>
        <w:t>Выбор тем итогового сочинения в 2024 году по всем датам проведения процедуры ИС(И)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655">
        <w:rPr>
          <w:rFonts w:ascii="Times New Roman" w:eastAsia="Calibri" w:hAnsi="Times New Roman" w:cs="Times New Roman"/>
          <w:sz w:val="28"/>
          <w:szCs w:val="28"/>
        </w:rPr>
        <w:t xml:space="preserve">представлен в таблице 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B6765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775C8" w:rsidRPr="00041D48" w:rsidRDefault="002775C8" w:rsidP="00041D48">
      <w:pPr>
        <w:pStyle w:val="a8"/>
        <w:keepNext/>
        <w:spacing w:after="0"/>
        <w:ind w:left="720"/>
        <w:jc w:val="right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041D4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Таблица </w:t>
      </w:r>
      <w:r w:rsidRPr="00041D4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begin"/>
      </w:r>
      <w:r w:rsidRPr="00041D4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instrText xml:space="preserve"> SEQ Таблица \* ARABIC </w:instrText>
      </w:r>
      <w:r w:rsidRPr="00041D4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separate"/>
      </w:r>
      <w:r w:rsidR="00E73234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>4</w:t>
      </w:r>
      <w:r w:rsidRPr="00041D4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end"/>
      </w:r>
      <w:r w:rsidR="00201A9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</w:p>
    <w:tbl>
      <w:tblPr>
        <w:tblW w:w="10206" w:type="dxa"/>
        <w:tblInd w:w="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052"/>
        <w:gridCol w:w="1350"/>
        <w:gridCol w:w="1134"/>
        <w:gridCol w:w="1134"/>
        <w:gridCol w:w="1134"/>
        <w:gridCol w:w="1134"/>
        <w:gridCol w:w="1134"/>
        <w:gridCol w:w="1134"/>
      </w:tblGrid>
      <w:tr w:rsidR="00D94E4D" w:rsidRPr="002C4A83" w:rsidTr="002C4A83">
        <w:trPr>
          <w:trHeight w:val="403"/>
        </w:trPr>
        <w:tc>
          <w:tcPr>
            <w:tcW w:w="2052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D94E4D" w:rsidRPr="002C4A83" w:rsidRDefault="00D94E4D" w:rsidP="00B55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sz w:val="24"/>
                <w:szCs w:val="24"/>
              </w:rPr>
              <w:t>Дата ИС</w:t>
            </w:r>
          </w:p>
        </w:tc>
        <w:tc>
          <w:tcPr>
            <w:tcW w:w="8154" w:type="dxa"/>
            <w:gridSpan w:val="7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D94E4D" w:rsidRPr="002C4A83" w:rsidRDefault="00D94E4D" w:rsidP="00B55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sz w:val="24"/>
                <w:szCs w:val="24"/>
              </w:rPr>
              <w:t>Выбрали тему итогового сочинения</w:t>
            </w:r>
          </w:p>
        </w:tc>
      </w:tr>
      <w:tr w:rsidR="00D94E4D" w:rsidRPr="002C4A83" w:rsidTr="002C4A83">
        <w:trPr>
          <w:trHeight w:val="292"/>
        </w:trPr>
        <w:tc>
          <w:tcPr>
            <w:tcW w:w="2052" w:type="dxa"/>
            <w:vMerge w:val="restart"/>
            <w:shd w:val="clear" w:color="auto" w:fill="auto"/>
            <w:vAlign w:val="center"/>
            <w:hideMark/>
          </w:tcPr>
          <w:p w:rsidR="00D94E4D" w:rsidRPr="002C4A83" w:rsidRDefault="00D94E4D" w:rsidP="00B55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4A8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06.12.2023</w:t>
            </w:r>
          </w:p>
        </w:tc>
        <w:tc>
          <w:tcPr>
            <w:tcW w:w="1350" w:type="dxa"/>
            <w:vMerge w:val="restart"/>
            <w:shd w:val="clear" w:color="auto" w:fill="auto"/>
            <w:vAlign w:val="center"/>
            <w:hideMark/>
          </w:tcPr>
          <w:p w:rsidR="00D94E4D" w:rsidRPr="002C4A83" w:rsidRDefault="00D94E4D" w:rsidP="002775C8">
            <w:pPr>
              <w:spacing w:after="0" w:line="240" w:lineRule="auto"/>
              <w:ind w:left="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sz w:val="24"/>
                <w:szCs w:val="24"/>
              </w:rPr>
              <w:t>Всего участников, чел</w:t>
            </w:r>
            <w:r w:rsidR="002775C8" w:rsidRPr="002C4A83">
              <w:rPr>
                <w:rFonts w:ascii="Times New Roman" w:eastAsia="Calibri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4A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208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313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408</w:t>
            </w:r>
          </w:p>
        </w:tc>
        <w:tc>
          <w:tcPr>
            <w:tcW w:w="1134" w:type="dxa"/>
          </w:tcPr>
          <w:p w:rsidR="00D94E4D" w:rsidRPr="002C4A83" w:rsidRDefault="00D94E4D" w:rsidP="00B55AA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504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612</w:t>
            </w:r>
          </w:p>
        </w:tc>
      </w:tr>
      <w:tr w:rsidR="00D94E4D" w:rsidRPr="002C4A83" w:rsidTr="002C4A83">
        <w:trPr>
          <w:trHeight w:val="1084"/>
        </w:trPr>
        <w:tc>
          <w:tcPr>
            <w:tcW w:w="2052" w:type="dxa"/>
            <w:vMerge/>
            <w:shd w:val="clear" w:color="auto" w:fill="auto"/>
            <w:vAlign w:val="center"/>
          </w:tcPr>
          <w:p w:rsidR="00D94E4D" w:rsidRPr="002C4A83" w:rsidRDefault="00D94E4D" w:rsidP="00B55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vMerge/>
            <w:shd w:val="clear" w:color="auto" w:fill="auto"/>
            <w:vAlign w:val="center"/>
          </w:tcPr>
          <w:p w:rsidR="00D94E4D" w:rsidRPr="002C4A83" w:rsidRDefault="00D94E4D" w:rsidP="00B55AA0">
            <w:pPr>
              <w:spacing w:after="0" w:line="240" w:lineRule="auto"/>
              <w:ind w:left="8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bCs/>
                <w:color w:val="000000"/>
                <w:sz w:val="14"/>
                <w:szCs w:val="24"/>
              </w:rPr>
              <w:t>Согласны ли Вы с мыслью, что жизненный путь – это постоянный выбор?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201A9E" w:rsidRDefault="00D94E4D" w:rsidP="00201A9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bCs/>
                <w:color w:val="000000"/>
                <w:sz w:val="14"/>
                <w:szCs w:val="24"/>
              </w:rPr>
              <w:t xml:space="preserve">Что, вслед за </w:t>
            </w:r>
          </w:p>
          <w:p w:rsidR="00D94E4D" w:rsidRPr="002C4A83" w:rsidRDefault="00D94E4D" w:rsidP="00201A9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bCs/>
                <w:color w:val="000000"/>
                <w:sz w:val="14"/>
                <w:szCs w:val="24"/>
              </w:rPr>
              <w:t>А.С. Пушкиным, можно назвать «души прекрасными порывами»?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bCs/>
                <w:color w:val="000000"/>
                <w:sz w:val="14"/>
                <w:szCs w:val="24"/>
              </w:rPr>
              <w:t>Когда равнодушие может стать преступлением?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bCs/>
                <w:color w:val="000000"/>
                <w:sz w:val="14"/>
                <w:szCs w:val="24"/>
              </w:rPr>
              <w:t>Хорош или плох жизненный принцип «быть как все»?</w:t>
            </w:r>
          </w:p>
        </w:tc>
        <w:tc>
          <w:tcPr>
            <w:tcW w:w="1134" w:type="dxa"/>
            <w:vAlign w:val="center"/>
          </w:tcPr>
          <w:p w:rsidR="00D94E4D" w:rsidRPr="002C4A83" w:rsidRDefault="00D94E4D" w:rsidP="00B55AA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bCs/>
                <w:color w:val="000000"/>
                <w:sz w:val="14"/>
                <w:szCs w:val="24"/>
              </w:rPr>
              <w:t>Способна ли природа воспитывать человека?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bCs/>
                <w:color w:val="000000"/>
                <w:sz w:val="14"/>
                <w:szCs w:val="24"/>
              </w:rPr>
              <w:t>Как исторические события влияют на изменения в языке?</w:t>
            </w:r>
          </w:p>
        </w:tc>
      </w:tr>
      <w:tr w:rsidR="00D94E4D" w:rsidRPr="002C4A83" w:rsidTr="002C4A83">
        <w:trPr>
          <w:trHeight w:val="426"/>
        </w:trPr>
        <w:tc>
          <w:tcPr>
            <w:tcW w:w="2052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D94E4D" w:rsidRPr="002C4A83" w:rsidRDefault="00D94E4D" w:rsidP="00B55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sz w:val="24"/>
                <w:szCs w:val="24"/>
              </w:rPr>
              <w:t>Выбор, чел</w:t>
            </w:r>
          </w:p>
        </w:tc>
        <w:tc>
          <w:tcPr>
            <w:tcW w:w="1350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40" w:lineRule="auto"/>
              <w:ind w:left="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sz w:val="24"/>
                <w:szCs w:val="24"/>
              </w:rPr>
              <w:t>11 478</w:t>
            </w: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94E4D" w:rsidRPr="002C4A83" w:rsidRDefault="00D94E4D" w:rsidP="00B55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C4A83">
              <w:rPr>
                <w:rFonts w:ascii="Times New Roman" w:eastAsia="Calibri" w:hAnsi="Times New Roman" w:cs="Times New Roman"/>
                <w:sz w:val="24"/>
              </w:rPr>
              <w:t>5592</w:t>
            </w: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94E4D" w:rsidRPr="002C4A83" w:rsidRDefault="00D94E4D" w:rsidP="00B55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C4A83">
              <w:rPr>
                <w:rFonts w:ascii="Times New Roman" w:eastAsia="Calibri" w:hAnsi="Times New Roman" w:cs="Times New Roman"/>
                <w:sz w:val="24"/>
              </w:rPr>
              <w:t>670</w:t>
            </w: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94E4D" w:rsidRPr="002C4A83" w:rsidRDefault="00D94E4D" w:rsidP="00B55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C4A83">
              <w:rPr>
                <w:rFonts w:ascii="Times New Roman" w:eastAsia="Calibri" w:hAnsi="Times New Roman" w:cs="Times New Roman"/>
                <w:sz w:val="24"/>
              </w:rPr>
              <w:t>2910</w:t>
            </w: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94E4D" w:rsidRPr="002C4A83" w:rsidRDefault="00D94E4D" w:rsidP="00B55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C4A83">
              <w:rPr>
                <w:rFonts w:ascii="Times New Roman" w:eastAsia="Calibri" w:hAnsi="Times New Roman" w:cs="Times New Roman"/>
                <w:sz w:val="24"/>
              </w:rPr>
              <w:t>1502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94E4D" w:rsidRPr="002C4A83" w:rsidRDefault="00D94E4D" w:rsidP="00B55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C4A83">
              <w:rPr>
                <w:rFonts w:ascii="Times New Roman" w:eastAsia="Calibri" w:hAnsi="Times New Roman" w:cs="Times New Roman"/>
                <w:sz w:val="24"/>
              </w:rPr>
              <w:t>781</w:t>
            </w:r>
          </w:p>
        </w:tc>
        <w:tc>
          <w:tcPr>
            <w:tcW w:w="1134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94E4D" w:rsidRPr="002C4A83" w:rsidRDefault="00D94E4D" w:rsidP="00B55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C4A83">
              <w:rPr>
                <w:rFonts w:ascii="Times New Roman" w:eastAsia="Calibri" w:hAnsi="Times New Roman" w:cs="Times New Roman"/>
                <w:sz w:val="24"/>
              </w:rPr>
              <w:t>23</w:t>
            </w:r>
          </w:p>
        </w:tc>
      </w:tr>
      <w:tr w:rsidR="00D94E4D" w:rsidRPr="002C4A83" w:rsidTr="002C4A83">
        <w:trPr>
          <w:trHeight w:val="411"/>
        </w:trPr>
        <w:tc>
          <w:tcPr>
            <w:tcW w:w="2052" w:type="dxa"/>
            <w:shd w:val="clear" w:color="auto" w:fill="auto"/>
            <w:vAlign w:val="center"/>
            <w:hideMark/>
          </w:tcPr>
          <w:p w:rsidR="00D94E4D" w:rsidRPr="002C4A83" w:rsidRDefault="00D94E4D" w:rsidP="00B55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Выбор, %</w:t>
            </w:r>
          </w:p>
        </w:tc>
        <w:tc>
          <w:tcPr>
            <w:tcW w:w="1350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40" w:lineRule="auto"/>
              <w:ind w:left="8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99,0%</w:t>
            </w:r>
          </w:p>
        </w:tc>
        <w:tc>
          <w:tcPr>
            <w:tcW w:w="1134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2C4A83">
              <w:rPr>
                <w:rFonts w:ascii="Times New Roman" w:eastAsia="Calibri" w:hAnsi="Times New Roman" w:cs="Times New Roman"/>
                <w:b/>
                <w:sz w:val="24"/>
              </w:rPr>
              <w:t>48,7%</w:t>
            </w:r>
          </w:p>
        </w:tc>
        <w:tc>
          <w:tcPr>
            <w:tcW w:w="1134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2C4A83">
              <w:rPr>
                <w:rFonts w:ascii="Times New Roman" w:eastAsia="Calibri" w:hAnsi="Times New Roman" w:cs="Times New Roman"/>
                <w:b/>
                <w:sz w:val="24"/>
              </w:rPr>
              <w:t>5,8%</w:t>
            </w:r>
          </w:p>
        </w:tc>
        <w:tc>
          <w:tcPr>
            <w:tcW w:w="1134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2C4A83">
              <w:rPr>
                <w:rFonts w:ascii="Times New Roman" w:eastAsia="Calibri" w:hAnsi="Times New Roman" w:cs="Times New Roman"/>
                <w:b/>
                <w:sz w:val="24"/>
              </w:rPr>
              <w:t>25,4%</w:t>
            </w:r>
          </w:p>
        </w:tc>
        <w:tc>
          <w:tcPr>
            <w:tcW w:w="1134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2C4A83">
              <w:rPr>
                <w:rFonts w:ascii="Times New Roman" w:eastAsia="Calibri" w:hAnsi="Times New Roman" w:cs="Times New Roman"/>
                <w:b/>
                <w:sz w:val="24"/>
              </w:rPr>
              <w:t>13,1%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D94E4D" w:rsidRPr="002C4A83" w:rsidRDefault="00D94E4D" w:rsidP="00B55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2C4A83">
              <w:rPr>
                <w:rFonts w:ascii="Times New Roman" w:eastAsia="Calibri" w:hAnsi="Times New Roman" w:cs="Times New Roman"/>
                <w:b/>
                <w:sz w:val="24"/>
              </w:rPr>
              <w:t>6,8%</w:t>
            </w:r>
          </w:p>
        </w:tc>
        <w:tc>
          <w:tcPr>
            <w:tcW w:w="1134" w:type="dxa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2C4A83">
              <w:rPr>
                <w:rFonts w:ascii="Times New Roman" w:eastAsia="Calibri" w:hAnsi="Times New Roman" w:cs="Times New Roman"/>
                <w:b/>
                <w:sz w:val="24"/>
              </w:rPr>
              <w:t>0,2%</w:t>
            </w:r>
          </w:p>
        </w:tc>
      </w:tr>
      <w:tr w:rsidR="00D94E4D" w:rsidRPr="002C4A83" w:rsidTr="002C4A83">
        <w:trPr>
          <w:trHeight w:val="365"/>
        </w:trPr>
        <w:tc>
          <w:tcPr>
            <w:tcW w:w="2052" w:type="dxa"/>
            <w:vMerge w:val="restar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07.02.2024</w:t>
            </w:r>
          </w:p>
        </w:tc>
        <w:tc>
          <w:tcPr>
            <w:tcW w:w="8154" w:type="dxa"/>
            <w:gridSpan w:val="7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sz w:val="24"/>
                <w:szCs w:val="24"/>
              </w:rPr>
              <w:t>Выбрали тему итогового сочинения</w:t>
            </w:r>
          </w:p>
        </w:tc>
      </w:tr>
      <w:tr w:rsidR="00D94E4D" w:rsidRPr="002C4A83" w:rsidTr="002C4A83">
        <w:trPr>
          <w:trHeight w:val="365"/>
        </w:trPr>
        <w:tc>
          <w:tcPr>
            <w:tcW w:w="2052" w:type="dxa"/>
            <w:vMerge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 w:val="restar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2775C8">
            <w:pPr>
              <w:spacing w:after="0" w:line="240" w:lineRule="auto"/>
              <w:ind w:left="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Всего участников, </w:t>
            </w:r>
            <w:r w:rsidR="002775C8" w:rsidRPr="002C4A83">
              <w:rPr>
                <w:rFonts w:ascii="Times New Roman" w:eastAsia="Calibri" w:hAnsi="Times New Roman" w:cs="Times New Roman"/>
                <w:sz w:val="24"/>
                <w:szCs w:val="24"/>
              </w:rPr>
              <w:t>чел, %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4A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222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324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425</w:t>
            </w:r>
          </w:p>
        </w:tc>
        <w:tc>
          <w:tcPr>
            <w:tcW w:w="1134" w:type="dxa"/>
          </w:tcPr>
          <w:p w:rsidR="00D94E4D" w:rsidRPr="002C4A83" w:rsidRDefault="00D94E4D" w:rsidP="00B55AA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524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627</w:t>
            </w:r>
          </w:p>
        </w:tc>
      </w:tr>
      <w:tr w:rsidR="00D94E4D" w:rsidRPr="002C4A83" w:rsidTr="002C4A83">
        <w:trPr>
          <w:trHeight w:val="261"/>
        </w:trPr>
        <w:tc>
          <w:tcPr>
            <w:tcW w:w="2052" w:type="dxa"/>
            <w:vMerge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vMerge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2775C8">
            <w:pPr>
              <w:spacing w:after="0" w:line="240" w:lineRule="auto"/>
              <w:ind w:left="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bCs/>
                <w:color w:val="000000"/>
                <w:sz w:val="14"/>
                <w:szCs w:val="24"/>
              </w:rPr>
              <w:t>Почему человек страшится бездомности?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201A9E" w:rsidRDefault="00D94E4D" w:rsidP="00201A9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bCs/>
                <w:color w:val="000000"/>
                <w:sz w:val="14"/>
                <w:szCs w:val="24"/>
              </w:rPr>
              <w:t xml:space="preserve">«Тесней, о милые друзья, тесней наш верный круг составим». Как Вы понимаете этот призыв </w:t>
            </w:r>
          </w:p>
          <w:p w:rsidR="00D94E4D" w:rsidRPr="002C4A83" w:rsidRDefault="00D94E4D" w:rsidP="00201A9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bCs/>
                <w:color w:val="000000"/>
                <w:sz w:val="14"/>
                <w:szCs w:val="24"/>
              </w:rPr>
              <w:t>А.С. Пушкина?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bCs/>
                <w:color w:val="000000"/>
                <w:sz w:val="14"/>
                <w:szCs w:val="24"/>
              </w:rPr>
              <w:t>Какую роль в становлении личности может играть семья?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bCs/>
                <w:color w:val="000000"/>
                <w:sz w:val="14"/>
                <w:szCs w:val="24"/>
              </w:rPr>
              <w:t>Почему тема природы в искусстве нередко связана с темой Родины?</w:t>
            </w:r>
          </w:p>
        </w:tc>
        <w:tc>
          <w:tcPr>
            <w:tcW w:w="1134" w:type="dxa"/>
            <w:vAlign w:val="center"/>
          </w:tcPr>
          <w:p w:rsidR="00D94E4D" w:rsidRPr="002C4A83" w:rsidRDefault="00D94E4D" w:rsidP="00B55AA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bCs/>
                <w:color w:val="000000"/>
                <w:sz w:val="14"/>
                <w:szCs w:val="24"/>
              </w:rPr>
              <w:t>Мешает ли прогресс взаимопониманию между поколениями?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bCs/>
                <w:color w:val="000000"/>
                <w:sz w:val="14"/>
                <w:szCs w:val="24"/>
              </w:rPr>
              <w:t>Нужно ли учёным популяризировать свои открытия?</w:t>
            </w:r>
          </w:p>
        </w:tc>
      </w:tr>
      <w:tr w:rsidR="00D94E4D" w:rsidRPr="002C4A83" w:rsidTr="002C4A83">
        <w:trPr>
          <w:trHeight w:val="365"/>
        </w:trPr>
        <w:tc>
          <w:tcPr>
            <w:tcW w:w="2052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sz w:val="24"/>
                <w:szCs w:val="24"/>
              </w:rPr>
              <w:t>Выбор, чел</w:t>
            </w:r>
          </w:p>
        </w:tc>
        <w:tc>
          <w:tcPr>
            <w:tcW w:w="135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2775C8">
            <w:pPr>
              <w:spacing w:after="0" w:line="240" w:lineRule="auto"/>
              <w:ind w:left="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D94E4D" w:rsidRPr="002C4A83" w:rsidRDefault="00D94E4D" w:rsidP="00B55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D94E4D" w:rsidRPr="002C4A83" w:rsidTr="002C4A83">
        <w:trPr>
          <w:trHeight w:val="501"/>
        </w:trPr>
        <w:tc>
          <w:tcPr>
            <w:tcW w:w="2052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Выбор, %</w:t>
            </w:r>
          </w:p>
        </w:tc>
        <w:tc>
          <w:tcPr>
            <w:tcW w:w="135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D94E4D" w:rsidRPr="002C4A83" w:rsidRDefault="00D94E4D" w:rsidP="002775C8">
            <w:pPr>
              <w:spacing w:after="0" w:line="240" w:lineRule="auto"/>
              <w:ind w:left="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sz w:val="24"/>
                <w:szCs w:val="24"/>
              </w:rPr>
              <w:t>1,6%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D94E4D" w:rsidRPr="002C4A83" w:rsidRDefault="00D94E4D" w:rsidP="00B55AA0">
            <w:pPr>
              <w:spacing w:after="0" w:line="240" w:lineRule="auto"/>
              <w:ind w:left="8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4,8%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D94E4D" w:rsidRPr="002C4A83" w:rsidRDefault="00D94E4D" w:rsidP="00B55AA0">
            <w:pPr>
              <w:spacing w:after="0" w:line="240" w:lineRule="auto"/>
              <w:ind w:left="8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3,7%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D94E4D" w:rsidRPr="002C4A83" w:rsidRDefault="00D94E4D" w:rsidP="00B55AA0">
            <w:pPr>
              <w:spacing w:after="0" w:line="240" w:lineRule="auto"/>
              <w:ind w:left="8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79,4%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D94E4D" w:rsidRPr="002C4A83" w:rsidRDefault="00D94E4D" w:rsidP="00B55AA0">
            <w:pPr>
              <w:spacing w:after="0" w:line="240" w:lineRule="auto"/>
              <w:ind w:left="8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5,3%</w:t>
            </w:r>
          </w:p>
        </w:tc>
        <w:tc>
          <w:tcPr>
            <w:tcW w:w="1134" w:type="dxa"/>
          </w:tcPr>
          <w:p w:rsidR="00D94E4D" w:rsidRPr="002C4A83" w:rsidRDefault="00D94E4D" w:rsidP="00B55AA0">
            <w:pPr>
              <w:spacing w:after="0" w:line="240" w:lineRule="auto"/>
              <w:ind w:left="8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5,8%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D94E4D" w:rsidRPr="002C4A83" w:rsidRDefault="00D94E4D" w:rsidP="00B55AA0">
            <w:pPr>
              <w:spacing w:after="0" w:line="240" w:lineRule="auto"/>
              <w:ind w:left="8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1,1%</w:t>
            </w:r>
          </w:p>
        </w:tc>
      </w:tr>
      <w:tr w:rsidR="00D94E4D" w:rsidRPr="002C4A83" w:rsidTr="002C4A83">
        <w:trPr>
          <w:trHeight w:val="365"/>
        </w:trPr>
        <w:tc>
          <w:tcPr>
            <w:tcW w:w="2052" w:type="dxa"/>
            <w:vMerge w:val="restar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10.04.2024</w:t>
            </w:r>
          </w:p>
        </w:tc>
        <w:tc>
          <w:tcPr>
            <w:tcW w:w="8154" w:type="dxa"/>
            <w:gridSpan w:val="7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sz w:val="24"/>
                <w:szCs w:val="24"/>
              </w:rPr>
              <w:t>Выбрали тему итогового сочинения</w:t>
            </w:r>
          </w:p>
        </w:tc>
      </w:tr>
      <w:tr w:rsidR="00D94E4D" w:rsidRPr="002C4A83" w:rsidTr="002C4A83">
        <w:trPr>
          <w:trHeight w:val="365"/>
        </w:trPr>
        <w:tc>
          <w:tcPr>
            <w:tcW w:w="2052" w:type="dxa"/>
            <w:vMerge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 w:val="restar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2775C8">
            <w:pPr>
              <w:spacing w:after="0" w:line="240" w:lineRule="auto"/>
              <w:ind w:left="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Всего участников, </w:t>
            </w:r>
            <w:r w:rsidR="002775C8" w:rsidRPr="002C4A83">
              <w:rPr>
                <w:rFonts w:ascii="Times New Roman" w:eastAsia="Calibri" w:hAnsi="Times New Roman" w:cs="Times New Roman"/>
                <w:sz w:val="24"/>
                <w:szCs w:val="24"/>
              </w:rPr>
              <w:t>чел, %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4A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252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352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452</w:t>
            </w:r>
          </w:p>
        </w:tc>
        <w:tc>
          <w:tcPr>
            <w:tcW w:w="1134" w:type="dxa"/>
          </w:tcPr>
          <w:p w:rsidR="00D94E4D" w:rsidRPr="002C4A83" w:rsidRDefault="00D94E4D" w:rsidP="00B55AA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547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650</w:t>
            </w:r>
          </w:p>
        </w:tc>
      </w:tr>
      <w:tr w:rsidR="00D94E4D" w:rsidRPr="002C4A83" w:rsidTr="002C4A83">
        <w:trPr>
          <w:trHeight w:val="1295"/>
        </w:trPr>
        <w:tc>
          <w:tcPr>
            <w:tcW w:w="2052" w:type="dxa"/>
            <w:vMerge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vMerge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2775C8">
            <w:pPr>
              <w:spacing w:after="0" w:line="240" w:lineRule="auto"/>
              <w:ind w:left="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bCs/>
                <w:color w:val="000000"/>
                <w:sz w:val="14"/>
                <w:szCs w:val="24"/>
              </w:rPr>
              <w:t>О чём люди чаще всего мечтают?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bCs/>
                <w:color w:val="000000"/>
                <w:sz w:val="14"/>
                <w:szCs w:val="24"/>
              </w:rPr>
              <w:t>«Кто в силах удержать любовь?» Как бы Вы ответили на вопрос героя произведения А.С. Пушкина?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bCs/>
                <w:color w:val="000000"/>
                <w:sz w:val="14"/>
                <w:szCs w:val="24"/>
              </w:rPr>
              <w:t>Можно ли всегда и во всём доверять чужому опыту?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bCs/>
                <w:color w:val="000000"/>
                <w:sz w:val="14"/>
                <w:szCs w:val="24"/>
              </w:rPr>
              <w:t>Достаточно ли одной смелости для того, чтобы стать героем?</w:t>
            </w:r>
          </w:p>
        </w:tc>
        <w:tc>
          <w:tcPr>
            <w:tcW w:w="1134" w:type="dxa"/>
            <w:vAlign w:val="center"/>
          </w:tcPr>
          <w:p w:rsidR="00D94E4D" w:rsidRPr="002C4A83" w:rsidRDefault="00D94E4D" w:rsidP="00B55AA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bCs/>
                <w:color w:val="000000"/>
                <w:sz w:val="14"/>
                <w:szCs w:val="24"/>
              </w:rPr>
              <w:t>Какая наука, по Вашему мнению, может оказать наибольшее влияние на будущее человечества?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bCs/>
                <w:color w:val="000000"/>
                <w:sz w:val="14"/>
                <w:szCs w:val="24"/>
              </w:rPr>
              <w:t>Над чем заставляет задуматься произведение классического искусства?</w:t>
            </w:r>
          </w:p>
        </w:tc>
      </w:tr>
      <w:tr w:rsidR="00D94E4D" w:rsidRPr="002C4A83" w:rsidTr="002C4A83">
        <w:trPr>
          <w:trHeight w:val="365"/>
        </w:trPr>
        <w:tc>
          <w:tcPr>
            <w:tcW w:w="2052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sz w:val="24"/>
                <w:szCs w:val="24"/>
              </w:rPr>
              <w:t>Выбор, чел</w:t>
            </w:r>
          </w:p>
        </w:tc>
        <w:tc>
          <w:tcPr>
            <w:tcW w:w="135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2775C8">
            <w:pPr>
              <w:spacing w:after="0" w:line="240" w:lineRule="auto"/>
              <w:ind w:left="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D94E4D" w:rsidRPr="002C4A83" w:rsidRDefault="00D94E4D" w:rsidP="00B55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D94E4D" w:rsidRPr="002C4A83" w:rsidTr="002C4A83">
        <w:trPr>
          <w:trHeight w:val="397"/>
        </w:trPr>
        <w:tc>
          <w:tcPr>
            <w:tcW w:w="2052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Выбор, %</w:t>
            </w:r>
          </w:p>
        </w:tc>
        <w:tc>
          <w:tcPr>
            <w:tcW w:w="135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40" w:lineRule="auto"/>
              <w:ind w:left="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sz w:val="24"/>
                <w:szCs w:val="24"/>
              </w:rPr>
              <w:t>0,1%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40" w:lineRule="auto"/>
              <w:ind w:left="8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73,3%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40" w:lineRule="auto"/>
              <w:ind w:left="8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6,7%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40" w:lineRule="auto"/>
              <w:ind w:left="8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6,7%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40" w:lineRule="auto"/>
              <w:ind w:left="8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0,0%</w:t>
            </w:r>
          </w:p>
        </w:tc>
        <w:tc>
          <w:tcPr>
            <w:tcW w:w="1134" w:type="dxa"/>
            <w:vAlign w:val="center"/>
          </w:tcPr>
          <w:p w:rsidR="00D94E4D" w:rsidRPr="002C4A83" w:rsidRDefault="00D94E4D" w:rsidP="00B55AA0">
            <w:pPr>
              <w:spacing w:after="0" w:line="240" w:lineRule="auto"/>
              <w:ind w:left="8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0,0%</w:t>
            </w:r>
          </w:p>
        </w:tc>
        <w:tc>
          <w:tcPr>
            <w:tcW w:w="1134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D94E4D" w:rsidRPr="002C4A83" w:rsidRDefault="00D94E4D" w:rsidP="00B55AA0">
            <w:pPr>
              <w:spacing w:after="0" w:line="240" w:lineRule="auto"/>
              <w:ind w:left="8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4A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13,3%</w:t>
            </w:r>
          </w:p>
        </w:tc>
      </w:tr>
    </w:tbl>
    <w:p w:rsidR="002775C8" w:rsidRDefault="002775C8" w:rsidP="00E732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0D8B" w:rsidRDefault="002775C8" w:rsidP="00E732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D94E4D">
        <w:rPr>
          <w:rFonts w:ascii="Times New Roman" w:hAnsi="Times New Roman" w:cs="Times New Roman"/>
          <w:sz w:val="28"/>
          <w:szCs w:val="28"/>
        </w:rPr>
        <w:t xml:space="preserve"> основной день сдачи ИС(И)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A50D8B" w:rsidRPr="00D94E4D">
        <w:rPr>
          <w:rFonts w:ascii="Times New Roman" w:hAnsi="Times New Roman" w:cs="Times New Roman"/>
          <w:sz w:val="28"/>
          <w:szCs w:val="28"/>
        </w:rPr>
        <w:t>оля участников (%), выбравших темы итогового сочинения, представлена в диаграмме 2.</w:t>
      </w:r>
    </w:p>
    <w:p w:rsidR="00A50D8B" w:rsidRPr="00D94E4D" w:rsidRDefault="00A50D8B" w:rsidP="00D94E4D">
      <w:pPr>
        <w:pStyle w:val="a8"/>
        <w:keepNext/>
        <w:spacing w:after="0"/>
        <w:ind w:left="720"/>
        <w:jc w:val="right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D94E4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lastRenderedPageBreak/>
        <w:t>Диаграмма 2</w:t>
      </w:r>
      <w:r w:rsidR="00201A9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</w:p>
    <w:p w:rsidR="00A50D8B" w:rsidRDefault="00A50D8B" w:rsidP="00A50D8B">
      <w:pPr>
        <w:spacing w:after="0" w:line="360" w:lineRule="auto"/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E8AB168" wp14:editId="09C4BD13">
            <wp:extent cx="6423212" cy="2998695"/>
            <wp:effectExtent l="0" t="0" r="15875" b="1143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A50D8B" w:rsidRDefault="00A50D8B" w:rsidP="00E732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6238" w:rsidRPr="0078299B" w:rsidRDefault="00816238" w:rsidP="00E73234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299B">
        <w:rPr>
          <w:rFonts w:ascii="Times New Roman" w:eastAsia="Calibri" w:hAnsi="Times New Roman" w:cs="Times New Roman"/>
          <w:sz w:val="28"/>
          <w:szCs w:val="28"/>
        </w:rPr>
        <w:t>Количественный состав обучающихся в разрезе тринадцати территориальных управлений Самарской области и выбора тем из комплекта участниками, выполнявшими работу 06.12.2023, представлен в</w:t>
      </w:r>
      <w:r w:rsidR="00A50D8B" w:rsidRPr="0078299B">
        <w:rPr>
          <w:rFonts w:ascii="Times New Roman" w:eastAsia="Calibri" w:hAnsi="Times New Roman" w:cs="Times New Roman"/>
          <w:sz w:val="28"/>
          <w:szCs w:val="28"/>
        </w:rPr>
        <w:t xml:space="preserve"> таблице </w:t>
      </w:r>
      <w:r w:rsidR="003A6E27" w:rsidRPr="0078299B">
        <w:rPr>
          <w:rFonts w:ascii="Times New Roman" w:eastAsia="Calibri" w:hAnsi="Times New Roman" w:cs="Times New Roman"/>
          <w:sz w:val="28"/>
          <w:szCs w:val="28"/>
        </w:rPr>
        <w:t>5.</w:t>
      </w:r>
    </w:p>
    <w:p w:rsidR="00201651" w:rsidRDefault="00201651" w:rsidP="003A6E27">
      <w:pPr>
        <w:pStyle w:val="a8"/>
        <w:keepNext/>
        <w:spacing w:after="0"/>
        <w:ind w:left="720"/>
        <w:jc w:val="right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3A6E27" w:rsidRPr="003A6E27" w:rsidRDefault="003A6E27" w:rsidP="003A6E27">
      <w:pPr>
        <w:pStyle w:val="a8"/>
        <w:keepNext/>
        <w:spacing w:after="0"/>
        <w:ind w:left="720"/>
        <w:jc w:val="right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A6E2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Таблица </w:t>
      </w:r>
      <w:r w:rsidRPr="003A6E2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begin"/>
      </w:r>
      <w:r w:rsidRPr="003A6E2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instrText xml:space="preserve"> SEQ Таблица \* ARABIC </w:instrText>
      </w:r>
      <w:r w:rsidRPr="003A6E2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separate"/>
      </w:r>
      <w:r w:rsidR="00E73234"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</w:rPr>
        <w:t>5</w:t>
      </w:r>
      <w:r w:rsidRPr="003A6E2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end"/>
      </w:r>
      <w:r w:rsidR="00201A9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13"/>
        <w:gridCol w:w="1105"/>
        <w:gridCol w:w="1026"/>
        <w:gridCol w:w="1472"/>
        <w:gridCol w:w="1418"/>
        <w:gridCol w:w="1133"/>
        <w:gridCol w:w="1135"/>
        <w:gridCol w:w="1280"/>
      </w:tblGrid>
      <w:tr w:rsidR="00A50D8B" w:rsidRPr="0061588F" w:rsidTr="00201A9E">
        <w:trPr>
          <w:trHeight w:val="403"/>
        </w:trPr>
        <w:tc>
          <w:tcPr>
            <w:tcW w:w="750" w:type="pct"/>
            <w:vMerge w:val="restar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Территориальное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управление</w:t>
            </w:r>
          </w:p>
        </w:tc>
        <w:tc>
          <w:tcPr>
            <w:tcW w:w="548" w:type="pct"/>
            <w:vMerge w:val="restar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50D8B" w:rsidRPr="0061588F" w:rsidRDefault="00A50D8B" w:rsidP="00B67655">
            <w:pPr>
              <w:spacing w:after="0" w:line="240" w:lineRule="auto"/>
              <w:ind w:left="8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Итоговое сочинение, чел</w:t>
            </w:r>
          </w:p>
        </w:tc>
        <w:tc>
          <w:tcPr>
            <w:tcW w:w="3702" w:type="pct"/>
            <w:gridSpan w:val="6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b/>
                <w:sz w:val="20"/>
                <w:szCs w:val="20"/>
              </w:rPr>
              <w:t>Темы итогового сочинения</w:t>
            </w:r>
          </w:p>
        </w:tc>
      </w:tr>
      <w:tr w:rsidR="00A50D8B" w:rsidRPr="0061588F" w:rsidTr="00201A9E">
        <w:trPr>
          <w:trHeight w:val="292"/>
        </w:trPr>
        <w:tc>
          <w:tcPr>
            <w:tcW w:w="750" w:type="pct"/>
            <w:vMerge/>
            <w:vAlign w:val="center"/>
            <w:hideMark/>
          </w:tcPr>
          <w:p w:rsidR="00A50D8B" w:rsidRPr="0061588F" w:rsidRDefault="00A50D8B" w:rsidP="00B676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pct"/>
            <w:vMerge/>
            <w:vAlign w:val="center"/>
            <w:hideMark/>
          </w:tcPr>
          <w:p w:rsidR="00A50D8B" w:rsidRPr="0061588F" w:rsidRDefault="00A50D8B" w:rsidP="00B67655">
            <w:pPr>
              <w:spacing w:after="0" w:line="240" w:lineRule="auto"/>
              <w:ind w:left="8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1588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109</w:t>
            </w:r>
          </w:p>
        </w:tc>
        <w:tc>
          <w:tcPr>
            <w:tcW w:w="73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208</w:t>
            </w:r>
          </w:p>
        </w:tc>
        <w:tc>
          <w:tcPr>
            <w:tcW w:w="703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313</w:t>
            </w:r>
          </w:p>
        </w:tc>
        <w:tc>
          <w:tcPr>
            <w:tcW w:w="562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408</w:t>
            </w:r>
          </w:p>
        </w:tc>
        <w:tc>
          <w:tcPr>
            <w:tcW w:w="563" w:type="pct"/>
          </w:tcPr>
          <w:p w:rsidR="00A50D8B" w:rsidRPr="0061588F" w:rsidRDefault="00A50D8B" w:rsidP="00B6765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504</w:t>
            </w:r>
          </w:p>
        </w:tc>
        <w:tc>
          <w:tcPr>
            <w:tcW w:w="63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612</w:t>
            </w:r>
          </w:p>
        </w:tc>
      </w:tr>
      <w:tr w:rsidR="00A50D8B" w:rsidRPr="0061588F" w:rsidTr="00201A9E">
        <w:trPr>
          <w:trHeight w:val="1076"/>
        </w:trPr>
        <w:tc>
          <w:tcPr>
            <w:tcW w:w="750" w:type="pct"/>
            <w:vMerge/>
            <w:vAlign w:val="center"/>
          </w:tcPr>
          <w:p w:rsidR="00A50D8B" w:rsidRPr="0061588F" w:rsidRDefault="00A50D8B" w:rsidP="00B6765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pct"/>
            <w:vMerge/>
            <w:vAlign w:val="center"/>
          </w:tcPr>
          <w:p w:rsidR="00A50D8B" w:rsidRPr="0061588F" w:rsidRDefault="00A50D8B" w:rsidP="00B67655">
            <w:pPr>
              <w:spacing w:after="0" w:line="240" w:lineRule="auto"/>
              <w:ind w:left="8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201A9E" w:rsidRDefault="00A50D8B" w:rsidP="00B6765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01A9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Согласны ли Вы с мыслью, что жизненный путь – это постоянный выбор?</w:t>
            </w:r>
          </w:p>
        </w:tc>
        <w:tc>
          <w:tcPr>
            <w:tcW w:w="73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201A9E" w:rsidRDefault="00A50D8B" w:rsidP="00B6765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01A9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Что, вслед за А.С. Пушкиным, можно назвать «души прекрасными порывами»?</w:t>
            </w:r>
          </w:p>
        </w:tc>
        <w:tc>
          <w:tcPr>
            <w:tcW w:w="703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201A9E" w:rsidRDefault="00A50D8B" w:rsidP="00B6765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01A9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Когда равнодушие может стать преступлением?</w:t>
            </w:r>
          </w:p>
        </w:tc>
        <w:tc>
          <w:tcPr>
            <w:tcW w:w="562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201A9E" w:rsidRDefault="00A50D8B" w:rsidP="00B6765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01A9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Хорош или плох жизненный принцип «быть как все»?</w:t>
            </w:r>
          </w:p>
        </w:tc>
        <w:tc>
          <w:tcPr>
            <w:tcW w:w="563" w:type="pct"/>
            <w:vAlign w:val="center"/>
          </w:tcPr>
          <w:p w:rsidR="00A50D8B" w:rsidRPr="00201A9E" w:rsidRDefault="00A50D8B" w:rsidP="00B6765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01A9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Способна ли природа воспитывать человека?</w:t>
            </w:r>
          </w:p>
        </w:tc>
        <w:tc>
          <w:tcPr>
            <w:tcW w:w="63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201A9E" w:rsidRDefault="00A50D8B" w:rsidP="00B6765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01A9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Как исторические события влияют на изменения в языке?</w:t>
            </w:r>
          </w:p>
        </w:tc>
      </w:tr>
      <w:tr w:rsidR="00A50D8B" w:rsidRPr="0061588F" w:rsidTr="00201A9E">
        <w:trPr>
          <w:trHeight w:val="411"/>
        </w:trPr>
        <w:tc>
          <w:tcPr>
            <w:tcW w:w="750" w:type="pct"/>
            <w:vMerge/>
            <w:shd w:val="clear" w:color="auto" w:fill="FFFFFF" w:themeFill="background1"/>
            <w:vAlign w:val="center"/>
            <w:hideMark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pct"/>
            <w:vMerge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ind w:left="8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A50D8B" w:rsidRPr="0061588F" w:rsidRDefault="00A50D8B" w:rsidP="00B6765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b/>
                <w:sz w:val="20"/>
                <w:szCs w:val="20"/>
              </w:rPr>
              <w:t>48,7%</w:t>
            </w:r>
          </w:p>
        </w:tc>
        <w:tc>
          <w:tcPr>
            <w:tcW w:w="730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A50D8B" w:rsidRPr="0061588F" w:rsidRDefault="00A50D8B" w:rsidP="00B6765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b/>
                <w:sz w:val="20"/>
                <w:szCs w:val="20"/>
              </w:rPr>
              <w:t>5,8%</w:t>
            </w:r>
          </w:p>
        </w:tc>
        <w:tc>
          <w:tcPr>
            <w:tcW w:w="703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A50D8B" w:rsidRPr="0061588F" w:rsidRDefault="00A50D8B" w:rsidP="00B6765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b/>
                <w:sz w:val="20"/>
                <w:szCs w:val="20"/>
              </w:rPr>
              <w:t>25,4%</w:t>
            </w:r>
          </w:p>
        </w:tc>
        <w:tc>
          <w:tcPr>
            <w:tcW w:w="562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A50D8B" w:rsidRPr="0061588F" w:rsidRDefault="00A50D8B" w:rsidP="00B6765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b/>
                <w:sz w:val="20"/>
                <w:szCs w:val="20"/>
              </w:rPr>
              <w:t>13,1%</w:t>
            </w:r>
          </w:p>
        </w:tc>
        <w:tc>
          <w:tcPr>
            <w:tcW w:w="563" w:type="pct"/>
            <w:shd w:val="clear" w:color="auto" w:fill="FFFFFF" w:themeFill="background1"/>
          </w:tcPr>
          <w:p w:rsidR="00A50D8B" w:rsidRPr="0061588F" w:rsidRDefault="00A50D8B" w:rsidP="00B6765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b/>
                <w:sz w:val="20"/>
                <w:szCs w:val="20"/>
              </w:rPr>
              <w:t>6,8%</w:t>
            </w:r>
          </w:p>
        </w:tc>
        <w:tc>
          <w:tcPr>
            <w:tcW w:w="635" w:type="pct"/>
            <w:shd w:val="clear" w:color="auto" w:fill="FFFFFF" w:themeFill="background1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A50D8B" w:rsidRPr="0061588F" w:rsidRDefault="00A50D8B" w:rsidP="00B6765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b/>
                <w:sz w:val="20"/>
                <w:szCs w:val="20"/>
              </w:rPr>
              <w:t>0,2%</w:t>
            </w:r>
          </w:p>
        </w:tc>
      </w:tr>
      <w:tr w:rsidR="00A50D8B" w:rsidRPr="0061588F" w:rsidTr="00201A9E">
        <w:trPr>
          <w:trHeight w:val="365"/>
        </w:trPr>
        <w:tc>
          <w:tcPr>
            <w:tcW w:w="75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50D8B" w:rsidRPr="0061588F" w:rsidRDefault="00A50D8B" w:rsidP="00B6765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Западное</w:t>
            </w:r>
          </w:p>
        </w:tc>
        <w:tc>
          <w:tcPr>
            <w:tcW w:w="54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674</w:t>
            </w:r>
          </w:p>
        </w:tc>
        <w:tc>
          <w:tcPr>
            <w:tcW w:w="509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298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(44,2%)</w:t>
            </w:r>
          </w:p>
        </w:tc>
        <w:tc>
          <w:tcPr>
            <w:tcW w:w="73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(6,1%)</w:t>
            </w:r>
          </w:p>
        </w:tc>
        <w:tc>
          <w:tcPr>
            <w:tcW w:w="703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191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(28,3%)</w:t>
            </w:r>
          </w:p>
        </w:tc>
        <w:tc>
          <w:tcPr>
            <w:tcW w:w="562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(13,1%)</w:t>
            </w:r>
          </w:p>
        </w:tc>
        <w:tc>
          <w:tcPr>
            <w:tcW w:w="563" w:type="pct"/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(8,0%)</w:t>
            </w:r>
          </w:p>
        </w:tc>
        <w:tc>
          <w:tcPr>
            <w:tcW w:w="63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(0,3%)</w:t>
            </w:r>
          </w:p>
        </w:tc>
      </w:tr>
      <w:tr w:rsidR="00A50D8B" w:rsidRPr="0061588F" w:rsidTr="00201A9E">
        <w:trPr>
          <w:trHeight w:val="365"/>
        </w:trPr>
        <w:tc>
          <w:tcPr>
            <w:tcW w:w="75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50D8B" w:rsidRPr="0061588F" w:rsidRDefault="00A50D8B" w:rsidP="00B6765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Кинельское</w:t>
            </w:r>
            <w:proofErr w:type="spellEnd"/>
          </w:p>
        </w:tc>
        <w:tc>
          <w:tcPr>
            <w:tcW w:w="54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259</w:t>
            </w:r>
          </w:p>
        </w:tc>
        <w:tc>
          <w:tcPr>
            <w:tcW w:w="509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139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(53,7%)</w:t>
            </w:r>
          </w:p>
        </w:tc>
        <w:tc>
          <w:tcPr>
            <w:tcW w:w="73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(5,4%)</w:t>
            </w:r>
          </w:p>
        </w:tc>
        <w:tc>
          <w:tcPr>
            <w:tcW w:w="703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(24,3%)</w:t>
            </w:r>
          </w:p>
        </w:tc>
        <w:tc>
          <w:tcPr>
            <w:tcW w:w="562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(11,6%)</w:t>
            </w:r>
          </w:p>
        </w:tc>
        <w:tc>
          <w:tcPr>
            <w:tcW w:w="563" w:type="pct"/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(5,0%)</w:t>
            </w:r>
          </w:p>
        </w:tc>
        <w:tc>
          <w:tcPr>
            <w:tcW w:w="63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(0,0%)</w:t>
            </w:r>
          </w:p>
        </w:tc>
      </w:tr>
      <w:tr w:rsidR="00A50D8B" w:rsidRPr="0061588F" w:rsidTr="00201A9E">
        <w:trPr>
          <w:trHeight w:val="365"/>
        </w:trPr>
        <w:tc>
          <w:tcPr>
            <w:tcW w:w="75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50D8B" w:rsidRPr="0061588F" w:rsidRDefault="00A50D8B" w:rsidP="00B6765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Отрадненское</w:t>
            </w:r>
            <w:proofErr w:type="spellEnd"/>
          </w:p>
        </w:tc>
        <w:tc>
          <w:tcPr>
            <w:tcW w:w="54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256</w:t>
            </w:r>
          </w:p>
        </w:tc>
        <w:tc>
          <w:tcPr>
            <w:tcW w:w="509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(39,5%)</w:t>
            </w:r>
          </w:p>
        </w:tc>
        <w:tc>
          <w:tcPr>
            <w:tcW w:w="73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(4,7%)</w:t>
            </w:r>
          </w:p>
        </w:tc>
        <w:tc>
          <w:tcPr>
            <w:tcW w:w="703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(35,5%)</w:t>
            </w:r>
          </w:p>
        </w:tc>
        <w:tc>
          <w:tcPr>
            <w:tcW w:w="562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(11,3%)</w:t>
            </w:r>
          </w:p>
        </w:tc>
        <w:tc>
          <w:tcPr>
            <w:tcW w:w="563" w:type="pct"/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(9,0%)</w:t>
            </w:r>
          </w:p>
        </w:tc>
        <w:tc>
          <w:tcPr>
            <w:tcW w:w="63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(0,0%)</w:t>
            </w:r>
          </w:p>
        </w:tc>
      </w:tr>
      <w:tr w:rsidR="00A50D8B" w:rsidRPr="0061588F" w:rsidTr="00201A9E">
        <w:trPr>
          <w:trHeight w:val="365"/>
        </w:trPr>
        <w:tc>
          <w:tcPr>
            <w:tcW w:w="75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50D8B" w:rsidRPr="0061588F" w:rsidRDefault="00A50D8B" w:rsidP="00B6765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Поволжское</w:t>
            </w:r>
          </w:p>
        </w:tc>
        <w:tc>
          <w:tcPr>
            <w:tcW w:w="54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675</w:t>
            </w:r>
          </w:p>
        </w:tc>
        <w:tc>
          <w:tcPr>
            <w:tcW w:w="509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335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(49,6%)</w:t>
            </w:r>
          </w:p>
        </w:tc>
        <w:tc>
          <w:tcPr>
            <w:tcW w:w="73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(5,3%)</w:t>
            </w:r>
          </w:p>
        </w:tc>
        <w:tc>
          <w:tcPr>
            <w:tcW w:w="703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(21,3%)</w:t>
            </w:r>
          </w:p>
        </w:tc>
        <w:tc>
          <w:tcPr>
            <w:tcW w:w="562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(15,1%)</w:t>
            </w:r>
          </w:p>
        </w:tc>
        <w:tc>
          <w:tcPr>
            <w:tcW w:w="563" w:type="pct"/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(8,6%)</w:t>
            </w:r>
          </w:p>
        </w:tc>
        <w:tc>
          <w:tcPr>
            <w:tcW w:w="63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(0,0%)</w:t>
            </w:r>
          </w:p>
        </w:tc>
      </w:tr>
      <w:tr w:rsidR="00A50D8B" w:rsidRPr="0061588F" w:rsidTr="00201A9E">
        <w:trPr>
          <w:trHeight w:val="587"/>
        </w:trPr>
        <w:tc>
          <w:tcPr>
            <w:tcW w:w="75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50D8B" w:rsidRPr="0061588F" w:rsidRDefault="00A50D8B" w:rsidP="00B6765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Самарское</w:t>
            </w:r>
          </w:p>
        </w:tc>
        <w:tc>
          <w:tcPr>
            <w:tcW w:w="54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A50D8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5103</w:t>
            </w:r>
          </w:p>
        </w:tc>
        <w:tc>
          <w:tcPr>
            <w:tcW w:w="509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2537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(49,7%)</w:t>
            </w:r>
          </w:p>
        </w:tc>
        <w:tc>
          <w:tcPr>
            <w:tcW w:w="73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325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(6,4%)</w:t>
            </w:r>
          </w:p>
        </w:tc>
        <w:tc>
          <w:tcPr>
            <w:tcW w:w="703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1220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(23,9%)</w:t>
            </w:r>
          </w:p>
        </w:tc>
        <w:tc>
          <w:tcPr>
            <w:tcW w:w="562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688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(13,5%)</w:t>
            </w:r>
          </w:p>
        </w:tc>
        <w:tc>
          <w:tcPr>
            <w:tcW w:w="563" w:type="pct"/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321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(6,3%)</w:t>
            </w:r>
          </w:p>
        </w:tc>
        <w:tc>
          <w:tcPr>
            <w:tcW w:w="63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(0,2%)</w:t>
            </w:r>
          </w:p>
        </w:tc>
      </w:tr>
      <w:tr w:rsidR="00A50D8B" w:rsidRPr="0061588F" w:rsidTr="00201A9E">
        <w:trPr>
          <w:trHeight w:val="365"/>
        </w:trPr>
        <w:tc>
          <w:tcPr>
            <w:tcW w:w="75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50D8B" w:rsidRPr="0061588F" w:rsidRDefault="00A50D8B" w:rsidP="00B6765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Северное</w:t>
            </w:r>
          </w:p>
        </w:tc>
        <w:tc>
          <w:tcPr>
            <w:tcW w:w="54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509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(38,1%)</w:t>
            </w:r>
          </w:p>
        </w:tc>
        <w:tc>
          <w:tcPr>
            <w:tcW w:w="73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(6,2%)</w:t>
            </w:r>
          </w:p>
        </w:tc>
        <w:tc>
          <w:tcPr>
            <w:tcW w:w="703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(32,9%)</w:t>
            </w:r>
          </w:p>
        </w:tc>
        <w:tc>
          <w:tcPr>
            <w:tcW w:w="562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(16,7%)</w:t>
            </w:r>
          </w:p>
        </w:tc>
        <w:tc>
          <w:tcPr>
            <w:tcW w:w="563" w:type="pct"/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(5,7%)</w:t>
            </w:r>
          </w:p>
        </w:tc>
        <w:tc>
          <w:tcPr>
            <w:tcW w:w="63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(0,5%)</w:t>
            </w:r>
          </w:p>
        </w:tc>
      </w:tr>
      <w:tr w:rsidR="00A50D8B" w:rsidRPr="0061588F" w:rsidTr="00201A9E">
        <w:trPr>
          <w:trHeight w:val="365"/>
        </w:trPr>
        <w:tc>
          <w:tcPr>
            <w:tcW w:w="75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50D8B" w:rsidRPr="0061588F" w:rsidRDefault="00A50D8B" w:rsidP="00B6765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Северо-Восточное</w:t>
            </w:r>
          </w:p>
        </w:tc>
        <w:tc>
          <w:tcPr>
            <w:tcW w:w="54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281</w:t>
            </w:r>
          </w:p>
        </w:tc>
        <w:tc>
          <w:tcPr>
            <w:tcW w:w="509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141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(50,2%)</w:t>
            </w:r>
          </w:p>
        </w:tc>
        <w:tc>
          <w:tcPr>
            <w:tcW w:w="73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(0,7%)</w:t>
            </w:r>
          </w:p>
        </w:tc>
        <w:tc>
          <w:tcPr>
            <w:tcW w:w="703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(35,9%)</w:t>
            </w:r>
          </w:p>
        </w:tc>
        <w:tc>
          <w:tcPr>
            <w:tcW w:w="562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(5,7%)</w:t>
            </w:r>
          </w:p>
        </w:tc>
        <w:tc>
          <w:tcPr>
            <w:tcW w:w="563" w:type="pct"/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(7,5%)</w:t>
            </w:r>
          </w:p>
        </w:tc>
        <w:tc>
          <w:tcPr>
            <w:tcW w:w="63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(0,0%)</w:t>
            </w:r>
          </w:p>
        </w:tc>
      </w:tr>
      <w:tr w:rsidR="00A50D8B" w:rsidRPr="0061588F" w:rsidTr="00201A9E">
        <w:trPr>
          <w:trHeight w:val="365"/>
        </w:trPr>
        <w:tc>
          <w:tcPr>
            <w:tcW w:w="75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50D8B" w:rsidRPr="0061588F" w:rsidRDefault="00A50D8B" w:rsidP="00B6765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Северо-Западное</w:t>
            </w:r>
          </w:p>
        </w:tc>
        <w:tc>
          <w:tcPr>
            <w:tcW w:w="54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249</w:t>
            </w:r>
          </w:p>
        </w:tc>
        <w:tc>
          <w:tcPr>
            <w:tcW w:w="509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(34,1%)</w:t>
            </w:r>
          </w:p>
        </w:tc>
        <w:tc>
          <w:tcPr>
            <w:tcW w:w="73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(4,8%)</w:t>
            </w:r>
          </w:p>
        </w:tc>
        <w:tc>
          <w:tcPr>
            <w:tcW w:w="703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(38,6%)</w:t>
            </w:r>
          </w:p>
        </w:tc>
        <w:tc>
          <w:tcPr>
            <w:tcW w:w="562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(8,8%)</w:t>
            </w:r>
          </w:p>
        </w:tc>
        <w:tc>
          <w:tcPr>
            <w:tcW w:w="563" w:type="pct"/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(13,7%)</w:t>
            </w:r>
          </w:p>
        </w:tc>
        <w:tc>
          <w:tcPr>
            <w:tcW w:w="63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(0,0%)</w:t>
            </w:r>
          </w:p>
        </w:tc>
      </w:tr>
      <w:tr w:rsidR="00A50D8B" w:rsidRPr="0061588F" w:rsidTr="00201A9E">
        <w:trPr>
          <w:trHeight w:val="365"/>
        </w:trPr>
        <w:tc>
          <w:tcPr>
            <w:tcW w:w="75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50D8B" w:rsidRPr="0061588F" w:rsidRDefault="00A50D8B" w:rsidP="00B6765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Тольяттинское</w:t>
            </w:r>
          </w:p>
        </w:tc>
        <w:tc>
          <w:tcPr>
            <w:tcW w:w="54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2825</w:t>
            </w:r>
          </w:p>
        </w:tc>
        <w:tc>
          <w:tcPr>
            <w:tcW w:w="509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1474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(52,2%)</w:t>
            </w:r>
          </w:p>
        </w:tc>
        <w:tc>
          <w:tcPr>
            <w:tcW w:w="73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152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(5,4%)</w:t>
            </w:r>
          </w:p>
        </w:tc>
        <w:tc>
          <w:tcPr>
            <w:tcW w:w="703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665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(23,5%)</w:t>
            </w:r>
          </w:p>
        </w:tc>
        <w:tc>
          <w:tcPr>
            <w:tcW w:w="562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381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(13,5%)</w:t>
            </w:r>
          </w:p>
        </w:tc>
        <w:tc>
          <w:tcPr>
            <w:tcW w:w="563" w:type="pct"/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146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(5,2%)</w:t>
            </w:r>
          </w:p>
        </w:tc>
        <w:tc>
          <w:tcPr>
            <w:tcW w:w="63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(0,2)</w:t>
            </w:r>
          </w:p>
        </w:tc>
      </w:tr>
      <w:tr w:rsidR="00A50D8B" w:rsidRPr="0061588F" w:rsidTr="00201A9E">
        <w:trPr>
          <w:trHeight w:val="365"/>
        </w:trPr>
        <w:tc>
          <w:tcPr>
            <w:tcW w:w="75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50D8B" w:rsidRPr="0061588F" w:rsidRDefault="00A50D8B" w:rsidP="00B6765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Центральное</w:t>
            </w:r>
          </w:p>
        </w:tc>
        <w:tc>
          <w:tcPr>
            <w:tcW w:w="54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509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(44,4%)</w:t>
            </w:r>
          </w:p>
        </w:tc>
        <w:tc>
          <w:tcPr>
            <w:tcW w:w="73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(2,2%)</w:t>
            </w:r>
          </w:p>
        </w:tc>
        <w:tc>
          <w:tcPr>
            <w:tcW w:w="703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(29,8%)</w:t>
            </w:r>
          </w:p>
        </w:tc>
        <w:tc>
          <w:tcPr>
            <w:tcW w:w="562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(14,3%)</w:t>
            </w:r>
          </w:p>
        </w:tc>
        <w:tc>
          <w:tcPr>
            <w:tcW w:w="563" w:type="pct"/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(9,2%)</w:t>
            </w:r>
          </w:p>
        </w:tc>
        <w:tc>
          <w:tcPr>
            <w:tcW w:w="63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(0,0%)</w:t>
            </w:r>
          </w:p>
        </w:tc>
      </w:tr>
      <w:tr w:rsidR="00A50D8B" w:rsidRPr="0061588F" w:rsidTr="00201A9E">
        <w:trPr>
          <w:trHeight w:val="365"/>
        </w:trPr>
        <w:tc>
          <w:tcPr>
            <w:tcW w:w="75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50D8B" w:rsidRPr="0061588F" w:rsidRDefault="00A50D8B" w:rsidP="00B6765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Юго-Восточное</w:t>
            </w:r>
          </w:p>
        </w:tc>
        <w:tc>
          <w:tcPr>
            <w:tcW w:w="54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509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(46,2%)</w:t>
            </w:r>
          </w:p>
        </w:tc>
        <w:tc>
          <w:tcPr>
            <w:tcW w:w="73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(12,6%)</w:t>
            </w:r>
          </w:p>
        </w:tc>
        <w:tc>
          <w:tcPr>
            <w:tcW w:w="703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(28,0%)</w:t>
            </w:r>
          </w:p>
        </w:tc>
        <w:tc>
          <w:tcPr>
            <w:tcW w:w="562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(7,0%)</w:t>
            </w:r>
          </w:p>
        </w:tc>
        <w:tc>
          <w:tcPr>
            <w:tcW w:w="563" w:type="pct"/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(6,3%)</w:t>
            </w:r>
          </w:p>
        </w:tc>
        <w:tc>
          <w:tcPr>
            <w:tcW w:w="63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(0,0%)</w:t>
            </w:r>
          </w:p>
        </w:tc>
      </w:tr>
      <w:tr w:rsidR="00A50D8B" w:rsidRPr="0061588F" w:rsidTr="00201A9E">
        <w:trPr>
          <w:trHeight w:val="365"/>
        </w:trPr>
        <w:tc>
          <w:tcPr>
            <w:tcW w:w="75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50D8B" w:rsidRPr="0061588F" w:rsidRDefault="00A50D8B" w:rsidP="00B6765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Юго-Западное</w:t>
            </w:r>
          </w:p>
        </w:tc>
        <w:tc>
          <w:tcPr>
            <w:tcW w:w="54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425</w:t>
            </w:r>
          </w:p>
        </w:tc>
        <w:tc>
          <w:tcPr>
            <w:tcW w:w="509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168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(39,5%)</w:t>
            </w:r>
          </w:p>
        </w:tc>
        <w:tc>
          <w:tcPr>
            <w:tcW w:w="73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(8,5%)</w:t>
            </w:r>
          </w:p>
        </w:tc>
        <w:tc>
          <w:tcPr>
            <w:tcW w:w="703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(27,1%)</w:t>
            </w:r>
          </w:p>
        </w:tc>
        <w:tc>
          <w:tcPr>
            <w:tcW w:w="562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(12,2%)</w:t>
            </w:r>
          </w:p>
        </w:tc>
        <w:tc>
          <w:tcPr>
            <w:tcW w:w="563" w:type="pct"/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(12,2%)</w:t>
            </w:r>
          </w:p>
        </w:tc>
        <w:tc>
          <w:tcPr>
            <w:tcW w:w="63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(0,5%)</w:t>
            </w:r>
          </w:p>
        </w:tc>
      </w:tr>
      <w:tr w:rsidR="00A50D8B" w:rsidRPr="0061588F" w:rsidTr="00201A9E">
        <w:trPr>
          <w:trHeight w:val="365"/>
        </w:trPr>
        <w:tc>
          <w:tcPr>
            <w:tcW w:w="75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50D8B" w:rsidRPr="0061588F" w:rsidRDefault="00A50D8B" w:rsidP="00B6765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Южное</w:t>
            </w:r>
          </w:p>
        </w:tc>
        <w:tc>
          <w:tcPr>
            <w:tcW w:w="54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509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(42,9%)</w:t>
            </w:r>
          </w:p>
        </w:tc>
        <w:tc>
          <w:tcPr>
            <w:tcW w:w="73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(3,2%)</w:t>
            </w:r>
          </w:p>
        </w:tc>
        <w:tc>
          <w:tcPr>
            <w:tcW w:w="703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(33,3%)</w:t>
            </w:r>
          </w:p>
        </w:tc>
        <w:tc>
          <w:tcPr>
            <w:tcW w:w="562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(6,3%)</w:t>
            </w:r>
          </w:p>
        </w:tc>
        <w:tc>
          <w:tcPr>
            <w:tcW w:w="563" w:type="pct"/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(14,3%)</w:t>
            </w:r>
          </w:p>
        </w:tc>
        <w:tc>
          <w:tcPr>
            <w:tcW w:w="63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A50D8B" w:rsidRPr="0061588F" w:rsidRDefault="00A50D8B" w:rsidP="00B6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88F">
              <w:rPr>
                <w:rFonts w:ascii="Times New Roman" w:hAnsi="Times New Roman" w:cs="Times New Roman"/>
                <w:sz w:val="20"/>
                <w:szCs w:val="20"/>
              </w:rPr>
              <w:t>(0,0%)</w:t>
            </w:r>
          </w:p>
        </w:tc>
      </w:tr>
      <w:tr w:rsidR="00A50D8B" w:rsidRPr="00B50EE3" w:rsidTr="00201A9E">
        <w:trPr>
          <w:trHeight w:val="365"/>
        </w:trPr>
        <w:tc>
          <w:tcPr>
            <w:tcW w:w="75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A50D8B" w:rsidRPr="00B50EE3" w:rsidRDefault="00A50D8B" w:rsidP="00A50D8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0EE3">
              <w:rPr>
                <w:rFonts w:ascii="Times New Roman" w:hAnsi="Times New Roman" w:cs="Times New Roman"/>
                <w:b/>
                <w:sz w:val="20"/>
                <w:szCs w:val="20"/>
              </w:rPr>
              <w:t>Самарская область</w:t>
            </w:r>
          </w:p>
        </w:tc>
        <w:tc>
          <w:tcPr>
            <w:tcW w:w="54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B50EE3" w:rsidRDefault="00A50D8B" w:rsidP="00A50D8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0EE3">
              <w:rPr>
                <w:rFonts w:ascii="Times New Roman" w:hAnsi="Times New Roman" w:cs="Times New Roman"/>
                <w:b/>
                <w:sz w:val="20"/>
                <w:szCs w:val="20"/>
              </w:rPr>
              <w:t>11 478</w:t>
            </w:r>
          </w:p>
          <w:p w:rsidR="00A50D8B" w:rsidRPr="00B50EE3" w:rsidRDefault="00A50D8B" w:rsidP="00A50D8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0EE3">
              <w:rPr>
                <w:rFonts w:ascii="Times New Roman" w:hAnsi="Times New Roman" w:cs="Times New Roman"/>
                <w:b/>
                <w:sz w:val="20"/>
                <w:szCs w:val="20"/>
              </w:rPr>
              <w:t>99,0%</w:t>
            </w:r>
          </w:p>
        </w:tc>
        <w:tc>
          <w:tcPr>
            <w:tcW w:w="509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B50EE3" w:rsidRDefault="00A50D8B" w:rsidP="00A5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0EE3">
              <w:rPr>
                <w:rFonts w:ascii="Times New Roman" w:hAnsi="Times New Roman" w:cs="Times New Roman"/>
                <w:b/>
                <w:sz w:val="20"/>
                <w:szCs w:val="20"/>
              </w:rPr>
              <w:t>5592</w:t>
            </w:r>
          </w:p>
        </w:tc>
        <w:tc>
          <w:tcPr>
            <w:tcW w:w="730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B50EE3" w:rsidRDefault="00A50D8B" w:rsidP="00A5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0EE3">
              <w:rPr>
                <w:rFonts w:ascii="Times New Roman" w:hAnsi="Times New Roman" w:cs="Times New Roman"/>
                <w:b/>
                <w:sz w:val="20"/>
                <w:szCs w:val="20"/>
              </w:rPr>
              <w:t>670</w:t>
            </w:r>
          </w:p>
        </w:tc>
        <w:tc>
          <w:tcPr>
            <w:tcW w:w="703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B50EE3" w:rsidRDefault="00A50D8B" w:rsidP="00A5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0EE3">
              <w:rPr>
                <w:rFonts w:ascii="Times New Roman" w:hAnsi="Times New Roman" w:cs="Times New Roman"/>
                <w:b/>
                <w:sz w:val="20"/>
                <w:szCs w:val="20"/>
              </w:rPr>
              <w:t>2910</w:t>
            </w:r>
          </w:p>
        </w:tc>
        <w:tc>
          <w:tcPr>
            <w:tcW w:w="562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B50EE3" w:rsidRDefault="00A50D8B" w:rsidP="00A5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0EE3">
              <w:rPr>
                <w:rFonts w:ascii="Times New Roman" w:hAnsi="Times New Roman" w:cs="Times New Roman"/>
                <w:b/>
                <w:sz w:val="20"/>
                <w:szCs w:val="20"/>
              </w:rPr>
              <w:t>1502</w:t>
            </w:r>
          </w:p>
        </w:tc>
        <w:tc>
          <w:tcPr>
            <w:tcW w:w="563" w:type="pct"/>
            <w:shd w:val="clear" w:color="auto" w:fill="FFFFFF" w:themeFill="background1"/>
            <w:vAlign w:val="center"/>
          </w:tcPr>
          <w:p w:rsidR="00A50D8B" w:rsidRPr="00B50EE3" w:rsidRDefault="00A50D8B" w:rsidP="00A5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0EE3">
              <w:rPr>
                <w:rFonts w:ascii="Times New Roman" w:hAnsi="Times New Roman" w:cs="Times New Roman"/>
                <w:b/>
                <w:sz w:val="20"/>
                <w:szCs w:val="20"/>
              </w:rPr>
              <w:t>781</w:t>
            </w:r>
          </w:p>
        </w:tc>
        <w:tc>
          <w:tcPr>
            <w:tcW w:w="635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A50D8B" w:rsidRPr="00B50EE3" w:rsidRDefault="00A50D8B" w:rsidP="00A50D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0EE3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</w:tr>
    </w:tbl>
    <w:p w:rsidR="00816238" w:rsidRPr="00B50EE3" w:rsidRDefault="00816238" w:rsidP="00E7323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05782F" w:rsidRPr="0005782F" w:rsidRDefault="0005782F" w:rsidP="00E73234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05782F">
        <w:rPr>
          <w:rFonts w:ascii="Times New Roman" w:eastAsia="Calibri" w:hAnsi="Times New Roman" w:cs="Times New Roman"/>
          <w:sz w:val="28"/>
          <w:szCs w:val="24"/>
        </w:rPr>
        <w:t>Процент зач</w:t>
      </w:r>
      <w:r w:rsidR="00A6748A">
        <w:rPr>
          <w:rFonts w:ascii="Times New Roman" w:eastAsia="Calibri" w:hAnsi="Times New Roman" w:cs="Times New Roman"/>
          <w:sz w:val="28"/>
          <w:szCs w:val="24"/>
        </w:rPr>
        <w:t>ё</w:t>
      </w:r>
      <w:r w:rsidRPr="0005782F">
        <w:rPr>
          <w:rFonts w:ascii="Times New Roman" w:eastAsia="Calibri" w:hAnsi="Times New Roman" w:cs="Times New Roman"/>
          <w:sz w:val="28"/>
          <w:szCs w:val="24"/>
        </w:rPr>
        <w:t>тов/незач</w:t>
      </w:r>
      <w:r w:rsidR="00A6748A">
        <w:rPr>
          <w:rFonts w:ascii="Times New Roman" w:eastAsia="Calibri" w:hAnsi="Times New Roman" w:cs="Times New Roman"/>
          <w:sz w:val="28"/>
          <w:szCs w:val="24"/>
        </w:rPr>
        <w:t>ё</w:t>
      </w:r>
      <w:r w:rsidRPr="0005782F">
        <w:rPr>
          <w:rFonts w:ascii="Times New Roman" w:eastAsia="Calibri" w:hAnsi="Times New Roman" w:cs="Times New Roman"/>
          <w:sz w:val="28"/>
          <w:szCs w:val="24"/>
        </w:rPr>
        <w:t>тов в разрезе</w:t>
      </w:r>
      <w:r w:rsidR="006174D1">
        <w:rPr>
          <w:rFonts w:ascii="Times New Roman" w:eastAsia="Calibri" w:hAnsi="Times New Roman" w:cs="Times New Roman"/>
          <w:sz w:val="28"/>
          <w:szCs w:val="24"/>
        </w:rPr>
        <w:t xml:space="preserve"> выбора тем итогового сочинения от </w:t>
      </w:r>
      <w:r w:rsidR="002B3159">
        <w:rPr>
          <w:rFonts w:ascii="Times New Roman" w:eastAsia="Calibri" w:hAnsi="Times New Roman" w:cs="Times New Roman"/>
          <w:sz w:val="28"/>
          <w:szCs w:val="24"/>
        </w:rPr>
        <w:t xml:space="preserve">06.12.2023 </w:t>
      </w:r>
      <w:r w:rsidRPr="0005782F">
        <w:rPr>
          <w:rFonts w:ascii="Times New Roman" w:eastAsia="Calibri" w:hAnsi="Times New Roman" w:cs="Times New Roman"/>
          <w:sz w:val="28"/>
          <w:szCs w:val="24"/>
        </w:rPr>
        <w:t xml:space="preserve">можно увидеть в таблице </w:t>
      </w:r>
      <w:r w:rsidR="00201A9E">
        <w:rPr>
          <w:rFonts w:ascii="Times New Roman" w:eastAsia="Calibri" w:hAnsi="Times New Roman" w:cs="Times New Roman"/>
          <w:sz w:val="28"/>
          <w:szCs w:val="24"/>
        </w:rPr>
        <w:t>6</w:t>
      </w:r>
      <w:r w:rsidRPr="0005782F">
        <w:rPr>
          <w:rFonts w:ascii="Times New Roman" w:eastAsia="Calibri" w:hAnsi="Times New Roman" w:cs="Times New Roman"/>
          <w:sz w:val="28"/>
          <w:szCs w:val="24"/>
        </w:rPr>
        <w:t>.</w:t>
      </w:r>
    </w:p>
    <w:p w:rsidR="0005782F" w:rsidRPr="00282B0E" w:rsidRDefault="0005782F" w:rsidP="002B3159">
      <w:pPr>
        <w:pStyle w:val="a3"/>
        <w:spacing w:after="0" w:line="240" w:lineRule="auto"/>
        <w:ind w:left="792"/>
        <w:jc w:val="right"/>
        <w:rPr>
          <w:rFonts w:ascii="Times New Roman" w:hAnsi="Times New Roman" w:cs="Times New Roman"/>
          <w:sz w:val="24"/>
          <w:szCs w:val="24"/>
        </w:rPr>
      </w:pPr>
      <w:r w:rsidRPr="00282B0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82B0E" w:rsidRPr="00282B0E">
        <w:rPr>
          <w:rFonts w:ascii="Times New Roman" w:hAnsi="Times New Roman" w:cs="Times New Roman"/>
          <w:sz w:val="24"/>
          <w:szCs w:val="24"/>
        </w:rPr>
        <w:t>6</w:t>
      </w:r>
      <w:r w:rsidR="00201A9E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4"/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6238"/>
        <w:gridCol w:w="2055"/>
        <w:gridCol w:w="2055"/>
      </w:tblGrid>
      <w:tr w:rsidR="0005782F" w:rsidRPr="002C4A83" w:rsidTr="002C4A83">
        <w:tc>
          <w:tcPr>
            <w:tcW w:w="6238" w:type="dxa"/>
            <w:vMerge w:val="restart"/>
            <w:vAlign w:val="center"/>
          </w:tcPr>
          <w:p w:rsidR="0005782F" w:rsidRPr="002C4A83" w:rsidRDefault="0005782F" w:rsidP="002B3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A83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055" w:type="dxa"/>
            <w:vAlign w:val="center"/>
          </w:tcPr>
          <w:p w:rsidR="0005782F" w:rsidRPr="002C4A83" w:rsidRDefault="0005782F" w:rsidP="00A674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A83">
              <w:rPr>
                <w:rFonts w:ascii="Times New Roman" w:hAnsi="Times New Roman" w:cs="Times New Roman"/>
                <w:b/>
                <w:sz w:val="24"/>
                <w:szCs w:val="24"/>
              </w:rPr>
              <w:t>«Зач</w:t>
            </w:r>
            <w:r w:rsidR="00A6748A" w:rsidRPr="002C4A83">
              <w:rPr>
                <w:rFonts w:ascii="Times New Roman" w:hAnsi="Times New Roman" w:cs="Times New Roman"/>
                <w:b/>
                <w:sz w:val="24"/>
                <w:szCs w:val="24"/>
              </w:rPr>
              <w:t>ё</w:t>
            </w:r>
            <w:r w:rsidRPr="002C4A83">
              <w:rPr>
                <w:rFonts w:ascii="Times New Roman" w:hAnsi="Times New Roman" w:cs="Times New Roman"/>
                <w:b/>
                <w:sz w:val="24"/>
                <w:szCs w:val="24"/>
              </w:rPr>
              <w:t>т»</w:t>
            </w:r>
          </w:p>
        </w:tc>
        <w:tc>
          <w:tcPr>
            <w:tcW w:w="2055" w:type="dxa"/>
            <w:vAlign w:val="center"/>
          </w:tcPr>
          <w:p w:rsidR="0005782F" w:rsidRPr="002C4A83" w:rsidRDefault="0005782F" w:rsidP="00A674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A83">
              <w:rPr>
                <w:rFonts w:ascii="Times New Roman" w:hAnsi="Times New Roman" w:cs="Times New Roman"/>
                <w:b/>
                <w:sz w:val="24"/>
                <w:szCs w:val="24"/>
              </w:rPr>
              <w:t>«Незач</w:t>
            </w:r>
            <w:r w:rsidR="00A6748A" w:rsidRPr="002C4A83">
              <w:rPr>
                <w:rFonts w:ascii="Times New Roman" w:hAnsi="Times New Roman" w:cs="Times New Roman"/>
                <w:b/>
                <w:sz w:val="24"/>
                <w:szCs w:val="24"/>
              </w:rPr>
              <w:t>ё</w:t>
            </w:r>
            <w:r w:rsidRPr="002C4A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т» </w:t>
            </w:r>
          </w:p>
        </w:tc>
      </w:tr>
      <w:tr w:rsidR="0005782F" w:rsidRPr="002C4A83" w:rsidTr="00201A9E">
        <w:trPr>
          <w:trHeight w:val="338"/>
        </w:trPr>
        <w:tc>
          <w:tcPr>
            <w:tcW w:w="6238" w:type="dxa"/>
            <w:vMerge/>
            <w:vAlign w:val="center"/>
          </w:tcPr>
          <w:p w:rsidR="0005782F" w:rsidRPr="002C4A83" w:rsidRDefault="0005782F" w:rsidP="009D16B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vAlign w:val="center"/>
          </w:tcPr>
          <w:p w:rsidR="0005782F" w:rsidRPr="00201A9E" w:rsidRDefault="0005782F" w:rsidP="009D16B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1A9E">
              <w:rPr>
                <w:rFonts w:ascii="Times New Roman" w:hAnsi="Times New Roman" w:cs="Times New Roman"/>
                <w:sz w:val="18"/>
                <w:szCs w:val="18"/>
              </w:rPr>
              <w:t>% от общего числа участников, выбравших тему</w:t>
            </w:r>
          </w:p>
        </w:tc>
      </w:tr>
      <w:tr w:rsidR="0005782F" w:rsidRPr="002C4A83" w:rsidTr="002C4A83">
        <w:tc>
          <w:tcPr>
            <w:tcW w:w="6238" w:type="dxa"/>
            <w:vAlign w:val="center"/>
          </w:tcPr>
          <w:p w:rsidR="009B303F" w:rsidRPr="002C4A83" w:rsidRDefault="0005782F" w:rsidP="009B303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C4A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109</w:t>
            </w:r>
            <w:r w:rsidRPr="002C4A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05782F" w:rsidRPr="002C4A83" w:rsidRDefault="0005782F" w:rsidP="009B303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C4A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Согласны ли Вы с мыслью, что жизненный путь – это постоянный выбор?</w:t>
            </w:r>
          </w:p>
        </w:tc>
        <w:tc>
          <w:tcPr>
            <w:tcW w:w="2055" w:type="dxa"/>
            <w:vAlign w:val="center"/>
          </w:tcPr>
          <w:p w:rsidR="0005782F" w:rsidRPr="002C4A83" w:rsidRDefault="0005782F" w:rsidP="009D1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A83">
              <w:rPr>
                <w:rFonts w:ascii="Times New Roman" w:hAnsi="Times New Roman" w:cs="Times New Roman"/>
                <w:sz w:val="24"/>
                <w:szCs w:val="24"/>
              </w:rPr>
              <w:t>99,5%</w:t>
            </w:r>
          </w:p>
        </w:tc>
        <w:tc>
          <w:tcPr>
            <w:tcW w:w="2055" w:type="dxa"/>
            <w:vAlign w:val="center"/>
          </w:tcPr>
          <w:p w:rsidR="0005782F" w:rsidRPr="002C4A83" w:rsidRDefault="0005782F" w:rsidP="009D16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A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0,5%</w:t>
            </w:r>
          </w:p>
        </w:tc>
      </w:tr>
      <w:tr w:rsidR="0005782F" w:rsidRPr="002C4A83" w:rsidTr="002C4A83">
        <w:tc>
          <w:tcPr>
            <w:tcW w:w="6238" w:type="dxa"/>
            <w:vAlign w:val="center"/>
          </w:tcPr>
          <w:p w:rsidR="0005782F" w:rsidRPr="002C4A83" w:rsidRDefault="0005782F" w:rsidP="009D16B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C4A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208</w:t>
            </w:r>
          </w:p>
          <w:p w:rsidR="0005782F" w:rsidRPr="002C4A83" w:rsidRDefault="0005782F" w:rsidP="009D16B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C4A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Что, вслед за А.С. Пушкиным, можно назвать «души прекрасными порывами»?</w:t>
            </w:r>
          </w:p>
        </w:tc>
        <w:tc>
          <w:tcPr>
            <w:tcW w:w="2055" w:type="dxa"/>
            <w:vAlign w:val="center"/>
          </w:tcPr>
          <w:p w:rsidR="0005782F" w:rsidRPr="002C4A83" w:rsidRDefault="0005782F" w:rsidP="009D1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A83">
              <w:rPr>
                <w:rFonts w:ascii="Times New Roman" w:hAnsi="Times New Roman" w:cs="Times New Roman"/>
                <w:sz w:val="24"/>
                <w:szCs w:val="24"/>
              </w:rPr>
              <w:t>98,8%</w:t>
            </w:r>
          </w:p>
        </w:tc>
        <w:tc>
          <w:tcPr>
            <w:tcW w:w="2055" w:type="dxa"/>
            <w:vAlign w:val="center"/>
          </w:tcPr>
          <w:p w:rsidR="0005782F" w:rsidRPr="002C4A83" w:rsidRDefault="0005782F" w:rsidP="009D16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A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1,2%</w:t>
            </w:r>
          </w:p>
        </w:tc>
      </w:tr>
      <w:tr w:rsidR="0005782F" w:rsidRPr="002C4A83" w:rsidTr="002C4A83">
        <w:tc>
          <w:tcPr>
            <w:tcW w:w="6238" w:type="dxa"/>
            <w:vAlign w:val="center"/>
          </w:tcPr>
          <w:p w:rsidR="0005782F" w:rsidRPr="002C4A83" w:rsidRDefault="0005782F" w:rsidP="009D16B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C4A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313</w:t>
            </w:r>
          </w:p>
          <w:p w:rsidR="0005782F" w:rsidRPr="002C4A83" w:rsidRDefault="0005782F" w:rsidP="009D16B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C4A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Когда равнодушие может стать преступлением?</w:t>
            </w:r>
          </w:p>
        </w:tc>
        <w:tc>
          <w:tcPr>
            <w:tcW w:w="2055" w:type="dxa"/>
            <w:vAlign w:val="center"/>
          </w:tcPr>
          <w:p w:rsidR="0005782F" w:rsidRPr="002C4A83" w:rsidRDefault="0005782F" w:rsidP="009D1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A83">
              <w:rPr>
                <w:rFonts w:ascii="Times New Roman" w:hAnsi="Times New Roman" w:cs="Times New Roman"/>
                <w:sz w:val="24"/>
                <w:szCs w:val="24"/>
              </w:rPr>
              <w:t>99,2%</w:t>
            </w:r>
          </w:p>
        </w:tc>
        <w:tc>
          <w:tcPr>
            <w:tcW w:w="2055" w:type="dxa"/>
            <w:vAlign w:val="center"/>
          </w:tcPr>
          <w:p w:rsidR="0005782F" w:rsidRPr="002C4A83" w:rsidRDefault="0005782F" w:rsidP="009D16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A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0,8%</w:t>
            </w:r>
          </w:p>
        </w:tc>
      </w:tr>
      <w:tr w:rsidR="0005782F" w:rsidRPr="002C4A83" w:rsidTr="002C4A83">
        <w:tc>
          <w:tcPr>
            <w:tcW w:w="6238" w:type="dxa"/>
            <w:vAlign w:val="center"/>
          </w:tcPr>
          <w:p w:rsidR="0005782F" w:rsidRPr="002C4A83" w:rsidRDefault="0005782F" w:rsidP="009D16B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C4A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408</w:t>
            </w:r>
          </w:p>
          <w:p w:rsidR="0005782F" w:rsidRPr="002C4A83" w:rsidRDefault="0005782F" w:rsidP="009D16B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C4A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Хорош или плох жизненный принцип «быть как все»?</w:t>
            </w:r>
          </w:p>
        </w:tc>
        <w:tc>
          <w:tcPr>
            <w:tcW w:w="2055" w:type="dxa"/>
            <w:vAlign w:val="center"/>
          </w:tcPr>
          <w:p w:rsidR="0005782F" w:rsidRPr="002C4A83" w:rsidRDefault="0005782F" w:rsidP="009D1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A83">
              <w:rPr>
                <w:rFonts w:ascii="Times New Roman" w:hAnsi="Times New Roman" w:cs="Times New Roman"/>
                <w:sz w:val="24"/>
                <w:szCs w:val="24"/>
              </w:rPr>
              <w:t>99,2%</w:t>
            </w:r>
          </w:p>
        </w:tc>
        <w:tc>
          <w:tcPr>
            <w:tcW w:w="2055" w:type="dxa"/>
            <w:vAlign w:val="center"/>
          </w:tcPr>
          <w:p w:rsidR="0005782F" w:rsidRPr="002C4A83" w:rsidRDefault="0005782F" w:rsidP="009D16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A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0,8%</w:t>
            </w:r>
          </w:p>
        </w:tc>
      </w:tr>
      <w:tr w:rsidR="0005782F" w:rsidRPr="002C4A83" w:rsidTr="002C4A83">
        <w:tc>
          <w:tcPr>
            <w:tcW w:w="6238" w:type="dxa"/>
            <w:vAlign w:val="center"/>
          </w:tcPr>
          <w:p w:rsidR="0005782F" w:rsidRPr="002C4A83" w:rsidRDefault="0005782F" w:rsidP="009D16B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C4A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504</w:t>
            </w:r>
          </w:p>
          <w:p w:rsidR="0005782F" w:rsidRPr="002C4A83" w:rsidRDefault="0005782F" w:rsidP="009D16B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C4A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Способна ли природа воспитывать человека?</w:t>
            </w:r>
          </w:p>
        </w:tc>
        <w:tc>
          <w:tcPr>
            <w:tcW w:w="2055" w:type="dxa"/>
            <w:vAlign w:val="center"/>
          </w:tcPr>
          <w:p w:rsidR="0005782F" w:rsidRPr="002C4A83" w:rsidRDefault="0005782F" w:rsidP="009D1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A83">
              <w:rPr>
                <w:rFonts w:ascii="Times New Roman" w:hAnsi="Times New Roman" w:cs="Times New Roman"/>
                <w:sz w:val="24"/>
                <w:szCs w:val="24"/>
              </w:rPr>
              <w:t>98,6%</w:t>
            </w:r>
          </w:p>
        </w:tc>
        <w:tc>
          <w:tcPr>
            <w:tcW w:w="2055" w:type="dxa"/>
            <w:vAlign w:val="center"/>
          </w:tcPr>
          <w:p w:rsidR="0005782F" w:rsidRPr="002C4A83" w:rsidRDefault="0005782F" w:rsidP="009D16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A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1,4%</w:t>
            </w:r>
          </w:p>
        </w:tc>
      </w:tr>
      <w:tr w:rsidR="0005782F" w:rsidRPr="002C4A83" w:rsidTr="002C4A83">
        <w:tc>
          <w:tcPr>
            <w:tcW w:w="6238" w:type="dxa"/>
            <w:vAlign w:val="center"/>
          </w:tcPr>
          <w:p w:rsidR="0005782F" w:rsidRPr="002C4A83" w:rsidRDefault="0005782F" w:rsidP="009D16B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C4A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612</w:t>
            </w:r>
          </w:p>
          <w:p w:rsidR="0005782F" w:rsidRPr="002C4A83" w:rsidRDefault="0005782F" w:rsidP="009D16B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C4A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Как исторические события влияют на изменения в языке?</w:t>
            </w:r>
          </w:p>
        </w:tc>
        <w:tc>
          <w:tcPr>
            <w:tcW w:w="2055" w:type="dxa"/>
            <w:vAlign w:val="center"/>
          </w:tcPr>
          <w:p w:rsidR="0005782F" w:rsidRPr="002C4A83" w:rsidRDefault="0005782F" w:rsidP="009D16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A83">
              <w:rPr>
                <w:rFonts w:ascii="Times New Roman" w:hAnsi="Times New Roman" w:cs="Times New Roman"/>
                <w:sz w:val="24"/>
                <w:szCs w:val="24"/>
              </w:rPr>
              <w:t>82,6%</w:t>
            </w:r>
          </w:p>
        </w:tc>
        <w:tc>
          <w:tcPr>
            <w:tcW w:w="2055" w:type="dxa"/>
            <w:vAlign w:val="center"/>
          </w:tcPr>
          <w:p w:rsidR="0005782F" w:rsidRPr="002C4A83" w:rsidRDefault="0005782F" w:rsidP="009D16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A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17,4%</w:t>
            </w:r>
          </w:p>
        </w:tc>
      </w:tr>
    </w:tbl>
    <w:p w:rsidR="00CD3324" w:rsidRDefault="00CD3324" w:rsidP="00E73234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30C4" w:rsidRPr="00FD30C4" w:rsidRDefault="002B3159" w:rsidP="00E73234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Проанализируем данные таблицы с точки зрения выбора тем.</w:t>
      </w:r>
      <w:r w:rsidR="00CD332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6B28">
        <w:rPr>
          <w:rFonts w:ascii="Times New Roman" w:eastAsia="Calibri" w:hAnsi="Times New Roman" w:cs="Times New Roman"/>
          <w:sz w:val="28"/>
          <w:szCs w:val="28"/>
        </w:rPr>
        <w:t>П</w:t>
      </w:r>
      <w:r w:rsidR="001163A3">
        <w:rPr>
          <w:rFonts w:ascii="Times New Roman" w:eastAsia="Calibri" w:hAnsi="Times New Roman" w:cs="Times New Roman"/>
          <w:sz w:val="28"/>
          <w:szCs w:val="28"/>
        </w:rPr>
        <w:t>очти половина</w:t>
      </w:r>
      <w:r w:rsidR="001163A3" w:rsidRPr="001163A3">
        <w:rPr>
          <w:rFonts w:ascii="Times New Roman" w:eastAsia="Calibri" w:hAnsi="Times New Roman" w:cs="Times New Roman"/>
          <w:sz w:val="28"/>
          <w:szCs w:val="28"/>
        </w:rPr>
        <w:t xml:space="preserve"> учащихся (</w:t>
      </w:r>
      <w:r w:rsidR="001163A3" w:rsidRPr="001163A3">
        <w:rPr>
          <w:rFonts w:ascii="Times New Roman" w:eastAsia="Calibri" w:hAnsi="Times New Roman" w:cs="Times New Roman"/>
          <w:bCs/>
          <w:sz w:val="28"/>
          <w:szCs w:val="28"/>
        </w:rPr>
        <w:t>4</w:t>
      </w:r>
      <w:r w:rsidR="001163A3">
        <w:rPr>
          <w:rFonts w:ascii="Times New Roman" w:eastAsia="Calibri" w:hAnsi="Times New Roman" w:cs="Times New Roman"/>
          <w:bCs/>
          <w:sz w:val="28"/>
          <w:szCs w:val="28"/>
        </w:rPr>
        <w:t>8</w:t>
      </w:r>
      <w:r w:rsidR="001163A3" w:rsidRPr="001163A3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1163A3">
        <w:rPr>
          <w:rFonts w:ascii="Times New Roman" w:eastAsia="Calibri" w:hAnsi="Times New Roman" w:cs="Times New Roman"/>
          <w:bCs/>
          <w:sz w:val="28"/>
          <w:szCs w:val="28"/>
        </w:rPr>
        <w:t>7</w:t>
      </w:r>
      <w:r w:rsidR="001163A3" w:rsidRPr="001163A3">
        <w:rPr>
          <w:rFonts w:ascii="Times New Roman" w:eastAsia="Calibri" w:hAnsi="Times New Roman" w:cs="Times New Roman"/>
          <w:bCs/>
          <w:sz w:val="28"/>
          <w:szCs w:val="28"/>
        </w:rPr>
        <w:t>0%) выбрала тему</w:t>
      </w:r>
      <w:r w:rsidR="001163A3" w:rsidRPr="001163A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1163A3" w:rsidRPr="00DB5386">
        <w:rPr>
          <w:rFonts w:ascii="Times New Roman" w:eastAsia="Calibri" w:hAnsi="Times New Roman" w:cs="Times New Roman"/>
          <w:color w:val="000000"/>
          <w:sz w:val="28"/>
          <w:szCs w:val="28"/>
        </w:rPr>
        <w:t>№</w:t>
      </w:r>
      <w:r w:rsidR="00DB5386" w:rsidRPr="00DB538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1163A3" w:rsidRPr="00DB5386">
        <w:rPr>
          <w:rFonts w:ascii="Times New Roman" w:eastAsia="Calibri" w:hAnsi="Times New Roman" w:cs="Times New Roman"/>
          <w:color w:val="000000"/>
          <w:sz w:val="28"/>
          <w:szCs w:val="28"/>
        </w:rPr>
        <w:t>109</w:t>
      </w:r>
      <w:r w:rsidR="001163A3" w:rsidRPr="001163A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«</w:t>
      </w:r>
      <w:r w:rsidR="001163A3" w:rsidRPr="001163A3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Согласны ли Вы с мыслью, что жизненный путь – это постоянный выбор?</w:t>
      </w:r>
      <w:r w:rsidR="001163A3" w:rsidRPr="001163A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».</w:t>
      </w:r>
      <w:r w:rsidR="001163A3" w:rsidRPr="001163A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Обучающиеся в своих </w:t>
      </w:r>
      <w:proofErr w:type="gramStart"/>
      <w:r w:rsidR="001163A3" w:rsidRPr="001163A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рассуждениях </w:t>
      </w:r>
      <w:r w:rsidR="00681F1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1163A3" w:rsidRPr="001163A3">
        <w:rPr>
          <w:rFonts w:ascii="Times New Roman" w:eastAsia="Calibri" w:hAnsi="Times New Roman" w:cs="Times New Roman"/>
          <w:color w:val="000000"/>
          <w:sz w:val="28"/>
          <w:szCs w:val="28"/>
        </w:rPr>
        <w:t>опирались</w:t>
      </w:r>
      <w:proofErr w:type="gramEnd"/>
      <w:r w:rsidR="001163A3" w:rsidRPr="001163A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681F1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1163A3" w:rsidRPr="001163A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</w:t>
      </w:r>
      <w:r w:rsidR="00681F1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6428B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роман </w:t>
      </w:r>
      <w:r w:rsidR="00681F1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6428B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Л.Н. </w:t>
      </w:r>
      <w:r w:rsidR="00681F1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6428B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Толстого </w:t>
      </w:r>
      <w:r w:rsidR="00681F1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6428B6">
        <w:rPr>
          <w:rFonts w:ascii="Times New Roman" w:eastAsia="Calibri" w:hAnsi="Times New Roman" w:cs="Times New Roman"/>
          <w:color w:val="000000"/>
          <w:sz w:val="28"/>
          <w:szCs w:val="28"/>
        </w:rPr>
        <w:t>«</w:t>
      </w:r>
      <w:proofErr w:type="gramEnd"/>
      <w:r w:rsidR="006428B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Война </w:t>
      </w:r>
      <w:r w:rsidR="00681F1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6428B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 </w:t>
      </w:r>
      <w:r w:rsidR="00681F1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6428B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мир», </w:t>
      </w:r>
      <w:r w:rsidR="00681F1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6428B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повесть </w:t>
      </w:r>
      <w:r w:rsidR="00681F1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6428B6">
        <w:rPr>
          <w:rFonts w:ascii="Times New Roman" w:eastAsia="Calibri" w:hAnsi="Times New Roman" w:cs="Times New Roman"/>
          <w:color w:val="000000"/>
          <w:sz w:val="28"/>
          <w:szCs w:val="28"/>
        </w:rPr>
        <w:t>А.С. Пушкина «Капитанская дочка»</w:t>
      </w:r>
      <w:r w:rsidR="00FD30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роман </w:t>
      </w:r>
      <w:r w:rsidR="00681F1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А.С. Пушкина </w:t>
      </w:r>
      <w:r w:rsidR="00FD30C4">
        <w:rPr>
          <w:rFonts w:ascii="Times New Roman" w:eastAsia="Calibri" w:hAnsi="Times New Roman" w:cs="Times New Roman"/>
          <w:color w:val="000000"/>
          <w:sz w:val="28"/>
          <w:szCs w:val="28"/>
        </w:rPr>
        <w:t>«Евгений Онегин»,</w:t>
      </w:r>
      <w:r w:rsidR="006428B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1163A3" w:rsidRPr="001163A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пьесу М. Горького «На дне», </w:t>
      </w:r>
      <w:r w:rsidR="006428B6">
        <w:rPr>
          <w:rFonts w:ascii="Times New Roman" w:eastAsia="Calibri" w:hAnsi="Times New Roman" w:cs="Times New Roman"/>
          <w:color w:val="000000"/>
          <w:sz w:val="28"/>
          <w:szCs w:val="28"/>
        </w:rPr>
        <w:t>повесть А.И. Куприна «Гранатовый браслет»,</w:t>
      </w:r>
      <w:r w:rsidR="006428B6" w:rsidRPr="006428B6">
        <w:rPr>
          <w:rFonts w:ascii="Times New Roman" w:hAnsi="Times New Roman" w:cs="Times New Roman"/>
          <w:sz w:val="24"/>
          <w:szCs w:val="24"/>
        </w:rPr>
        <w:t xml:space="preserve"> </w:t>
      </w:r>
      <w:r w:rsidR="006428B6">
        <w:rPr>
          <w:rFonts w:ascii="Times New Roman" w:hAnsi="Times New Roman" w:cs="Times New Roman"/>
          <w:sz w:val="28"/>
          <w:szCs w:val="28"/>
        </w:rPr>
        <w:t>роман</w:t>
      </w:r>
      <w:r w:rsidR="006428B6" w:rsidRPr="006428B6">
        <w:rPr>
          <w:rFonts w:ascii="Times New Roman" w:hAnsi="Times New Roman" w:cs="Times New Roman"/>
          <w:sz w:val="28"/>
          <w:szCs w:val="28"/>
        </w:rPr>
        <w:t xml:space="preserve"> </w:t>
      </w:r>
      <w:r w:rsidR="006428B6" w:rsidRPr="006428B6">
        <w:rPr>
          <w:rFonts w:ascii="Times New Roman" w:eastAsia="Calibri" w:hAnsi="Times New Roman" w:cs="Times New Roman"/>
          <w:color w:val="000000"/>
          <w:sz w:val="28"/>
          <w:szCs w:val="28"/>
        </w:rPr>
        <w:t>М.Ю.</w:t>
      </w:r>
      <w:r w:rsidR="006428B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6428B6" w:rsidRPr="006428B6">
        <w:rPr>
          <w:rFonts w:ascii="Times New Roman" w:eastAsia="Calibri" w:hAnsi="Times New Roman" w:cs="Times New Roman"/>
          <w:color w:val="000000"/>
          <w:sz w:val="28"/>
          <w:szCs w:val="28"/>
        </w:rPr>
        <w:t>Лермонтов</w:t>
      </w:r>
      <w:r w:rsidR="006428B6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="006428B6" w:rsidRPr="006428B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«Герой нашего времени»</w:t>
      </w:r>
      <w:r w:rsidR="006428B6">
        <w:rPr>
          <w:rFonts w:ascii="Times New Roman" w:eastAsia="Calibri" w:hAnsi="Times New Roman" w:cs="Times New Roman"/>
          <w:color w:val="000000"/>
          <w:sz w:val="28"/>
          <w:szCs w:val="28"/>
        </w:rPr>
        <w:t>, рассказы А.П. Чехова</w:t>
      </w:r>
      <w:r w:rsidR="00FD30C4">
        <w:rPr>
          <w:rFonts w:ascii="Times New Roman" w:eastAsia="Calibri" w:hAnsi="Times New Roman" w:cs="Times New Roman"/>
          <w:color w:val="000000"/>
          <w:sz w:val="28"/>
          <w:szCs w:val="28"/>
        </w:rPr>
        <w:t>, А.</w:t>
      </w:r>
      <w:r w:rsidR="003A2F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FD30C4">
        <w:rPr>
          <w:rFonts w:ascii="Times New Roman" w:eastAsia="Calibri" w:hAnsi="Times New Roman" w:cs="Times New Roman"/>
          <w:color w:val="000000"/>
          <w:sz w:val="28"/>
          <w:szCs w:val="28"/>
        </w:rPr>
        <w:t>Платонова,</w:t>
      </w:r>
      <w:r w:rsidR="006428B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И.А. Бунина и др</w:t>
      </w:r>
      <w:r w:rsidR="00CD3324">
        <w:rPr>
          <w:rFonts w:ascii="Times New Roman" w:eastAsia="Calibri" w:hAnsi="Times New Roman" w:cs="Times New Roman"/>
          <w:color w:val="000000"/>
          <w:sz w:val="28"/>
          <w:szCs w:val="28"/>
        </w:rPr>
        <w:t>угие.</w:t>
      </w:r>
      <w:r w:rsidR="006428B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1163A3" w:rsidRPr="001163A3">
        <w:rPr>
          <w:rFonts w:ascii="Times New Roman" w:eastAsia="Calibri" w:hAnsi="Times New Roman" w:cs="Times New Roman"/>
          <w:color w:val="000000"/>
          <w:sz w:val="28"/>
          <w:szCs w:val="28"/>
        </w:rPr>
        <w:t>Процент</w:t>
      </w:r>
      <w:r w:rsidR="001163A3" w:rsidRPr="001163A3">
        <w:rPr>
          <w:rFonts w:ascii="Times New Roman" w:eastAsia="Calibri" w:hAnsi="Times New Roman" w:cs="Times New Roman"/>
          <w:sz w:val="28"/>
          <w:szCs w:val="28"/>
        </w:rPr>
        <w:t xml:space="preserve"> «зачётов» от общего количества участников, выбравших эту тему, составляет 99,</w:t>
      </w:r>
      <w:r w:rsidR="006428B6">
        <w:rPr>
          <w:rFonts w:ascii="Times New Roman" w:eastAsia="Calibri" w:hAnsi="Times New Roman" w:cs="Times New Roman"/>
          <w:sz w:val="28"/>
          <w:szCs w:val="28"/>
        </w:rPr>
        <w:t>5</w:t>
      </w:r>
      <w:r w:rsidR="001163A3" w:rsidRPr="001163A3">
        <w:rPr>
          <w:rFonts w:ascii="Times New Roman" w:eastAsia="Calibri" w:hAnsi="Times New Roman" w:cs="Times New Roman"/>
          <w:sz w:val="28"/>
          <w:szCs w:val="28"/>
        </w:rPr>
        <w:t xml:space="preserve">%, </w:t>
      </w:r>
      <w:r w:rsidR="006428B6">
        <w:rPr>
          <w:rFonts w:ascii="Times New Roman" w:eastAsia="Calibri" w:hAnsi="Times New Roman" w:cs="Times New Roman"/>
          <w:sz w:val="28"/>
          <w:szCs w:val="28"/>
        </w:rPr>
        <w:t>это</w:t>
      </w:r>
      <w:r w:rsidR="001163A3" w:rsidRPr="001163A3">
        <w:rPr>
          <w:rFonts w:ascii="Times New Roman" w:eastAsia="Calibri" w:hAnsi="Times New Roman" w:cs="Times New Roman"/>
          <w:sz w:val="28"/>
          <w:szCs w:val="28"/>
        </w:rPr>
        <w:t xml:space="preserve"> самы</w:t>
      </w:r>
      <w:r w:rsidR="006428B6">
        <w:rPr>
          <w:rFonts w:ascii="Times New Roman" w:eastAsia="Calibri" w:hAnsi="Times New Roman" w:cs="Times New Roman"/>
          <w:sz w:val="28"/>
          <w:szCs w:val="28"/>
        </w:rPr>
        <w:t>й</w:t>
      </w:r>
      <w:r w:rsidR="001163A3" w:rsidRPr="001163A3">
        <w:rPr>
          <w:rFonts w:ascii="Times New Roman" w:eastAsia="Calibri" w:hAnsi="Times New Roman" w:cs="Times New Roman"/>
          <w:sz w:val="28"/>
          <w:szCs w:val="28"/>
        </w:rPr>
        <w:t xml:space="preserve"> высоки</w:t>
      </w:r>
      <w:r w:rsidR="006428B6">
        <w:rPr>
          <w:rFonts w:ascii="Times New Roman" w:eastAsia="Calibri" w:hAnsi="Times New Roman" w:cs="Times New Roman"/>
          <w:sz w:val="28"/>
          <w:szCs w:val="28"/>
        </w:rPr>
        <w:t>й</w:t>
      </w:r>
      <w:r w:rsidR="001163A3" w:rsidRPr="001163A3">
        <w:rPr>
          <w:rFonts w:ascii="Times New Roman" w:eastAsia="Calibri" w:hAnsi="Times New Roman" w:cs="Times New Roman"/>
          <w:sz w:val="28"/>
          <w:szCs w:val="28"/>
        </w:rPr>
        <w:t xml:space="preserve"> показател</w:t>
      </w:r>
      <w:r w:rsidR="006428B6">
        <w:rPr>
          <w:rFonts w:ascii="Times New Roman" w:eastAsia="Calibri" w:hAnsi="Times New Roman" w:cs="Times New Roman"/>
          <w:sz w:val="28"/>
          <w:szCs w:val="28"/>
        </w:rPr>
        <w:t>ь</w:t>
      </w:r>
      <w:r w:rsidR="001163A3" w:rsidRPr="001163A3">
        <w:rPr>
          <w:rFonts w:ascii="Times New Roman" w:eastAsia="Calibri" w:hAnsi="Times New Roman" w:cs="Times New Roman"/>
          <w:sz w:val="28"/>
          <w:szCs w:val="28"/>
        </w:rPr>
        <w:t xml:space="preserve"> раскрытия темы. Участники итогового сочинения </w:t>
      </w:r>
      <w:r w:rsidR="006428B6">
        <w:rPr>
          <w:rFonts w:ascii="Times New Roman" w:eastAsia="Calibri" w:hAnsi="Times New Roman" w:cs="Times New Roman"/>
          <w:sz w:val="28"/>
          <w:szCs w:val="28"/>
        </w:rPr>
        <w:t>в большинстве сво</w:t>
      </w:r>
      <w:r w:rsidR="00CA60D8">
        <w:rPr>
          <w:rFonts w:ascii="Times New Roman" w:eastAsia="Calibri" w:hAnsi="Times New Roman" w:cs="Times New Roman"/>
          <w:sz w:val="28"/>
          <w:szCs w:val="28"/>
        </w:rPr>
        <w:t>ё</w:t>
      </w:r>
      <w:r w:rsidR="006428B6">
        <w:rPr>
          <w:rFonts w:ascii="Times New Roman" w:eastAsia="Calibri" w:hAnsi="Times New Roman" w:cs="Times New Roman"/>
          <w:sz w:val="28"/>
          <w:szCs w:val="28"/>
        </w:rPr>
        <w:t>м в</w:t>
      </w:r>
      <w:r w:rsidR="001163A3" w:rsidRPr="001163A3">
        <w:rPr>
          <w:rFonts w:ascii="Times New Roman" w:eastAsia="Calibri" w:hAnsi="Times New Roman" w:cs="Times New Roman"/>
          <w:sz w:val="28"/>
          <w:szCs w:val="28"/>
        </w:rPr>
        <w:t>сегда отвечали на вопрос, сформулированный в теме,</w:t>
      </w:r>
      <w:r w:rsidR="006428B6">
        <w:rPr>
          <w:rFonts w:ascii="Times New Roman" w:eastAsia="Calibri" w:hAnsi="Times New Roman" w:cs="Times New Roman"/>
          <w:sz w:val="28"/>
          <w:szCs w:val="28"/>
        </w:rPr>
        <w:t xml:space="preserve"> приводили примеры героев, которые находятся в постоянном жизненном поиске</w:t>
      </w:r>
      <w:r w:rsidR="001163A3" w:rsidRPr="001163A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6428B6">
        <w:rPr>
          <w:rFonts w:ascii="Times New Roman" w:eastAsia="Calibri" w:hAnsi="Times New Roman" w:cs="Times New Roman"/>
          <w:sz w:val="28"/>
          <w:szCs w:val="28"/>
        </w:rPr>
        <w:t>Например, частотным</w:t>
      </w:r>
      <w:r w:rsidR="00681F1C">
        <w:rPr>
          <w:rFonts w:ascii="Times New Roman" w:eastAsia="Calibri" w:hAnsi="Times New Roman" w:cs="Times New Roman"/>
          <w:sz w:val="28"/>
          <w:szCs w:val="28"/>
        </w:rPr>
        <w:t>и</w:t>
      </w:r>
      <w:r w:rsidR="006428B6">
        <w:rPr>
          <w:rFonts w:ascii="Times New Roman" w:eastAsia="Calibri" w:hAnsi="Times New Roman" w:cs="Times New Roman"/>
          <w:sz w:val="28"/>
          <w:szCs w:val="28"/>
        </w:rPr>
        <w:t xml:space="preserve"> были рассуждения о смысле жизни персонажей </w:t>
      </w:r>
      <w:r w:rsidR="00FC6B28">
        <w:rPr>
          <w:rFonts w:ascii="Times New Roman" w:eastAsia="Calibri" w:hAnsi="Times New Roman" w:cs="Times New Roman"/>
          <w:sz w:val="28"/>
          <w:szCs w:val="28"/>
        </w:rPr>
        <w:t xml:space="preserve">Льва </w:t>
      </w:r>
      <w:r w:rsidR="006428B6">
        <w:rPr>
          <w:rFonts w:ascii="Times New Roman" w:eastAsia="Calibri" w:hAnsi="Times New Roman" w:cs="Times New Roman"/>
          <w:sz w:val="28"/>
          <w:szCs w:val="28"/>
        </w:rPr>
        <w:t xml:space="preserve">Толстого Андрея Болконского и Пьера Безухова, </w:t>
      </w:r>
      <w:r w:rsidR="00FD30C4">
        <w:rPr>
          <w:rFonts w:ascii="Times New Roman" w:eastAsia="Calibri" w:hAnsi="Times New Roman" w:cs="Times New Roman"/>
          <w:sz w:val="28"/>
          <w:szCs w:val="28"/>
        </w:rPr>
        <w:t>многие обращались к Господину из Сан-Франциско и его выборе пути</w:t>
      </w:r>
      <w:r w:rsidR="00FC6B28">
        <w:rPr>
          <w:rFonts w:ascii="Times New Roman" w:eastAsia="Calibri" w:hAnsi="Times New Roman" w:cs="Times New Roman"/>
          <w:sz w:val="28"/>
          <w:szCs w:val="28"/>
        </w:rPr>
        <w:t xml:space="preserve"> (И. Бунин)</w:t>
      </w:r>
      <w:r w:rsidR="00FD30C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FD30C4">
        <w:rPr>
          <w:rFonts w:ascii="Times New Roman" w:eastAsia="Calibri" w:hAnsi="Times New Roman" w:cs="Times New Roman"/>
          <w:sz w:val="28"/>
          <w:szCs w:val="28"/>
        </w:rPr>
        <w:lastRenderedPageBreak/>
        <w:t>Ошибки были связаны с не</w:t>
      </w:r>
      <w:r w:rsidR="00FD30C4" w:rsidRPr="00FD30C4">
        <w:rPr>
          <w:rFonts w:ascii="Times New Roman" w:eastAsia="Calibri" w:hAnsi="Times New Roman" w:cs="Times New Roman"/>
          <w:sz w:val="28"/>
          <w:szCs w:val="28"/>
        </w:rPr>
        <w:t>верн</w:t>
      </w:r>
      <w:r w:rsidR="00FD30C4">
        <w:rPr>
          <w:rFonts w:ascii="Times New Roman" w:eastAsia="Calibri" w:hAnsi="Times New Roman" w:cs="Times New Roman"/>
          <w:sz w:val="28"/>
          <w:szCs w:val="28"/>
        </w:rPr>
        <w:t>ым</w:t>
      </w:r>
      <w:r w:rsidR="00FD30C4" w:rsidRPr="00FD30C4">
        <w:rPr>
          <w:rFonts w:ascii="Times New Roman" w:eastAsia="Calibri" w:hAnsi="Times New Roman" w:cs="Times New Roman"/>
          <w:sz w:val="28"/>
          <w:szCs w:val="28"/>
        </w:rPr>
        <w:t xml:space="preserve"> толковани</w:t>
      </w:r>
      <w:r w:rsidR="00FD30C4">
        <w:rPr>
          <w:rFonts w:ascii="Times New Roman" w:eastAsia="Calibri" w:hAnsi="Times New Roman" w:cs="Times New Roman"/>
          <w:sz w:val="28"/>
          <w:szCs w:val="28"/>
        </w:rPr>
        <w:t>ем выбора героя</w:t>
      </w:r>
      <w:r w:rsidR="00872BF3">
        <w:rPr>
          <w:rFonts w:ascii="Times New Roman" w:eastAsia="Calibri" w:hAnsi="Times New Roman" w:cs="Times New Roman"/>
          <w:sz w:val="28"/>
          <w:szCs w:val="28"/>
        </w:rPr>
        <w:t>, то есть автор сочинения не понял коммуникативного намерения писателя</w:t>
      </w:r>
      <w:r w:rsidR="00FD30C4" w:rsidRPr="00FD30C4">
        <w:rPr>
          <w:rFonts w:ascii="Times New Roman" w:eastAsia="Calibri" w:hAnsi="Times New Roman" w:cs="Times New Roman"/>
          <w:sz w:val="28"/>
          <w:szCs w:val="28"/>
        </w:rPr>
        <w:t>:</w:t>
      </w:r>
      <w:r w:rsidR="00932C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D30C4" w:rsidRPr="00FD30C4">
        <w:rPr>
          <w:rFonts w:ascii="Times New Roman" w:hAnsi="Times New Roman" w:cs="Times New Roman"/>
          <w:i/>
          <w:iCs/>
          <w:sz w:val="28"/>
          <w:szCs w:val="28"/>
        </w:rPr>
        <w:t>«Автор показывает сложный жизненный выбор, от которого зависит жизненный путь не одного человека. Главный герой Желтков, перед которым стоит выбор: любить втайне или признаться в любви. Офицер выбирает любить втайне. Но, к сожалению, тайное становится явным. После подарка Желткова главная героиня решает найти своего тайного поклонника. За помощью она обращается к мужу. После разговора Желткова с мужем главный герой стоит перед выбором остаться без любви. Желтков выбирает смерть, но не жизнь без любви. К сожалению, этот выбор приводит к трагедии главного героя. Куприн показал в сво</w:t>
      </w:r>
      <w:r w:rsidR="00DB5386">
        <w:rPr>
          <w:rFonts w:ascii="Times New Roman" w:hAnsi="Times New Roman" w:cs="Times New Roman"/>
          <w:i/>
          <w:iCs/>
          <w:sz w:val="28"/>
          <w:szCs w:val="28"/>
        </w:rPr>
        <w:t>ё</w:t>
      </w:r>
      <w:r w:rsidR="00FD30C4" w:rsidRPr="00FD30C4">
        <w:rPr>
          <w:rFonts w:ascii="Times New Roman" w:hAnsi="Times New Roman" w:cs="Times New Roman"/>
          <w:i/>
          <w:iCs/>
          <w:sz w:val="28"/>
          <w:szCs w:val="28"/>
        </w:rPr>
        <w:t>м произведении, как важен жизненный выбор. Что от жизненного выбора человека может зависеть жизнь.»</w:t>
      </w:r>
    </w:p>
    <w:p w:rsidR="00AB4EC1" w:rsidRPr="00AB4EC1" w:rsidRDefault="001163A3" w:rsidP="00E73234">
      <w:pPr>
        <w:tabs>
          <w:tab w:val="left" w:pos="709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63A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Второй по популярности стала тема </w:t>
      </w:r>
      <w:r w:rsidRPr="001163A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«</w:t>
      </w:r>
      <w:r w:rsidR="00AB4EC1" w:rsidRPr="00AB4EC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Когда равнодушие может стать преступлением?</w:t>
      </w:r>
      <w:r w:rsidRPr="001163A3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»</w:t>
      </w:r>
      <w:r w:rsidRPr="001163A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(№</w:t>
      </w:r>
      <w:r w:rsidR="00DB538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AB4EC1" w:rsidRPr="00AB4EC1">
        <w:rPr>
          <w:rFonts w:ascii="Times New Roman" w:eastAsia="Calibri" w:hAnsi="Times New Roman" w:cs="Times New Roman"/>
          <w:color w:val="000000"/>
          <w:sz w:val="28"/>
          <w:szCs w:val="28"/>
        </w:rPr>
        <w:t>313</w:t>
      </w:r>
      <w:r w:rsidRPr="001163A3">
        <w:rPr>
          <w:rFonts w:ascii="Times New Roman" w:eastAsia="Calibri" w:hAnsi="Times New Roman" w:cs="Times New Roman"/>
          <w:color w:val="000000"/>
          <w:sz w:val="28"/>
          <w:szCs w:val="28"/>
        </w:rPr>
        <w:t>)</w:t>
      </w:r>
      <w:r w:rsidRPr="001163A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. На её выборе остановилось</w:t>
      </w:r>
      <w:r w:rsidRPr="001163A3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163A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2</w:t>
      </w:r>
      <w:r w:rsidR="00AB4EC1" w:rsidRPr="00AB4EC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5</w:t>
      </w:r>
      <w:r w:rsidRPr="001163A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,4% учащихся. </w:t>
      </w:r>
      <w:r w:rsidRPr="001163A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Количество получивших «зачёт» среди участников, написавших сочинение на данную тему, </w:t>
      </w:r>
      <w:r w:rsidR="00AB4EC1" w:rsidRPr="00AB4EC1">
        <w:rPr>
          <w:rFonts w:ascii="Times New Roman" w:eastAsia="Calibri" w:hAnsi="Times New Roman" w:cs="Times New Roman"/>
          <w:color w:val="000000"/>
          <w:sz w:val="28"/>
          <w:szCs w:val="28"/>
        </w:rPr>
        <w:t>составляет 99,2%</w:t>
      </w:r>
      <w:r w:rsidRPr="001163A3">
        <w:rPr>
          <w:rFonts w:ascii="Times New Roman" w:eastAsia="Calibri" w:hAnsi="Times New Roman" w:cs="Times New Roman"/>
          <w:sz w:val="28"/>
          <w:szCs w:val="28"/>
        </w:rPr>
        <w:t xml:space="preserve">. Самыми распространенными произведениями, которые использовали обучающиеся для </w:t>
      </w:r>
      <w:proofErr w:type="gramStart"/>
      <w:r w:rsidRPr="001163A3">
        <w:rPr>
          <w:rFonts w:ascii="Times New Roman" w:eastAsia="Calibri" w:hAnsi="Times New Roman" w:cs="Times New Roman"/>
          <w:sz w:val="28"/>
          <w:szCs w:val="28"/>
        </w:rPr>
        <w:t xml:space="preserve">аргументации </w:t>
      </w:r>
      <w:r w:rsidR="003667B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163A3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1163A3">
        <w:rPr>
          <w:rFonts w:ascii="Times New Roman" w:eastAsia="Calibri" w:hAnsi="Times New Roman" w:cs="Times New Roman"/>
          <w:sz w:val="28"/>
          <w:szCs w:val="28"/>
        </w:rPr>
        <w:t xml:space="preserve"> этой теме, </w:t>
      </w:r>
      <w:r w:rsidR="003667B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163A3">
        <w:rPr>
          <w:rFonts w:ascii="Times New Roman" w:eastAsia="Calibri" w:hAnsi="Times New Roman" w:cs="Times New Roman"/>
          <w:sz w:val="28"/>
          <w:szCs w:val="28"/>
        </w:rPr>
        <w:t>стал</w:t>
      </w:r>
      <w:r w:rsidR="00AB4EC1" w:rsidRPr="00AB4E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667B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B4EC1" w:rsidRPr="00AB4EC1">
        <w:rPr>
          <w:rFonts w:ascii="Times New Roman" w:eastAsia="Calibri" w:hAnsi="Times New Roman" w:cs="Times New Roman"/>
          <w:sz w:val="28"/>
          <w:szCs w:val="28"/>
        </w:rPr>
        <w:t xml:space="preserve">роман </w:t>
      </w:r>
      <w:r w:rsidR="003667B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B4EC1" w:rsidRPr="00AB4EC1">
        <w:rPr>
          <w:rFonts w:ascii="Times New Roman" w:eastAsia="Calibri" w:hAnsi="Times New Roman" w:cs="Times New Roman"/>
          <w:sz w:val="28"/>
          <w:szCs w:val="28"/>
        </w:rPr>
        <w:t xml:space="preserve">Ф.М. Достоевского «Преступление и наказание» </w:t>
      </w:r>
      <w:r w:rsidRPr="001163A3">
        <w:rPr>
          <w:rFonts w:ascii="Times New Roman" w:eastAsia="Calibri" w:hAnsi="Times New Roman" w:cs="Times New Roman"/>
          <w:sz w:val="28"/>
          <w:szCs w:val="28"/>
        </w:rPr>
        <w:t xml:space="preserve">и роман М.Ю. Лермонтова «Герой нашего </w:t>
      </w:r>
      <w:r w:rsidR="00047D7C">
        <w:rPr>
          <w:rFonts w:ascii="Times New Roman" w:eastAsia="Calibri" w:hAnsi="Times New Roman" w:cs="Times New Roman"/>
          <w:sz w:val="28"/>
          <w:szCs w:val="28"/>
        </w:rPr>
        <w:t>времени</w:t>
      </w:r>
      <w:r w:rsidRPr="001163A3">
        <w:rPr>
          <w:rFonts w:ascii="Times New Roman" w:eastAsia="Calibri" w:hAnsi="Times New Roman" w:cs="Times New Roman"/>
          <w:sz w:val="28"/>
          <w:szCs w:val="28"/>
        </w:rPr>
        <w:t xml:space="preserve">». </w:t>
      </w:r>
    </w:p>
    <w:p w:rsidR="00971953" w:rsidRDefault="00F475FB" w:rsidP="00E73234">
      <w:pPr>
        <w:tabs>
          <w:tab w:val="left" w:pos="709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3C85">
        <w:rPr>
          <w:rFonts w:ascii="Times New Roman" w:eastAsia="Calibri" w:hAnsi="Times New Roman" w:cs="Times New Roman"/>
          <w:b/>
          <w:sz w:val="28"/>
          <w:szCs w:val="28"/>
        </w:rPr>
        <w:t>Хорош или плох жизненный принцип «быть как все»?</w:t>
      </w:r>
      <w:r w:rsidR="00EE728C" w:rsidRPr="008D3C8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E728C" w:rsidRPr="00DB5386">
        <w:rPr>
          <w:rFonts w:ascii="Times New Roman" w:eastAsia="Calibri" w:hAnsi="Times New Roman" w:cs="Times New Roman"/>
          <w:sz w:val="28"/>
          <w:szCs w:val="28"/>
        </w:rPr>
        <w:t>(</w:t>
      </w:r>
      <w:r w:rsidR="00DB5386" w:rsidRPr="00DB5386">
        <w:rPr>
          <w:rFonts w:ascii="Times New Roman" w:eastAsia="Calibri" w:hAnsi="Times New Roman" w:cs="Times New Roman"/>
          <w:sz w:val="28"/>
          <w:szCs w:val="28"/>
        </w:rPr>
        <w:t xml:space="preserve">№ </w:t>
      </w:r>
      <w:r w:rsidR="00EE728C" w:rsidRPr="00DB5386">
        <w:rPr>
          <w:rFonts w:ascii="Times New Roman" w:eastAsia="Calibri" w:hAnsi="Times New Roman" w:cs="Times New Roman"/>
          <w:sz w:val="28"/>
          <w:szCs w:val="28"/>
        </w:rPr>
        <w:t>408)</w:t>
      </w:r>
      <w:r w:rsidRPr="008D3C8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Этот вопрос был в цен</w:t>
      </w:r>
      <w:r w:rsidR="00971953">
        <w:rPr>
          <w:rFonts w:ascii="Times New Roman" w:eastAsia="Calibri" w:hAnsi="Times New Roman" w:cs="Times New Roman"/>
          <w:sz w:val="28"/>
          <w:szCs w:val="28"/>
        </w:rPr>
        <w:t>тре сочинений учащихся, которые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отвечая на него, использовали </w:t>
      </w:r>
      <w:r w:rsidR="00047D7C">
        <w:rPr>
          <w:rFonts w:ascii="Times New Roman" w:eastAsia="Calibri" w:hAnsi="Times New Roman" w:cs="Times New Roman"/>
          <w:sz w:val="28"/>
          <w:szCs w:val="28"/>
        </w:rPr>
        <w:t xml:space="preserve">для раскрытия </w:t>
      </w:r>
      <w:proofErr w:type="gramStart"/>
      <w:r w:rsidR="00047D7C">
        <w:rPr>
          <w:rFonts w:ascii="Times New Roman" w:eastAsia="Calibri" w:hAnsi="Times New Roman" w:cs="Times New Roman"/>
          <w:sz w:val="28"/>
          <w:szCs w:val="28"/>
        </w:rPr>
        <w:t xml:space="preserve">содержания </w:t>
      </w:r>
      <w:r w:rsidR="003667B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71953" w:rsidRPr="00971953">
        <w:rPr>
          <w:rFonts w:ascii="Times New Roman" w:eastAsia="Calibri" w:hAnsi="Times New Roman" w:cs="Times New Roman"/>
          <w:sz w:val="28"/>
          <w:szCs w:val="28"/>
        </w:rPr>
        <w:t>повест</w:t>
      </w:r>
      <w:r w:rsidR="00D20B38">
        <w:rPr>
          <w:rFonts w:ascii="Times New Roman" w:eastAsia="Calibri" w:hAnsi="Times New Roman" w:cs="Times New Roman"/>
          <w:sz w:val="28"/>
          <w:szCs w:val="28"/>
        </w:rPr>
        <w:t>ь</w:t>
      </w:r>
      <w:proofErr w:type="gramEnd"/>
      <w:r w:rsidR="00D20B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667B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20B38">
        <w:rPr>
          <w:rFonts w:ascii="Times New Roman" w:eastAsia="Calibri" w:hAnsi="Times New Roman" w:cs="Times New Roman"/>
          <w:sz w:val="28"/>
          <w:szCs w:val="28"/>
        </w:rPr>
        <w:t xml:space="preserve">«Шинель» </w:t>
      </w:r>
      <w:r w:rsidR="003667B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20B38">
        <w:rPr>
          <w:rFonts w:ascii="Times New Roman" w:eastAsia="Calibri" w:hAnsi="Times New Roman" w:cs="Times New Roman"/>
          <w:sz w:val="28"/>
          <w:szCs w:val="28"/>
        </w:rPr>
        <w:t xml:space="preserve">Н. Гоголя, </w:t>
      </w:r>
      <w:r w:rsidR="003667B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71953" w:rsidRPr="00971953">
        <w:rPr>
          <w:rFonts w:ascii="Times New Roman" w:eastAsia="Calibri" w:hAnsi="Times New Roman" w:cs="Times New Roman"/>
          <w:sz w:val="28"/>
          <w:szCs w:val="28"/>
        </w:rPr>
        <w:t xml:space="preserve">рассказ </w:t>
      </w:r>
      <w:r w:rsidR="003667B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71953" w:rsidRPr="00971953">
        <w:rPr>
          <w:rFonts w:ascii="Times New Roman" w:eastAsia="Calibri" w:hAnsi="Times New Roman" w:cs="Times New Roman"/>
          <w:sz w:val="28"/>
          <w:szCs w:val="28"/>
        </w:rPr>
        <w:t xml:space="preserve">«Хамелеон» </w:t>
      </w:r>
      <w:r w:rsidR="003667B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71953" w:rsidRPr="00971953">
        <w:rPr>
          <w:rFonts w:ascii="Times New Roman" w:eastAsia="Calibri" w:hAnsi="Times New Roman" w:cs="Times New Roman"/>
          <w:sz w:val="28"/>
          <w:szCs w:val="28"/>
        </w:rPr>
        <w:t>А. Чехов</w:t>
      </w:r>
      <w:r w:rsidR="00D20B38">
        <w:rPr>
          <w:rFonts w:ascii="Times New Roman" w:eastAsia="Calibri" w:hAnsi="Times New Roman" w:cs="Times New Roman"/>
          <w:sz w:val="28"/>
          <w:szCs w:val="28"/>
        </w:rPr>
        <w:t xml:space="preserve">а и </w:t>
      </w:r>
      <w:r w:rsidR="00971953" w:rsidRPr="00971953">
        <w:rPr>
          <w:rFonts w:ascii="Times New Roman" w:eastAsia="Calibri" w:hAnsi="Times New Roman" w:cs="Times New Roman"/>
          <w:sz w:val="28"/>
          <w:szCs w:val="28"/>
        </w:rPr>
        <w:t>роман М.А. Булгакова «Мастер и Маргарита»</w:t>
      </w:r>
      <w:r w:rsidR="00047D7C">
        <w:rPr>
          <w:rFonts w:ascii="Times New Roman" w:eastAsia="Calibri" w:hAnsi="Times New Roman" w:cs="Times New Roman"/>
          <w:sz w:val="28"/>
          <w:szCs w:val="28"/>
        </w:rPr>
        <w:t xml:space="preserve"> (это самые частотные по использованию произведения)</w:t>
      </w:r>
      <w:r w:rsidR="00971953" w:rsidRPr="00971953">
        <w:rPr>
          <w:rFonts w:ascii="Times New Roman" w:eastAsia="Calibri" w:hAnsi="Times New Roman" w:cs="Times New Roman"/>
          <w:sz w:val="28"/>
          <w:szCs w:val="28"/>
        </w:rPr>
        <w:t>.</w:t>
      </w:r>
      <w:r w:rsidR="009A35AC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="00932C1C">
        <w:rPr>
          <w:rFonts w:ascii="Times New Roman" w:eastAsia="Calibri" w:hAnsi="Times New Roman" w:cs="Times New Roman"/>
          <w:sz w:val="28"/>
          <w:szCs w:val="28"/>
        </w:rPr>
        <w:t>роцент получивших «зач</w:t>
      </w:r>
      <w:r w:rsidR="008D3C85">
        <w:rPr>
          <w:rFonts w:ascii="Times New Roman" w:eastAsia="Calibri" w:hAnsi="Times New Roman" w:cs="Times New Roman"/>
          <w:sz w:val="28"/>
          <w:szCs w:val="28"/>
        </w:rPr>
        <w:t>ё</w:t>
      </w:r>
      <w:r w:rsidR="00932C1C">
        <w:rPr>
          <w:rFonts w:ascii="Times New Roman" w:eastAsia="Calibri" w:hAnsi="Times New Roman" w:cs="Times New Roman"/>
          <w:sz w:val="28"/>
          <w:szCs w:val="28"/>
        </w:rPr>
        <w:t>т</w:t>
      </w:r>
      <w:r w:rsidR="009A35AC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9A35AC" w:rsidRPr="00147243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="009A35A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A35AC" w:rsidRPr="00932C1C">
        <w:rPr>
          <w:rFonts w:ascii="Times New Roman" w:eastAsia="Calibri" w:hAnsi="Times New Roman" w:cs="Times New Roman"/>
          <w:sz w:val="28"/>
          <w:szCs w:val="28"/>
        </w:rPr>
        <w:t>99,2</w:t>
      </w:r>
      <w:r w:rsidR="00932C1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43201" w:rsidRDefault="005C1514" w:rsidP="00E73234">
      <w:pPr>
        <w:tabs>
          <w:tab w:val="left" w:pos="709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</w:t>
      </w:r>
      <w:r w:rsidR="00932C1C">
        <w:rPr>
          <w:rFonts w:ascii="Times New Roman" w:eastAsia="Calibri" w:hAnsi="Times New Roman" w:cs="Times New Roman"/>
          <w:sz w:val="28"/>
          <w:szCs w:val="28"/>
        </w:rPr>
        <w:t xml:space="preserve">емы </w:t>
      </w:r>
      <w:r w:rsidR="00147243">
        <w:rPr>
          <w:rFonts w:ascii="Times New Roman" w:eastAsia="Calibri" w:hAnsi="Times New Roman" w:cs="Times New Roman"/>
          <w:sz w:val="28"/>
          <w:szCs w:val="28"/>
        </w:rPr>
        <w:t xml:space="preserve">№ </w:t>
      </w:r>
      <w:r w:rsidR="00D3001C" w:rsidRPr="00D3001C">
        <w:rPr>
          <w:rFonts w:ascii="Times New Roman" w:eastAsia="Calibri" w:hAnsi="Times New Roman" w:cs="Times New Roman"/>
          <w:sz w:val="28"/>
          <w:szCs w:val="28"/>
        </w:rPr>
        <w:t>208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E44EE">
        <w:rPr>
          <w:rFonts w:ascii="Times New Roman" w:eastAsia="Calibri" w:hAnsi="Times New Roman" w:cs="Times New Roman"/>
          <w:b/>
          <w:sz w:val="28"/>
          <w:szCs w:val="28"/>
        </w:rPr>
        <w:t>(</w:t>
      </w:r>
      <w:r w:rsidR="00D3001C" w:rsidRPr="00EE44EE">
        <w:rPr>
          <w:rFonts w:ascii="Times New Roman" w:eastAsia="Calibri" w:hAnsi="Times New Roman" w:cs="Times New Roman"/>
          <w:b/>
          <w:sz w:val="28"/>
          <w:szCs w:val="28"/>
        </w:rPr>
        <w:t>Что, вслед за А.С. Пушкиным, можно назвать «души прекрасными порывами»?</w:t>
      </w:r>
      <w:r w:rsidRPr="00EE44EE">
        <w:rPr>
          <w:rFonts w:ascii="Times New Roman" w:eastAsia="Calibri" w:hAnsi="Times New Roman" w:cs="Times New Roman"/>
          <w:b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147243">
        <w:rPr>
          <w:rFonts w:ascii="Times New Roman" w:eastAsia="Calibri" w:hAnsi="Times New Roman" w:cs="Times New Roman"/>
          <w:sz w:val="28"/>
          <w:szCs w:val="28"/>
        </w:rPr>
        <w:t xml:space="preserve">№ </w:t>
      </w:r>
      <w:r w:rsidR="00D3001C" w:rsidRPr="00D3001C">
        <w:rPr>
          <w:rFonts w:ascii="Times New Roman" w:eastAsia="Calibri" w:hAnsi="Times New Roman" w:cs="Times New Roman"/>
          <w:sz w:val="28"/>
          <w:szCs w:val="28"/>
        </w:rPr>
        <w:t>504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E44EE">
        <w:rPr>
          <w:rFonts w:ascii="Times New Roman" w:eastAsia="Calibri" w:hAnsi="Times New Roman" w:cs="Times New Roman"/>
          <w:b/>
          <w:sz w:val="28"/>
          <w:szCs w:val="28"/>
        </w:rPr>
        <w:t>(</w:t>
      </w:r>
      <w:r w:rsidR="00D3001C" w:rsidRPr="00EE44EE">
        <w:rPr>
          <w:rFonts w:ascii="Times New Roman" w:eastAsia="Calibri" w:hAnsi="Times New Roman" w:cs="Times New Roman"/>
          <w:b/>
          <w:sz w:val="28"/>
          <w:szCs w:val="28"/>
        </w:rPr>
        <w:t>Способна ли природа воспитывать человека?</w:t>
      </w:r>
      <w:r w:rsidRPr="00EE44EE">
        <w:rPr>
          <w:rFonts w:ascii="Times New Roman" w:eastAsia="Calibri" w:hAnsi="Times New Roman" w:cs="Times New Roman"/>
          <w:b/>
          <w:sz w:val="28"/>
          <w:szCs w:val="28"/>
        </w:rPr>
        <w:t xml:space="preserve">) </w:t>
      </w:r>
      <w:r w:rsidR="004C1FDC">
        <w:rPr>
          <w:rFonts w:ascii="Times New Roman" w:eastAsia="Calibri" w:hAnsi="Times New Roman" w:cs="Times New Roman"/>
          <w:sz w:val="28"/>
          <w:szCs w:val="28"/>
        </w:rPr>
        <w:t xml:space="preserve">выбрал небольшой процент выпускников. На наш взгляд, </w:t>
      </w:r>
      <w:r w:rsidR="00E4684B">
        <w:rPr>
          <w:rFonts w:ascii="Times New Roman" w:eastAsia="Calibri" w:hAnsi="Times New Roman" w:cs="Times New Roman"/>
          <w:sz w:val="28"/>
          <w:szCs w:val="28"/>
        </w:rPr>
        <w:t xml:space="preserve">они оказались трудными для </w:t>
      </w:r>
      <w:r w:rsidR="00216DDB">
        <w:rPr>
          <w:rFonts w:ascii="Times New Roman" w:eastAsia="Calibri" w:hAnsi="Times New Roman" w:cs="Times New Roman"/>
          <w:sz w:val="28"/>
          <w:szCs w:val="28"/>
        </w:rPr>
        <w:t>одиннадцатиклассников</w:t>
      </w:r>
      <w:r w:rsidR="00E4684B">
        <w:rPr>
          <w:rFonts w:ascii="Times New Roman" w:eastAsia="Calibri" w:hAnsi="Times New Roman" w:cs="Times New Roman"/>
          <w:sz w:val="28"/>
          <w:szCs w:val="28"/>
        </w:rPr>
        <w:t xml:space="preserve"> с точки зрения раскрытия темы и аргументации, хотя были отдельные оригинальные решения</w:t>
      </w:r>
      <w:r w:rsidR="00147243">
        <w:rPr>
          <w:rFonts w:ascii="Times New Roman" w:eastAsia="Calibri" w:hAnsi="Times New Roman" w:cs="Times New Roman"/>
          <w:sz w:val="28"/>
          <w:szCs w:val="28"/>
        </w:rPr>
        <w:t>, например, в заключении сочинения</w:t>
      </w:r>
      <w:r w:rsidR="00E4684B">
        <w:rPr>
          <w:rFonts w:ascii="Times New Roman" w:eastAsia="Calibri" w:hAnsi="Times New Roman" w:cs="Times New Roman"/>
          <w:sz w:val="28"/>
          <w:szCs w:val="28"/>
        </w:rPr>
        <w:t>:</w:t>
      </w:r>
      <w:r w:rsidR="00F4320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43201" w:rsidRPr="00C6205D" w:rsidRDefault="00F43201" w:rsidP="00E73234">
      <w:pPr>
        <w:tabs>
          <w:tab w:val="left" w:pos="709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</w:t>
      </w:r>
      <w:r w:rsidR="00E43A14" w:rsidRPr="00C6205D">
        <w:rPr>
          <w:rFonts w:ascii="Times New Roman" w:eastAsia="Calibri" w:hAnsi="Times New Roman" w:cs="Times New Roman"/>
          <w:i/>
          <w:sz w:val="28"/>
          <w:szCs w:val="28"/>
        </w:rPr>
        <w:t>Аллилуйя</w:t>
      </w:r>
      <w:r w:rsidRPr="00C6205D">
        <w:rPr>
          <w:rFonts w:ascii="Times New Roman" w:eastAsia="Calibri" w:hAnsi="Times New Roman" w:cs="Times New Roman"/>
          <w:i/>
          <w:sz w:val="28"/>
          <w:szCs w:val="28"/>
        </w:rPr>
        <w:t xml:space="preserve"> возлюбленной паре, </w:t>
      </w:r>
    </w:p>
    <w:p w:rsidR="00D3001C" w:rsidRPr="00C6205D" w:rsidRDefault="00F43201" w:rsidP="00E73234">
      <w:pPr>
        <w:tabs>
          <w:tab w:val="left" w:pos="709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6205D">
        <w:rPr>
          <w:rFonts w:ascii="Times New Roman" w:eastAsia="Calibri" w:hAnsi="Times New Roman" w:cs="Times New Roman"/>
          <w:i/>
          <w:sz w:val="28"/>
          <w:szCs w:val="28"/>
        </w:rPr>
        <w:t>Мы забыли, бранясь и пируя,</w:t>
      </w:r>
    </w:p>
    <w:p w:rsidR="00F43201" w:rsidRPr="00C6205D" w:rsidRDefault="00002DC6" w:rsidP="00E73234">
      <w:pPr>
        <w:tabs>
          <w:tab w:val="left" w:pos="709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Для чего мы на землю попали </w:t>
      </w:r>
      <w:r w:rsidRPr="00002DC6">
        <w:rPr>
          <w:rFonts w:ascii="Times New Roman" w:eastAsia="Calibri" w:hAnsi="Times New Roman" w:cs="Times New Roman"/>
          <w:bCs/>
          <w:i/>
          <w:sz w:val="28"/>
          <w:szCs w:val="28"/>
        </w:rPr>
        <w:t>–</w:t>
      </w:r>
    </w:p>
    <w:p w:rsidR="00F43201" w:rsidRPr="00C6205D" w:rsidRDefault="00F43201" w:rsidP="00E73234">
      <w:pPr>
        <w:tabs>
          <w:tab w:val="left" w:pos="709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6205D">
        <w:rPr>
          <w:rFonts w:ascii="Times New Roman" w:eastAsia="Calibri" w:hAnsi="Times New Roman" w:cs="Times New Roman"/>
          <w:i/>
          <w:sz w:val="28"/>
          <w:szCs w:val="28"/>
        </w:rPr>
        <w:t>Аллилуйя любви, аллилуйя любви,</w:t>
      </w:r>
    </w:p>
    <w:p w:rsidR="00F43201" w:rsidRPr="00C6205D" w:rsidRDefault="00F43201" w:rsidP="00E73234">
      <w:pPr>
        <w:tabs>
          <w:tab w:val="left" w:pos="709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6205D">
        <w:rPr>
          <w:rFonts w:ascii="Times New Roman" w:eastAsia="Calibri" w:hAnsi="Times New Roman" w:cs="Times New Roman"/>
          <w:i/>
          <w:sz w:val="28"/>
          <w:szCs w:val="28"/>
        </w:rPr>
        <w:t>Аллилуйя!»</w:t>
      </w:r>
    </w:p>
    <w:p w:rsidR="00EE44EE" w:rsidRDefault="00891465" w:rsidP="00E73234">
      <w:pPr>
        <w:tabs>
          <w:tab w:val="left" w:pos="709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Рассуждая о природе и е</w:t>
      </w:r>
      <w:r w:rsidR="00BB2A66">
        <w:rPr>
          <w:rFonts w:ascii="Times New Roman" w:eastAsia="Calibri" w:hAnsi="Times New Roman" w:cs="Times New Roman"/>
          <w:sz w:val="28"/>
          <w:szCs w:val="28"/>
        </w:rPr>
        <w:t>ё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влиянии на человека, выпускники, в первую очередь</w:t>
      </w:r>
      <w:r w:rsidR="00772E3C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аргументировали свои суждения </w:t>
      </w:r>
      <w:r w:rsidR="008E4F76">
        <w:rPr>
          <w:rFonts w:ascii="Times New Roman" w:eastAsia="Calibri" w:hAnsi="Times New Roman" w:cs="Times New Roman"/>
          <w:sz w:val="28"/>
          <w:szCs w:val="28"/>
        </w:rPr>
        <w:t xml:space="preserve">примерами </w:t>
      </w:r>
      <w:r>
        <w:rPr>
          <w:rFonts w:ascii="Times New Roman" w:eastAsia="Calibri" w:hAnsi="Times New Roman" w:cs="Times New Roman"/>
          <w:sz w:val="28"/>
          <w:szCs w:val="28"/>
        </w:rPr>
        <w:t>из п</w:t>
      </w:r>
      <w:r w:rsidR="00EE44EE" w:rsidRPr="00EE44EE">
        <w:rPr>
          <w:rFonts w:ascii="Times New Roman" w:eastAsia="Calibri" w:hAnsi="Times New Roman" w:cs="Times New Roman"/>
          <w:sz w:val="28"/>
          <w:szCs w:val="28"/>
        </w:rPr>
        <w:t>оэм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="00EE44EE" w:rsidRPr="00EE44EE">
        <w:rPr>
          <w:rFonts w:ascii="Times New Roman" w:eastAsia="Calibri" w:hAnsi="Times New Roman" w:cs="Times New Roman"/>
          <w:sz w:val="28"/>
          <w:szCs w:val="28"/>
        </w:rPr>
        <w:t xml:space="preserve"> М</w:t>
      </w:r>
      <w:r w:rsidR="003667B9">
        <w:rPr>
          <w:rFonts w:ascii="Times New Roman" w:eastAsia="Calibri" w:hAnsi="Times New Roman" w:cs="Times New Roman"/>
          <w:sz w:val="28"/>
          <w:szCs w:val="28"/>
        </w:rPr>
        <w:t>.</w:t>
      </w:r>
      <w:r w:rsidR="00772E3C">
        <w:rPr>
          <w:rFonts w:ascii="Times New Roman" w:eastAsia="Calibri" w:hAnsi="Times New Roman" w:cs="Times New Roman"/>
          <w:sz w:val="28"/>
          <w:szCs w:val="28"/>
        </w:rPr>
        <w:t>Ю.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Лермонтова «Мцыри» и </w:t>
      </w:r>
      <w:r w:rsidR="00EE44EE" w:rsidRPr="00EE44EE">
        <w:rPr>
          <w:rFonts w:ascii="Times New Roman" w:eastAsia="Calibri" w:hAnsi="Times New Roman" w:cs="Times New Roman"/>
          <w:sz w:val="28"/>
          <w:szCs w:val="28"/>
        </w:rPr>
        <w:t>роман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EE44EE" w:rsidRPr="00EE44EE">
        <w:rPr>
          <w:rFonts w:ascii="Times New Roman" w:eastAsia="Calibri" w:hAnsi="Times New Roman" w:cs="Times New Roman"/>
          <w:sz w:val="28"/>
          <w:szCs w:val="28"/>
        </w:rPr>
        <w:t xml:space="preserve"> А</w:t>
      </w:r>
      <w:r w:rsidR="003667B9">
        <w:rPr>
          <w:rFonts w:ascii="Times New Roman" w:eastAsia="Calibri" w:hAnsi="Times New Roman" w:cs="Times New Roman"/>
          <w:sz w:val="28"/>
          <w:szCs w:val="28"/>
        </w:rPr>
        <w:t>.</w:t>
      </w:r>
      <w:r w:rsidR="00EE44EE" w:rsidRPr="00EE44EE">
        <w:rPr>
          <w:rFonts w:ascii="Times New Roman" w:eastAsia="Calibri" w:hAnsi="Times New Roman" w:cs="Times New Roman"/>
          <w:sz w:val="28"/>
          <w:szCs w:val="28"/>
        </w:rPr>
        <w:t>С</w:t>
      </w:r>
      <w:r w:rsidR="006F19F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EE44EE" w:rsidRPr="00EE44EE">
        <w:rPr>
          <w:rFonts w:ascii="Times New Roman" w:eastAsia="Calibri" w:hAnsi="Times New Roman" w:cs="Times New Roman"/>
          <w:sz w:val="28"/>
          <w:szCs w:val="28"/>
        </w:rPr>
        <w:t xml:space="preserve">Пушкина «Евгений Онегин». </w:t>
      </w:r>
      <w:r w:rsidR="00BB2A66">
        <w:rPr>
          <w:rFonts w:ascii="Times New Roman" w:eastAsia="Calibri" w:hAnsi="Times New Roman" w:cs="Times New Roman"/>
          <w:sz w:val="28"/>
          <w:szCs w:val="28"/>
        </w:rPr>
        <w:t xml:space="preserve">Кроме того, были </w:t>
      </w:r>
      <w:r w:rsidR="00BB2A6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использованы </w:t>
      </w:r>
      <w:r w:rsidR="00EE44EE" w:rsidRPr="00EE44EE">
        <w:rPr>
          <w:rFonts w:ascii="Times New Roman" w:eastAsia="Calibri" w:hAnsi="Times New Roman" w:cs="Times New Roman"/>
          <w:sz w:val="28"/>
          <w:szCs w:val="28"/>
        </w:rPr>
        <w:t>повесть А.И. Куприна «Олеся»</w:t>
      </w:r>
      <w:r w:rsidR="00BB2A66">
        <w:rPr>
          <w:rFonts w:ascii="Times New Roman" w:eastAsia="Calibri" w:hAnsi="Times New Roman" w:cs="Times New Roman"/>
          <w:sz w:val="28"/>
          <w:szCs w:val="28"/>
        </w:rPr>
        <w:t>, повесть</w:t>
      </w:r>
      <w:r w:rsidR="00EE28FC" w:rsidRPr="00EE28FC">
        <w:rPr>
          <w:rFonts w:ascii="Times New Roman" w:eastAsia="Calibri" w:hAnsi="Times New Roman" w:cs="Times New Roman"/>
          <w:sz w:val="28"/>
          <w:szCs w:val="28"/>
        </w:rPr>
        <w:t xml:space="preserve"> В.П. Астафьева «Царь-рыба»</w:t>
      </w:r>
      <w:r w:rsidR="00BB2A6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EE28FC" w:rsidRPr="00EE28FC">
        <w:rPr>
          <w:rFonts w:ascii="Times New Roman" w:eastAsia="Calibri" w:hAnsi="Times New Roman" w:cs="Times New Roman"/>
          <w:sz w:val="28"/>
          <w:szCs w:val="28"/>
        </w:rPr>
        <w:t>роман-эпоп</w:t>
      </w:r>
      <w:r w:rsidR="00BB2A66">
        <w:rPr>
          <w:rFonts w:ascii="Times New Roman" w:eastAsia="Calibri" w:hAnsi="Times New Roman" w:cs="Times New Roman"/>
          <w:sz w:val="28"/>
          <w:szCs w:val="28"/>
        </w:rPr>
        <w:t>е</w:t>
      </w:r>
      <w:r w:rsidR="006F19F2">
        <w:rPr>
          <w:rFonts w:ascii="Times New Roman" w:eastAsia="Calibri" w:hAnsi="Times New Roman" w:cs="Times New Roman"/>
          <w:sz w:val="28"/>
          <w:szCs w:val="28"/>
        </w:rPr>
        <w:t>я</w:t>
      </w:r>
      <w:r w:rsidR="003667B9">
        <w:rPr>
          <w:rFonts w:ascii="Times New Roman" w:eastAsia="Calibri" w:hAnsi="Times New Roman" w:cs="Times New Roman"/>
          <w:sz w:val="28"/>
          <w:szCs w:val="28"/>
        </w:rPr>
        <w:t xml:space="preserve"> Л.</w:t>
      </w:r>
      <w:r w:rsidR="00BB2A66">
        <w:rPr>
          <w:rFonts w:ascii="Times New Roman" w:eastAsia="Calibri" w:hAnsi="Times New Roman" w:cs="Times New Roman"/>
          <w:sz w:val="28"/>
          <w:szCs w:val="28"/>
        </w:rPr>
        <w:t>Н. Толстого «Война и мир»</w:t>
      </w:r>
      <w:r w:rsidR="0086016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33979" w:rsidRDefault="00023A85" w:rsidP="00E73234">
      <w:pPr>
        <w:tabs>
          <w:tab w:val="left" w:pos="709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Самый</w:t>
      </w:r>
      <w:r w:rsidR="00365967" w:rsidRPr="00365967">
        <w:rPr>
          <w:rFonts w:ascii="Times New Roman" w:eastAsia="Calibri" w:hAnsi="Times New Roman" w:cs="Times New Roman"/>
          <w:sz w:val="28"/>
          <w:szCs w:val="28"/>
        </w:rPr>
        <w:t xml:space="preserve"> низкий процент учащихся выбрал тему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№ 612</w:t>
      </w:r>
      <w:r w:rsidR="00365967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365967" w:rsidRPr="008E4F76">
        <w:rPr>
          <w:rFonts w:ascii="Times New Roman" w:eastAsia="Calibri" w:hAnsi="Times New Roman" w:cs="Times New Roman"/>
          <w:b/>
          <w:sz w:val="28"/>
          <w:szCs w:val="28"/>
        </w:rPr>
        <w:t>«Как исторические события влияют на изменения в языке?»</w:t>
      </w:r>
      <w:r w:rsidR="003659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65967" w:rsidRPr="00365967">
        <w:rPr>
          <w:rFonts w:ascii="Times New Roman" w:eastAsia="Calibri" w:hAnsi="Times New Roman" w:cs="Times New Roman"/>
          <w:sz w:val="28"/>
          <w:szCs w:val="28"/>
        </w:rPr>
        <w:t>Возможно, сопоставительная работа аналитического</w:t>
      </w:r>
      <w:r w:rsidR="003659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65967" w:rsidRPr="00365967">
        <w:rPr>
          <w:rFonts w:ascii="Times New Roman" w:eastAsia="Calibri" w:hAnsi="Times New Roman" w:cs="Times New Roman"/>
          <w:sz w:val="28"/>
          <w:szCs w:val="28"/>
        </w:rPr>
        <w:t>характера, включённая в формулировку темы, оказалась сложной</w:t>
      </w:r>
      <w:r w:rsidR="008E4F76">
        <w:rPr>
          <w:rFonts w:ascii="Times New Roman" w:eastAsia="Calibri" w:hAnsi="Times New Roman" w:cs="Times New Roman"/>
          <w:sz w:val="28"/>
          <w:szCs w:val="28"/>
        </w:rPr>
        <w:t>,</w:t>
      </w:r>
      <w:r w:rsidR="00365967" w:rsidRPr="00365967">
        <w:rPr>
          <w:rFonts w:ascii="Times New Roman" w:eastAsia="Calibri" w:hAnsi="Times New Roman" w:cs="Times New Roman"/>
          <w:sz w:val="28"/>
          <w:szCs w:val="28"/>
        </w:rPr>
        <w:t xml:space="preserve"> и её писали</w:t>
      </w:r>
      <w:r w:rsidR="00860168">
        <w:rPr>
          <w:rFonts w:ascii="Times New Roman" w:eastAsia="Calibri" w:hAnsi="Times New Roman" w:cs="Times New Roman"/>
          <w:sz w:val="28"/>
          <w:szCs w:val="28"/>
        </w:rPr>
        <w:t xml:space="preserve"> всего </w:t>
      </w:r>
      <w:r w:rsidR="00733A9A">
        <w:rPr>
          <w:rFonts w:ascii="Times New Roman" w:eastAsia="Calibri" w:hAnsi="Times New Roman" w:cs="Times New Roman"/>
          <w:sz w:val="28"/>
          <w:szCs w:val="28"/>
        </w:rPr>
        <w:t>0,20% участников</w:t>
      </w:r>
      <w:r w:rsidR="00365967" w:rsidRPr="00365967">
        <w:rPr>
          <w:rFonts w:ascii="Times New Roman" w:eastAsia="Calibri" w:hAnsi="Times New Roman" w:cs="Times New Roman"/>
          <w:sz w:val="28"/>
          <w:szCs w:val="28"/>
        </w:rPr>
        <w:t>.</w:t>
      </w:r>
      <w:r w:rsidR="00733A9A" w:rsidRPr="00733A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Этим объясняется большой процент </w:t>
      </w:r>
      <w:r w:rsidR="00F37EEE">
        <w:rPr>
          <w:rFonts w:ascii="Times New Roman" w:eastAsia="Calibri" w:hAnsi="Times New Roman" w:cs="Times New Roman"/>
          <w:sz w:val="28"/>
          <w:szCs w:val="28"/>
        </w:rPr>
        <w:t>«</w:t>
      </w:r>
      <w:r>
        <w:rPr>
          <w:rFonts w:ascii="Times New Roman" w:eastAsia="Calibri" w:hAnsi="Times New Roman" w:cs="Times New Roman"/>
          <w:sz w:val="28"/>
          <w:szCs w:val="28"/>
        </w:rPr>
        <w:t>н</w:t>
      </w:r>
      <w:r w:rsidR="00F37EEE">
        <w:rPr>
          <w:rFonts w:ascii="Times New Roman" w:eastAsia="Calibri" w:hAnsi="Times New Roman" w:cs="Times New Roman"/>
          <w:sz w:val="28"/>
          <w:szCs w:val="28"/>
        </w:rPr>
        <w:t>ез</w:t>
      </w:r>
      <w:r w:rsidR="00733A9A" w:rsidRPr="00365967">
        <w:rPr>
          <w:rFonts w:ascii="Times New Roman" w:eastAsia="Calibri" w:hAnsi="Times New Roman" w:cs="Times New Roman"/>
          <w:sz w:val="28"/>
          <w:szCs w:val="28"/>
        </w:rPr>
        <w:t>ачёт</w:t>
      </w:r>
      <w:r>
        <w:rPr>
          <w:rFonts w:ascii="Times New Roman" w:eastAsia="Calibri" w:hAnsi="Times New Roman" w:cs="Times New Roman"/>
          <w:sz w:val="28"/>
          <w:szCs w:val="28"/>
        </w:rPr>
        <w:t>ов</w:t>
      </w:r>
      <w:r w:rsidR="00733A9A" w:rsidRPr="00365967">
        <w:rPr>
          <w:rFonts w:ascii="Times New Roman" w:eastAsia="Calibri" w:hAnsi="Times New Roman" w:cs="Times New Roman"/>
          <w:sz w:val="28"/>
          <w:szCs w:val="28"/>
        </w:rPr>
        <w:t>»</w:t>
      </w:r>
      <w:r w:rsidR="00365967" w:rsidRPr="003659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23A85">
        <w:rPr>
          <w:rFonts w:ascii="Times New Roman" w:eastAsia="Calibri" w:hAnsi="Times New Roman" w:cs="Times New Roman"/>
          <w:bCs/>
          <w:sz w:val="28"/>
          <w:szCs w:val="28"/>
        </w:rPr>
        <w:t xml:space="preserve">– </w:t>
      </w:r>
      <w:r w:rsidR="00733A9A" w:rsidRPr="00733A9A">
        <w:rPr>
          <w:rFonts w:ascii="Times New Roman" w:eastAsia="Calibri" w:hAnsi="Times New Roman" w:cs="Times New Roman"/>
          <w:sz w:val="28"/>
          <w:szCs w:val="28"/>
        </w:rPr>
        <w:t>17,4%</w:t>
      </w:r>
      <w:r w:rsidR="00733A9A">
        <w:rPr>
          <w:rFonts w:ascii="Times New Roman" w:eastAsia="Calibri" w:hAnsi="Times New Roman" w:cs="Times New Roman"/>
          <w:sz w:val="28"/>
          <w:szCs w:val="28"/>
        </w:rPr>
        <w:t>.</w:t>
      </w:r>
      <w:r w:rsidR="00F37EE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37EEE" w:rsidRPr="00F37EEE">
        <w:rPr>
          <w:rFonts w:ascii="Times New Roman" w:eastAsia="Calibri" w:hAnsi="Times New Roman" w:cs="Times New Roman"/>
          <w:bCs/>
          <w:sz w:val="28"/>
          <w:szCs w:val="28"/>
        </w:rPr>
        <w:t xml:space="preserve">Однако стоит отметить, что именно в этой теме учащиеся использовали в качестве аргументации </w:t>
      </w:r>
      <w:r w:rsidR="00F37EEE">
        <w:rPr>
          <w:rFonts w:ascii="Times New Roman" w:eastAsia="Calibri" w:hAnsi="Times New Roman" w:cs="Times New Roman"/>
          <w:bCs/>
          <w:sz w:val="28"/>
          <w:szCs w:val="28"/>
        </w:rPr>
        <w:t>не только литературные примеры</w:t>
      </w:r>
      <w:r w:rsidR="00F37EEE" w:rsidRPr="00F37EEE">
        <w:rPr>
          <w:rFonts w:ascii="Times New Roman" w:eastAsia="Calibri" w:hAnsi="Times New Roman" w:cs="Times New Roman"/>
          <w:bCs/>
          <w:sz w:val="28"/>
          <w:szCs w:val="28"/>
        </w:rPr>
        <w:t xml:space="preserve">, но и исторические источники, публицистику, события </w:t>
      </w:r>
      <w:r w:rsidR="008E4F76">
        <w:rPr>
          <w:rFonts w:ascii="Times New Roman" w:eastAsia="Calibri" w:hAnsi="Times New Roman" w:cs="Times New Roman"/>
          <w:bCs/>
          <w:sz w:val="28"/>
          <w:szCs w:val="28"/>
        </w:rPr>
        <w:t>Великой Отечественной войны</w:t>
      </w:r>
      <w:r w:rsidR="00F37EEE" w:rsidRPr="00F37EEE">
        <w:rPr>
          <w:rFonts w:ascii="Times New Roman" w:eastAsia="Calibri" w:hAnsi="Times New Roman" w:cs="Times New Roman"/>
          <w:bCs/>
          <w:sz w:val="28"/>
          <w:szCs w:val="28"/>
        </w:rPr>
        <w:t xml:space="preserve">. Учащиеся ссылались </w:t>
      </w:r>
      <w:r w:rsidR="005B7E69">
        <w:rPr>
          <w:rFonts w:ascii="Times New Roman" w:eastAsia="Calibri" w:hAnsi="Times New Roman" w:cs="Times New Roman"/>
          <w:bCs/>
          <w:sz w:val="28"/>
          <w:szCs w:val="28"/>
        </w:rPr>
        <w:t xml:space="preserve">на </w:t>
      </w:r>
      <w:r w:rsidR="00F308E1">
        <w:rPr>
          <w:rFonts w:ascii="Times New Roman" w:eastAsia="Calibri" w:hAnsi="Times New Roman" w:cs="Times New Roman"/>
          <w:bCs/>
          <w:sz w:val="28"/>
          <w:szCs w:val="28"/>
        </w:rPr>
        <w:t>цитаты известных писателей и лингвистов (</w:t>
      </w:r>
      <w:r w:rsidR="00D33979">
        <w:rPr>
          <w:rFonts w:ascii="Times New Roman" w:eastAsia="Calibri" w:hAnsi="Times New Roman" w:cs="Times New Roman"/>
          <w:sz w:val="28"/>
          <w:szCs w:val="28"/>
        </w:rPr>
        <w:t>А.</w:t>
      </w:r>
      <w:r w:rsidR="00F308E1" w:rsidRPr="00EF642D">
        <w:rPr>
          <w:rFonts w:ascii="Times New Roman" w:eastAsia="Calibri" w:hAnsi="Times New Roman" w:cs="Times New Roman"/>
          <w:sz w:val="28"/>
          <w:szCs w:val="28"/>
        </w:rPr>
        <w:t xml:space="preserve"> Куприн: «Язык – это история народа</w:t>
      </w:r>
      <w:r w:rsidR="00F308E1" w:rsidRPr="00F308E1">
        <w:rPr>
          <w:rFonts w:ascii="Times New Roman" w:eastAsia="Calibri" w:hAnsi="Times New Roman" w:cs="Times New Roman"/>
          <w:sz w:val="28"/>
          <w:szCs w:val="28"/>
        </w:rPr>
        <w:t xml:space="preserve">»; </w:t>
      </w:r>
      <w:r w:rsidR="00F308E1" w:rsidRPr="00F308E1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К. Паустовский</w:t>
      </w:r>
      <w:r w:rsidR="00F308E1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: «</w:t>
      </w:r>
      <w:r w:rsidR="001F5231" w:rsidRPr="00F308E1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Истинная любовь к своей стране немыслима без любви к своему языку</w:t>
      </w:r>
      <w:r w:rsidR="00D33979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»), </w:t>
      </w:r>
      <w:r w:rsidR="00D33979" w:rsidRPr="00EC450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произведени</w:t>
      </w:r>
      <w:r w:rsidR="005B7E69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е</w:t>
      </w:r>
      <w:r w:rsidR="00D33979" w:rsidRPr="00EC450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</w:t>
      </w:r>
      <w:r w:rsidR="001F5231" w:rsidRPr="00EC4502">
        <w:rPr>
          <w:rFonts w:ascii="Times New Roman" w:hAnsi="Times New Roman" w:cs="Times New Roman"/>
          <w:color w:val="161514"/>
          <w:sz w:val="28"/>
          <w:szCs w:val="28"/>
          <w:shd w:val="clear" w:color="auto" w:fill="FFFFFF"/>
        </w:rPr>
        <w:t>А.С. Грибоедов</w:t>
      </w:r>
      <w:r w:rsidR="00D33979" w:rsidRPr="00EC4502">
        <w:rPr>
          <w:rFonts w:ascii="Times New Roman" w:hAnsi="Times New Roman" w:cs="Times New Roman"/>
          <w:color w:val="161514"/>
          <w:sz w:val="28"/>
          <w:szCs w:val="28"/>
          <w:shd w:val="clear" w:color="auto" w:fill="FFFFFF"/>
        </w:rPr>
        <w:t>а</w:t>
      </w:r>
      <w:r w:rsidR="00EC4502">
        <w:rPr>
          <w:rFonts w:ascii="Times New Roman" w:hAnsi="Times New Roman" w:cs="Times New Roman"/>
          <w:color w:val="161514"/>
          <w:sz w:val="28"/>
          <w:szCs w:val="28"/>
          <w:shd w:val="clear" w:color="auto" w:fill="FFFFFF"/>
        </w:rPr>
        <w:t xml:space="preserve"> «</w:t>
      </w:r>
      <w:r w:rsidR="001F5231" w:rsidRPr="00EC4502">
        <w:rPr>
          <w:rFonts w:ascii="Times New Roman" w:hAnsi="Times New Roman" w:cs="Times New Roman"/>
          <w:color w:val="161514"/>
          <w:sz w:val="28"/>
          <w:szCs w:val="28"/>
          <w:shd w:val="clear" w:color="auto" w:fill="FFFFFF"/>
        </w:rPr>
        <w:t>Горе от ума</w:t>
      </w:r>
      <w:r w:rsidR="00EC4502">
        <w:rPr>
          <w:rFonts w:ascii="Times New Roman" w:hAnsi="Times New Roman" w:cs="Times New Roman"/>
          <w:color w:val="161514"/>
          <w:sz w:val="28"/>
          <w:szCs w:val="28"/>
          <w:shd w:val="clear" w:color="auto" w:fill="FFFFFF"/>
        </w:rPr>
        <w:t xml:space="preserve">», </w:t>
      </w:r>
      <w:r w:rsidR="00EC4502" w:rsidRPr="00EC450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книг</w:t>
      </w:r>
      <w:r w:rsidR="005B7E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</w:t>
      </w:r>
      <w:r w:rsidR="00EC4502" w:rsidRPr="00EC450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М. </w:t>
      </w:r>
      <w:proofErr w:type="spellStart"/>
      <w:r w:rsidR="00EC4502" w:rsidRPr="00EC450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Кронгауз</w:t>
      </w:r>
      <w:r w:rsidR="00EC450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</w:t>
      </w:r>
      <w:proofErr w:type="spellEnd"/>
      <w:r w:rsidR="00EC4502" w:rsidRPr="00EC450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«Русски</w:t>
      </w:r>
      <w:r w:rsidR="005B7E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й язык на грани нервного срыва» и др.</w:t>
      </w:r>
    </w:p>
    <w:p w:rsidR="00E61F51" w:rsidRDefault="008A2C48" w:rsidP="00E73234">
      <w:pPr>
        <w:tabs>
          <w:tab w:val="left" w:pos="709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 дополнительные дни написания сочинения самыми популярными оказались темы </w:t>
      </w:r>
      <w:r w:rsidR="00A7298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№ </w:t>
      </w:r>
      <w:r w:rsidR="00A7298C" w:rsidRPr="00A7298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324</w:t>
      </w:r>
      <w:r w:rsidR="00A7298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A7298C" w:rsidRPr="00AB1A8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«Какую роль в становлении личности может играть семья?»,</w:t>
      </w:r>
      <w:r w:rsidR="00A7298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3B240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</w:t>
      </w:r>
      <w:r w:rsidR="003B240D" w:rsidRPr="007E43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07.02.2024</w:t>
      </w:r>
      <w:r w:rsidR="003B240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года </w:t>
      </w:r>
      <w:r w:rsidR="00AA2EB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ее выбрало </w:t>
      </w:r>
      <w:r w:rsidR="00A7298C" w:rsidRPr="00A7298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150</w:t>
      </w:r>
      <w:r w:rsidR="00A7298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27230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человек</w:t>
      </w:r>
      <w:r w:rsidR="00A7298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что составляет </w:t>
      </w:r>
      <w:r w:rsidR="00A7298C" w:rsidRPr="00A7298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79,4%</w:t>
      </w:r>
      <w:r w:rsidR="007E43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0976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 общего количества участников</w:t>
      </w:r>
      <w:r w:rsidR="007E43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) и </w:t>
      </w:r>
      <w:r w:rsidR="00E5765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№ </w:t>
      </w:r>
      <w:r w:rsidR="00E5765A" w:rsidRPr="00E5765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147</w:t>
      </w:r>
      <w:r w:rsidR="00E5765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7E430A" w:rsidRPr="00AB1A8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«</w:t>
      </w:r>
      <w:r w:rsidR="00E5765A" w:rsidRPr="00AB1A8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О чём люди чаще всего мечтают?</w:t>
      </w:r>
      <w:r w:rsidR="007E430A" w:rsidRPr="00AB1A8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»</w:t>
      </w:r>
      <w:r w:rsidR="007E43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E5765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</w:t>
      </w:r>
      <w:r w:rsidR="008F43F9" w:rsidRPr="008F43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10.04.2024</w:t>
      </w:r>
      <w:r w:rsidR="000976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года</w:t>
      </w:r>
      <w:r w:rsidR="008F43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D454E4" w:rsidRPr="00D454E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11</w:t>
      </w:r>
      <w:r w:rsidR="00D454E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человек</w:t>
      </w:r>
      <w:r w:rsidR="00A018F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писало на эту тему</w:t>
      </w:r>
      <w:r w:rsidR="00D454E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</w:t>
      </w:r>
      <w:r w:rsidR="00F23B3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что составляет </w:t>
      </w:r>
      <w:r w:rsidR="00D454E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7</w:t>
      </w:r>
      <w:r w:rsidR="00E5765A" w:rsidRPr="00E5765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3,3%</w:t>
      </w:r>
      <w:r w:rsidR="00E5765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учащихся </w:t>
      </w:r>
      <w:r w:rsidR="00D454E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от общего количества). </w:t>
      </w:r>
      <w:r w:rsidR="002D23C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Выбор тем вполне объясним</w:t>
      </w:r>
      <w:r w:rsidR="008F43F9" w:rsidRPr="008F43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поскольку</w:t>
      </w:r>
      <w:r w:rsidR="008F43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2024 год был объявлен годом семьи, а</w:t>
      </w:r>
      <w:r w:rsidR="008F43F9" w:rsidRPr="008F43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9F3F0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выпускники сейчас находятся </w:t>
      </w:r>
      <w:r w:rsidR="008F43F9" w:rsidRPr="008F43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 пороге</w:t>
      </w:r>
      <w:r w:rsidR="009F3F0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2D23C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взрослой жизни </w:t>
      </w:r>
      <w:r w:rsidR="009F3F0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 </w:t>
      </w:r>
      <w:r w:rsidR="008F43F9" w:rsidRPr="008F43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задумываются о будущем, о месте в</w:t>
      </w:r>
      <w:r w:rsidR="009F3F0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8F43F9" w:rsidRPr="008F43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обществе, о сво</w:t>
      </w:r>
      <w:r w:rsidR="00E61F5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ё</w:t>
      </w:r>
      <w:r w:rsidR="008F43F9" w:rsidRPr="008F43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 предназначении</w:t>
      </w:r>
      <w:r w:rsidR="009F3F0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Для аргументации были использованы </w:t>
      </w:r>
      <w:r w:rsidR="000976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</w:t>
      </w:r>
      <w:r w:rsidR="008F43F9" w:rsidRPr="008F43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роизведения</w:t>
      </w:r>
      <w:r w:rsidR="00E61F5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  <w:r w:rsidR="008F43F9" w:rsidRPr="008F43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которых мечта становится жизненным</w:t>
      </w:r>
      <w:r w:rsidR="009F3F0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2D23C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направлением</w:t>
      </w:r>
      <w:r w:rsidR="008F43F9" w:rsidRPr="008F43F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человека, определяет все его поступки, помогает выжить в</w:t>
      </w:r>
      <w:r w:rsidR="002D23C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CD5D9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сложных ситуациях: </w:t>
      </w:r>
      <w:r w:rsidR="00E61F51" w:rsidRPr="00E61F5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А. Грин «Алые паруса»</w:t>
      </w:r>
      <w:r w:rsidR="00E61F5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</w:t>
      </w:r>
      <w:r w:rsidR="007665E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Дж. К. Роулинг</w:t>
      </w:r>
      <w:r w:rsidR="00E61F51" w:rsidRPr="00E61F5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«Гар</w:t>
      </w:r>
      <w:r w:rsidR="007665E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ри Поттер и философский камень», </w:t>
      </w:r>
      <w:r w:rsidR="007665E4" w:rsidRPr="007665E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М. Горький «На дне»</w:t>
      </w:r>
      <w:r w:rsidR="00B60F3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</w:t>
      </w:r>
      <w:r w:rsidR="000506A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И.</w:t>
      </w:r>
      <w:r w:rsidR="007665E4" w:rsidRPr="007665E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А. Гончаров «Обломов»</w:t>
      </w:r>
      <w:r w:rsidR="00B60F3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  <w:r w:rsidR="00B60F3F" w:rsidRPr="00B60F3F">
        <w:t xml:space="preserve"> </w:t>
      </w:r>
      <w:r w:rsidR="00B60F3F" w:rsidRPr="00B60F3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А.П. Чехов</w:t>
      </w:r>
      <w:r w:rsidR="00B60F3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«</w:t>
      </w:r>
      <w:proofErr w:type="spellStart"/>
      <w:r w:rsidR="00B60F3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Ионыч</w:t>
      </w:r>
      <w:proofErr w:type="spellEnd"/>
      <w:r w:rsidR="00B60F3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».</w:t>
      </w:r>
    </w:p>
    <w:p w:rsidR="00CB1DEE" w:rsidRDefault="002D6D6F" w:rsidP="00E73234">
      <w:pPr>
        <w:tabs>
          <w:tab w:val="left" w:pos="709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</w:pPr>
      <w:r w:rsidRPr="002D6D6F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 xml:space="preserve">Итак, привлекая литературный материал, участники итогового сочинения прибегали в основном к художественным произведениям (это свидетельство того, что </w:t>
      </w:r>
      <w:proofErr w:type="spellStart"/>
      <w:r w:rsidRPr="002D6D6F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метапредметный</w:t>
      </w:r>
      <w:proofErr w:type="spellEnd"/>
      <w:r w:rsidRPr="002D6D6F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 xml:space="preserve"> характер итогового сочинения пока ещё не </w:t>
      </w:r>
      <w:r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 xml:space="preserve">в полной мере </w:t>
      </w:r>
      <w:r w:rsidRPr="002D6D6F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проявляется в работах учащихся). Лишь в некоторых случаях в сочинениях в качестве аргументации можно было найти также примеры социальных явлений, обращение к драматическим постановкам и примерам из других произведений искусств</w:t>
      </w:r>
      <w:r w:rsidR="0044031F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а</w:t>
      </w:r>
      <w:r w:rsidRPr="002D6D6F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 xml:space="preserve">. </w:t>
      </w:r>
      <w:r w:rsidRPr="002D6D6F"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  <w:t>Оригинальными работами можно признать примерно 3% от общего количества сочинений.</w:t>
      </w:r>
      <w:r w:rsidRPr="002D6D6F">
        <w:rPr>
          <w:rFonts w:ascii="Times New Roman" w:eastAsia="Times New Roman" w:hAnsi="Times New Roman" w:cs="Times New Roman"/>
          <w:i/>
          <w:iCs/>
          <w:color w:val="1A1A1A"/>
          <w:sz w:val="28"/>
          <w:szCs w:val="28"/>
          <w:lang w:eastAsia="ru-RU"/>
        </w:rPr>
        <w:t xml:space="preserve"> </w:t>
      </w:r>
      <w:r w:rsidRPr="002D6D6F"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  <w:t>Они отличаются стройностью композиции, присутствующим собственным мнением по данному вопросу, логикой изложения материала, оригинальностью вступления и заключения. Анализ и рассуждения в таких сочинениях построены в соответствии с содержанием произведений:</w:t>
      </w:r>
      <w:r w:rsidRPr="002D6D6F">
        <w:rPr>
          <w:rFonts w:ascii="Times New Roman" w:eastAsia="Times New Roman" w:hAnsi="Times New Roman" w:cs="Times New Roman"/>
          <w:i/>
          <w:iCs/>
          <w:color w:val="1A1A1A"/>
          <w:sz w:val="28"/>
          <w:szCs w:val="28"/>
          <w:lang w:eastAsia="ru-RU"/>
        </w:rPr>
        <w:t xml:space="preserve"> </w:t>
      </w:r>
      <w:r w:rsidRPr="002D6D6F"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  <w:t>сравнени</w:t>
      </w:r>
      <w:r w:rsidR="00B636D1"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  <w:t>я</w:t>
      </w:r>
      <w:r w:rsidRPr="002D6D6F"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  <w:t xml:space="preserve"> пишущего с героями, оценк</w:t>
      </w:r>
      <w:r w:rsidR="00B636D1"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  <w:t>ой</w:t>
      </w:r>
      <w:r w:rsidRPr="002D6D6F"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  <w:t xml:space="preserve"> их поступков, умени</w:t>
      </w:r>
      <w:r w:rsidR="00B636D1"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  <w:t>ем</w:t>
      </w:r>
      <w:r w:rsidRPr="002D6D6F"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  <w:t xml:space="preserve"> видеть разные смысловые грани поставленной проблемы. </w:t>
      </w:r>
    </w:p>
    <w:p w:rsidR="007B68CB" w:rsidRPr="007B68CB" w:rsidRDefault="002D6D6F" w:rsidP="00E73234">
      <w:pPr>
        <w:tabs>
          <w:tab w:val="left" w:pos="709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6D6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Самым</w:t>
      </w:r>
      <w:r w:rsidR="00BE4B1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 w:rsidRPr="002D6D6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популярным</w:t>
      </w:r>
      <w:r w:rsidR="00BE4B1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 w:rsidRPr="002D6D6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зарубежным</w:t>
      </w:r>
      <w:r w:rsidR="00BE4B1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 w:rsidRPr="002D6D6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автор</w:t>
      </w:r>
      <w:r w:rsidR="00BE4B1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ами</w:t>
      </w:r>
      <w:r w:rsidRPr="002D6D6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прив</w:t>
      </w:r>
      <w:r w:rsidR="00135A4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леч</w:t>
      </w:r>
      <w:r w:rsidR="00D77E0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ё</w:t>
      </w:r>
      <w:r w:rsidR="00135A4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нным для аргументации, стали </w:t>
      </w:r>
      <w:r w:rsidR="00B636D1" w:rsidRPr="00AE509D">
        <w:rPr>
          <w:rFonts w:ascii="Times New Roman" w:eastAsia="Calibri" w:hAnsi="Times New Roman" w:cs="Times New Roman"/>
          <w:sz w:val="28"/>
          <w:szCs w:val="28"/>
        </w:rPr>
        <w:t>Дж. Оруэлл «1984»</w:t>
      </w:r>
      <w:r w:rsidR="00AE509D" w:rsidRPr="00AE509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B636D1" w:rsidRPr="00B636D1">
        <w:rPr>
          <w:rFonts w:ascii="Times New Roman" w:eastAsia="Calibri" w:hAnsi="Times New Roman" w:cs="Times New Roman"/>
          <w:sz w:val="28"/>
          <w:szCs w:val="28"/>
        </w:rPr>
        <w:t>Х. Ли «Убить пересмешника»</w:t>
      </w:r>
      <w:r w:rsidR="005D4A8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135A47" w:rsidRPr="00AE509D">
        <w:rPr>
          <w:rFonts w:ascii="Times New Roman" w:eastAsia="Calibri" w:hAnsi="Times New Roman" w:cs="Times New Roman"/>
          <w:sz w:val="28"/>
          <w:szCs w:val="28"/>
        </w:rPr>
        <w:t xml:space="preserve">Ричард </w:t>
      </w:r>
      <w:proofErr w:type="spellStart"/>
      <w:r w:rsidR="00135A47" w:rsidRPr="00AE509D">
        <w:rPr>
          <w:rFonts w:ascii="Times New Roman" w:eastAsia="Calibri" w:hAnsi="Times New Roman" w:cs="Times New Roman"/>
          <w:sz w:val="28"/>
          <w:szCs w:val="28"/>
        </w:rPr>
        <w:t>Матесон</w:t>
      </w:r>
      <w:proofErr w:type="spellEnd"/>
      <w:r w:rsidR="00135A47" w:rsidRPr="00AE509D">
        <w:rPr>
          <w:rFonts w:ascii="Times New Roman" w:eastAsia="Calibri" w:hAnsi="Times New Roman" w:cs="Times New Roman"/>
          <w:sz w:val="28"/>
          <w:szCs w:val="28"/>
        </w:rPr>
        <w:t xml:space="preserve"> «Кнопка, кнопка», </w:t>
      </w:r>
      <w:proofErr w:type="spellStart"/>
      <w:r w:rsidR="00AE509D" w:rsidRPr="00AE509D">
        <w:rPr>
          <w:rFonts w:ascii="Times New Roman" w:eastAsia="Calibri" w:hAnsi="Times New Roman" w:cs="Times New Roman"/>
          <w:sz w:val="28"/>
          <w:szCs w:val="28"/>
        </w:rPr>
        <w:t>Маркус</w:t>
      </w:r>
      <w:proofErr w:type="spellEnd"/>
      <w:r w:rsidR="00AE509D" w:rsidRPr="00AE50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E509D" w:rsidRPr="00AE509D">
        <w:rPr>
          <w:rFonts w:ascii="Times New Roman" w:eastAsia="Calibri" w:hAnsi="Times New Roman" w:cs="Times New Roman"/>
          <w:sz w:val="28"/>
          <w:szCs w:val="28"/>
        </w:rPr>
        <w:t>Зусак</w:t>
      </w:r>
      <w:proofErr w:type="spellEnd"/>
      <w:r w:rsidR="00AE509D" w:rsidRPr="00AE509D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135A47" w:rsidRPr="00AE509D">
        <w:rPr>
          <w:rFonts w:ascii="Times New Roman" w:eastAsia="Calibri" w:hAnsi="Times New Roman" w:cs="Times New Roman"/>
          <w:sz w:val="28"/>
          <w:szCs w:val="28"/>
        </w:rPr>
        <w:t>Книжный</w:t>
      </w:r>
      <w:r w:rsidR="00AE509D" w:rsidRPr="00AE509D">
        <w:rPr>
          <w:rFonts w:ascii="Times New Roman" w:eastAsia="Calibri" w:hAnsi="Times New Roman" w:cs="Times New Roman"/>
          <w:sz w:val="28"/>
          <w:szCs w:val="28"/>
        </w:rPr>
        <w:t xml:space="preserve"> вор», О.</w:t>
      </w:r>
      <w:r w:rsidR="005D4A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E509D" w:rsidRPr="00AE509D">
        <w:rPr>
          <w:rFonts w:ascii="Times New Roman" w:eastAsia="Calibri" w:hAnsi="Times New Roman" w:cs="Times New Roman"/>
          <w:sz w:val="28"/>
          <w:szCs w:val="28"/>
        </w:rPr>
        <w:t>Генри «Последний лист».</w:t>
      </w:r>
      <w:r w:rsidR="00AE50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D6D6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Такую литературу школьники использовали практически во всех обозначенных темах. Обращение к зарубежным авторам, несомненно, говорит о том, что у обучающихся повысился интерес к чтению. По сравнению с прошлым годом список зарубежных авторов, которые были использованы в сочинениях, расширился: </w:t>
      </w:r>
      <w:r w:rsidR="00080271" w:rsidRPr="0008027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Р. </w:t>
      </w:r>
      <w:proofErr w:type="spellStart"/>
      <w:r w:rsidR="00080271" w:rsidRPr="0008027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Брэдбери</w:t>
      </w:r>
      <w:proofErr w:type="spellEnd"/>
      <w:r w:rsidR="00080271" w:rsidRPr="0008027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«Зелёное утро», «Улыбка»,</w:t>
      </w:r>
      <w:r w:rsidR="0008027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080271" w:rsidRPr="0008027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А. Кларк «Созвездие Пса»,</w:t>
      </w:r>
      <w:r w:rsidR="00CB1D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080271" w:rsidRPr="0008027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Э.М. Ремарк «На западном фронте без перемен»,</w:t>
      </w:r>
      <w:r w:rsidR="0008027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080271" w:rsidRPr="0008027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Г.Х. Андерсен «Девочка со спичками»,</w:t>
      </w:r>
      <w:r w:rsidR="00080271" w:rsidRPr="00080271">
        <w:rPr>
          <w:sz w:val="28"/>
          <w:szCs w:val="28"/>
        </w:rPr>
        <w:t xml:space="preserve"> </w:t>
      </w:r>
      <w:r w:rsidR="00080271" w:rsidRPr="0008027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Т.</w:t>
      </w:r>
      <w:r w:rsidR="007B68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080271" w:rsidRPr="0008027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Драйзер «Американская трагедия»;</w:t>
      </w:r>
      <w:r w:rsidR="00080271" w:rsidRPr="00080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Ш.</w:t>
      </w:r>
      <w:r w:rsidR="005D4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80271" w:rsidRPr="0008027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Мах</w:t>
      </w:r>
      <w:r w:rsidR="00BE4B1A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="00080271" w:rsidRPr="00080271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</w:t>
      </w:r>
      <w:proofErr w:type="spellEnd"/>
      <w:r w:rsidR="00080271" w:rsidRPr="000802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«Змей и голубка»</w:t>
      </w:r>
      <w:r w:rsidR="00CB1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80271" w:rsidRPr="00080271">
        <w:rPr>
          <w:rFonts w:ascii="Times New Roman" w:eastAsia="Times New Roman" w:hAnsi="Times New Roman" w:cs="Times New Roman"/>
          <w:sz w:val="28"/>
          <w:szCs w:val="28"/>
          <w:lang w:eastAsia="ru-RU"/>
        </w:rPr>
        <w:t>Н.</w:t>
      </w:r>
      <w:r w:rsidR="007B6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D4A8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Спаркс</w:t>
      </w:r>
      <w:proofErr w:type="spellEnd"/>
      <w:r w:rsidR="005D4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080271" w:rsidRPr="0008027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лучшее во мне»</w:t>
      </w:r>
      <w:r w:rsidR="007B6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8027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Ж. Верн «Дети капитана Гранта», Л. </w:t>
      </w:r>
      <w:proofErr w:type="spellStart"/>
      <w:r w:rsidRPr="0008027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Олкотт</w:t>
      </w:r>
      <w:proofErr w:type="spellEnd"/>
      <w:r w:rsidRPr="0008027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«Маленькие женщины»</w:t>
      </w:r>
      <w:r w:rsidR="007B68C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</w:t>
      </w:r>
      <w:r w:rsidR="007B68CB" w:rsidRPr="007B68CB">
        <w:rPr>
          <w:rFonts w:ascii="Times New Roman" w:hAnsi="Times New Roman" w:cs="Times New Roman"/>
          <w:sz w:val="28"/>
          <w:szCs w:val="28"/>
        </w:rPr>
        <w:t xml:space="preserve">Осаму </w:t>
      </w:r>
      <w:proofErr w:type="spellStart"/>
      <w:r w:rsidR="007B68CB" w:rsidRPr="007B68CB">
        <w:rPr>
          <w:rFonts w:ascii="Times New Roman" w:hAnsi="Times New Roman" w:cs="Times New Roman"/>
          <w:sz w:val="28"/>
          <w:szCs w:val="28"/>
        </w:rPr>
        <w:t>Дадзай</w:t>
      </w:r>
      <w:proofErr w:type="spellEnd"/>
      <w:r w:rsidR="007B68CB" w:rsidRPr="007B68CB">
        <w:rPr>
          <w:rFonts w:ascii="Times New Roman" w:hAnsi="Times New Roman" w:cs="Times New Roman"/>
          <w:sz w:val="28"/>
          <w:szCs w:val="28"/>
        </w:rPr>
        <w:t xml:space="preserve"> «Исповедь «неполноценного» человека»,</w:t>
      </w:r>
      <w:r w:rsidR="00CB1DEE">
        <w:rPr>
          <w:rFonts w:ascii="Times New Roman" w:hAnsi="Times New Roman" w:cs="Times New Roman"/>
          <w:sz w:val="28"/>
          <w:szCs w:val="28"/>
        </w:rPr>
        <w:t xml:space="preserve"> </w:t>
      </w:r>
      <w:r w:rsidR="00914628">
        <w:rPr>
          <w:rFonts w:ascii="Times New Roman" w:hAnsi="Times New Roman" w:cs="Times New Roman"/>
          <w:sz w:val="28"/>
          <w:szCs w:val="28"/>
        </w:rPr>
        <w:t>Альбер</w:t>
      </w:r>
      <w:r w:rsidR="007B68CB" w:rsidRPr="007B68CB">
        <w:rPr>
          <w:rFonts w:ascii="Times New Roman" w:hAnsi="Times New Roman" w:cs="Times New Roman"/>
          <w:sz w:val="28"/>
          <w:szCs w:val="28"/>
        </w:rPr>
        <w:t xml:space="preserve"> Камю «Посторонний»</w:t>
      </w:r>
      <w:r w:rsidR="007B68CB">
        <w:rPr>
          <w:rFonts w:ascii="Times New Roman" w:hAnsi="Times New Roman" w:cs="Times New Roman"/>
          <w:sz w:val="28"/>
          <w:szCs w:val="28"/>
        </w:rPr>
        <w:t>.</w:t>
      </w:r>
    </w:p>
    <w:p w:rsidR="00CB1DEE" w:rsidRDefault="00CB1DEE" w:rsidP="00CB1D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CB1DEE" w:rsidRPr="00CB1DEE" w:rsidRDefault="009F5978" w:rsidP="00CB1D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1.</w:t>
      </w:r>
      <w:r w:rsidR="00CB1DEE" w:rsidRPr="00CB1DEE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2.2 Анализ проверки </w:t>
      </w:r>
      <w:r w:rsidR="00A8055B" w:rsidRPr="00A8055B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итогового сочинения </w:t>
      </w:r>
      <w:r w:rsidR="00CD5D9B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по требованиям и критериям</w:t>
      </w:r>
    </w:p>
    <w:p w:rsidR="00CB1DEE" w:rsidRPr="00CB1DEE" w:rsidRDefault="005D4A8A" w:rsidP="00E7323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целом</w:t>
      </w:r>
      <w:r w:rsidR="00CB1DEE" w:rsidRPr="00CB1D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 основными требованиями и критериями, обязательными для получения «зачёта»</w:t>
      </w:r>
      <w:r w:rsidR="007C5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</w:t>
      </w:r>
      <w:r w:rsidR="00615EF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 w:rsidR="007C5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написании сочинения и </w:t>
      </w:r>
      <w:r w:rsidR="007C5056" w:rsidRPr="007C5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изложени</w:t>
      </w:r>
      <w:r w:rsidR="007C505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я</w:t>
      </w:r>
      <w:r w:rsidR="00CB1DEE" w:rsidRPr="00CB1D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</w:t>
      </w:r>
      <w:r w:rsidR="002B05BA" w:rsidRPr="00570D3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 2023-2024 учебном году </w:t>
      </w:r>
      <w:r w:rsidR="00E70E44" w:rsidRPr="00570D3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</w:t>
      </w:r>
      <w:r w:rsidR="00CB1DEE" w:rsidRPr="00570D3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правились 99,</w:t>
      </w:r>
      <w:r w:rsidR="00DD4714" w:rsidRPr="00570D3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8</w:t>
      </w:r>
      <w:r w:rsidR="00CB1DEE" w:rsidRPr="00570D3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% учащихся</w:t>
      </w:r>
      <w:r w:rsidR="007C5056" w:rsidRPr="00570D3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92786A" w:rsidRPr="00570D3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</w:t>
      </w:r>
      <w:r w:rsidR="007C5056" w:rsidRPr="00570D3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амарской области</w:t>
      </w:r>
      <w:r w:rsidRPr="00570D3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(учитывались все даты написания итогового сочинения</w:t>
      </w:r>
      <w:r w:rsidR="00A903EC" w:rsidRPr="00570D3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/изложения</w:t>
      </w:r>
      <w:r w:rsidRPr="00570D3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)</w:t>
      </w:r>
      <w:r w:rsidR="00CB1DEE" w:rsidRPr="00570D3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  <w:r w:rsidR="00CB1DEE" w:rsidRPr="00CB1D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что сопоставимо с результатами 202</w:t>
      </w:r>
      <w:r w:rsidR="002B05B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1/22</w:t>
      </w:r>
      <w:r w:rsidR="00CB1DEE" w:rsidRPr="00CB1D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202</w:t>
      </w:r>
      <w:r w:rsidR="002B05B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2/2</w:t>
      </w:r>
      <w:r w:rsidR="00BE217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</w:t>
      </w:r>
      <w:r w:rsidR="00CB1DEE" w:rsidRPr="00CB1D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годов (</w:t>
      </w:r>
      <w:r w:rsidR="00AB1A8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таблица</w:t>
      </w:r>
      <w:r w:rsidR="00CB1DEE" w:rsidRPr="00CB1D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570D3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7</w:t>
      </w:r>
      <w:r w:rsidR="00CB1DEE" w:rsidRPr="00CB1D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). </w:t>
      </w:r>
    </w:p>
    <w:p w:rsidR="00723E72" w:rsidRPr="00570D33" w:rsidRDefault="007C5056" w:rsidP="00723E72">
      <w:pPr>
        <w:keepNext/>
        <w:spacing w:after="0" w:line="240" w:lineRule="auto"/>
        <w:jc w:val="right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70D3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Таблица </w:t>
      </w:r>
      <w:r w:rsidR="00570D33" w:rsidRPr="00570D3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7</w:t>
      </w:r>
      <w:r w:rsidR="00EF56D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  <w:r w:rsidRPr="00570D3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51"/>
        <w:gridCol w:w="1267"/>
        <w:gridCol w:w="1337"/>
        <w:gridCol w:w="89"/>
        <w:gridCol w:w="1251"/>
        <w:gridCol w:w="1338"/>
        <w:gridCol w:w="105"/>
        <w:gridCol w:w="1235"/>
        <w:gridCol w:w="1600"/>
      </w:tblGrid>
      <w:tr w:rsidR="00723E72" w:rsidRPr="00723E72" w:rsidTr="00644784">
        <w:tc>
          <w:tcPr>
            <w:tcW w:w="1951" w:type="dxa"/>
            <w:vMerge w:val="restart"/>
            <w:vAlign w:val="center"/>
          </w:tcPr>
          <w:p w:rsidR="00723E72" w:rsidRPr="00723E72" w:rsidRDefault="00723E72" w:rsidP="00723E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E72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8222" w:type="dxa"/>
            <w:gridSpan w:val="8"/>
          </w:tcPr>
          <w:p w:rsidR="00723E72" w:rsidRPr="00615EFF" w:rsidRDefault="00723E72" w:rsidP="0092786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5EF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Результаты участников по параметру «зач</w:t>
            </w:r>
            <w:r w:rsidR="0092786A" w:rsidRPr="00615EF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ё</w:t>
            </w:r>
            <w:r w:rsidRPr="00615EF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т»/«незач</w:t>
            </w:r>
            <w:r w:rsidR="0092786A" w:rsidRPr="00615EF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ё</w:t>
            </w:r>
            <w:r w:rsidRPr="00615EF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т»</w:t>
            </w:r>
          </w:p>
        </w:tc>
      </w:tr>
      <w:tr w:rsidR="00723E72" w:rsidRPr="00723E72" w:rsidTr="00644784">
        <w:tc>
          <w:tcPr>
            <w:tcW w:w="1951" w:type="dxa"/>
            <w:vMerge/>
          </w:tcPr>
          <w:p w:rsidR="00723E72" w:rsidRPr="00723E72" w:rsidRDefault="00723E72" w:rsidP="00723E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3"/>
          </w:tcPr>
          <w:p w:rsidR="00723E72" w:rsidRPr="00723E72" w:rsidRDefault="00723E72" w:rsidP="00723E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E72">
              <w:rPr>
                <w:rFonts w:ascii="Times New Roman" w:eastAsia="Calibri" w:hAnsi="Times New Roman" w:cs="Times New Roman"/>
                <w:sz w:val="24"/>
                <w:szCs w:val="24"/>
              </w:rPr>
              <w:t>2021/2022 учебный год</w:t>
            </w:r>
          </w:p>
        </w:tc>
        <w:tc>
          <w:tcPr>
            <w:tcW w:w="2694" w:type="dxa"/>
            <w:gridSpan w:val="3"/>
          </w:tcPr>
          <w:p w:rsidR="00723E72" w:rsidRPr="00723E72" w:rsidRDefault="00723E72" w:rsidP="00723E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E72">
              <w:rPr>
                <w:rFonts w:ascii="Times New Roman" w:eastAsia="Calibri" w:hAnsi="Times New Roman" w:cs="Times New Roman"/>
                <w:sz w:val="24"/>
                <w:szCs w:val="24"/>
              </w:rPr>
              <w:t>2022/2023 учебный год</w:t>
            </w:r>
          </w:p>
        </w:tc>
        <w:tc>
          <w:tcPr>
            <w:tcW w:w="2835" w:type="dxa"/>
            <w:gridSpan w:val="2"/>
          </w:tcPr>
          <w:p w:rsidR="00723E72" w:rsidRPr="00723E72" w:rsidRDefault="00723E72" w:rsidP="00723E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E72">
              <w:rPr>
                <w:rFonts w:ascii="Times New Roman" w:eastAsia="Calibri" w:hAnsi="Times New Roman" w:cs="Times New Roman"/>
                <w:sz w:val="24"/>
                <w:szCs w:val="24"/>
              </w:rPr>
              <w:t>2023/2024 учебный год</w:t>
            </w:r>
          </w:p>
        </w:tc>
      </w:tr>
      <w:tr w:rsidR="00723E72" w:rsidRPr="00723E72" w:rsidTr="00644784">
        <w:tc>
          <w:tcPr>
            <w:tcW w:w="1951" w:type="dxa"/>
            <w:vMerge/>
          </w:tcPr>
          <w:p w:rsidR="00723E72" w:rsidRPr="00723E72" w:rsidRDefault="00723E72" w:rsidP="00723E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vAlign w:val="center"/>
          </w:tcPr>
          <w:p w:rsidR="00723E72" w:rsidRPr="00723E72" w:rsidRDefault="00723E72" w:rsidP="00723E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E72">
              <w:rPr>
                <w:rFonts w:ascii="Times New Roman" w:eastAsia="Calibri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1426" w:type="dxa"/>
            <w:gridSpan w:val="2"/>
            <w:vAlign w:val="center"/>
          </w:tcPr>
          <w:p w:rsidR="00723E72" w:rsidRPr="00723E72" w:rsidRDefault="00723E72" w:rsidP="00723E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E72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51" w:type="dxa"/>
            <w:vAlign w:val="center"/>
          </w:tcPr>
          <w:p w:rsidR="00723E72" w:rsidRPr="00723E72" w:rsidRDefault="00723E72" w:rsidP="00723E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E72">
              <w:rPr>
                <w:rFonts w:ascii="Times New Roman" w:eastAsia="Calibri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1443" w:type="dxa"/>
            <w:gridSpan w:val="2"/>
            <w:vAlign w:val="center"/>
          </w:tcPr>
          <w:p w:rsidR="00723E72" w:rsidRPr="00723E72" w:rsidRDefault="00723E72" w:rsidP="00723E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E72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35" w:type="dxa"/>
            <w:vAlign w:val="center"/>
          </w:tcPr>
          <w:p w:rsidR="00723E72" w:rsidRPr="00723E72" w:rsidRDefault="00723E72" w:rsidP="00723E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E72">
              <w:rPr>
                <w:rFonts w:ascii="Times New Roman" w:eastAsia="Calibri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1600" w:type="dxa"/>
            <w:vAlign w:val="center"/>
          </w:tcPr>
          <w:p w:rsidR="00723E72" w:rsidRPr="00723E72" w:rsidRDefault="00723E72" w:rsidP="00723E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E72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906D83" w:rsidRPr="00723E72" w:rsidTr="00A13377">
        <w:tc>
          <w:tcPr>
            <w:tcW w:w="10173" w:type="dxa"/>
            <w:gridSpan w:val="9"/>
          </w:tcPr>
          <w:p w:rsidR="00906D83" w:rsidRPr="00723E72" w:rsidRDefault="00906D83" w:rsidP="00723E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Сочинение</w:t>
            </w:r>
          </w:p>
        </w:tc>
      </w:tr>
      <w:tr w:rsidR="00723E72" w:rsidRPr="00723E72" w:rsidTr="00644784">
        <w:tc>
          <w:tcPr>
            <w:tcW w:w="1951" w:type="dxa"/>
          </w:tcPr>
          <w:p w:rsidR="00723E72" w:rsidRPr="00723E72" w:rsidRDefault="00723E72" w:rsidP="009278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E72">
              <w:rPr>
                <w:rFonts w:ascii="Times New Roman" w:eastAsia="Calibri" w:hAnsi="Times New Roman" w:cs="Times New Roman"/>
                <w:sz w:val="24"/>
                <w:szCs w:val="24"/>
              </w:rPr>
              <w:t>Зач</w:t>
            </w:r>
            <w:r w:rsidR="0092786A">
              <w:rPr>
                <w:rFonts w:ascii="Times New Roman" w:eastAsia="Calibri" w:hAnsi="Times New Roman" w:cs="Times New Roman"/>
                <w:sz w:val="24"/>
                <w:szCs w:val="24"/>
              </w:rPr>
              <w:t>ё</w:t>
            </w:r>
            <w:r w:rsidRPr="00723E72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267" w:type="dxa"/>
          </w:tcPr>
          <w:p w:rsidR="00723E72" w:rsidRPr="00723E72" w:rsidRDefault="00723E72" w:rsidP="00723E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E72">
              <w:rPr>
                <w:rFonts w:ascii="Times New Roman" w:eastAsia="Calibri" w:hAnsi="Times New Roman" w:cs="Times New Roman"/>
                <w:sz w:val="24"/>
                <w:szCs w:val="24"/>
              </w:rPr>
              <w:t>12771</w:t>
            </w:r>
          </w:p>
        </w:tc>
        <w:tc>
          <w:tcPr>
            <w:tcW w:w="1426" w:type="dxa"/>
            <w:gridSpan w:val="2"/>
          </w:tcPr>
          <w:p w:rsidR="00723E72" w:rsidRPr="00723E72" w:rsidRDefault="00723E72" w:rsidP="00723E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E72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51" w:type="dxa"/>
          </w:tcPr>
          <w:p w:rsidR="00723E72" w:rsidRPr="00723E72" w:rsidRDefault="00723E72" w:rsidP="00723E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E72">
              <w:rPr>
                <w:rFonts w:ascii="Times New Roman" w:eastAsia="Calibri" w:hAnsi="Times New Roman" w:cs="Times New Roman"/>
                <w:sz w:val="24"/>
                <w:szCs w:val="24"/>
              </w:rPr>
              <w:t>11698</w:t>
            </w:r>
          </w:p>
        </w:tc>
        <w:tc>
          <w:tcPr>
            <w:tcW w:w="1443" w:type="dxa"/>
            <w:gridSpan w:val="2"/>
          </w:tcPr>
          <w:p w:rsidR="00723E72" w:rsidRPr="00723E72" w:rsidRDefault="00723E72" w:rsidP="00723E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E72">
              <w:rPr>
                <w:rFonts w:ascii="Times New Roman" w:eastAsia="Calibri" w:hAnsi="Times New Roman" w:cs="Times New Roman"/>
                <w:sz w:val="24"/>
                <w:szCs w:val="24"/>
              </w:rPr>
              <w:t>99,97%</w:t>
            </w:r>
          </w:p>
        </w:tc>
        <w:tc>
          <w:tcPr>
            <w:tcW w:w="1235" w:type="dxa"/>
          </w:tcPr>
          <w:p w:rsidR="00723E72" w:rsidRPr="00723E72" w:rsidRDefault="00723E72" w:rsidP="00723E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E72">
              <w:rPr>
                <w:rFonts w:ascii="Times New Roman" w:eastAsia="Calibri" w:hAnsi="Times New Roman" w:cs="Times New Roman"/>
                <w:sz w:val="24"/>
                <w:szCs w:val="24"/>
              </w:rPr>
              <w:t>11536</w:t>
            </w:r>
          </w:p>
        </w:tc>
        <w:tc>
          <w:tcPr>
            <w:tcW w:w="1600" w:type="dxa"/>
          </w:tcPr>
          <w:p w:rsidR="00723E72" w:rsidRPr="00723E72" w:rsidRDefault="00723E72" w:rsidP="00723E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E72">
              <w:rPr>
                <w:rFonts w:ascii="Times New Roman" w:eastAsia="Calibri" w:hAnsi="Times New Roman" w:cs="Times New Roman"/>
                <w:sz w:val="24"/>
                <w:szCs w:val="24"/>
              </w:rPr>
              <w:t>99,8%</w:t>
            </w:r>
          </w:p>
        </w:tc>
      </w:tr>
      <w:tr w:rsidR="00723E72" w:rsidRPr="00723E72" w:rsidTr="00644784">
        <w:tc>
          <w:tcPr>
            <w:tcW w:w="1951" w:type="dxa"/>
          </w:tcPr>
          <w:p w:rsidR="00723E72" w:rsidRPr="00723E72" w:rsidRDefault="00723E72" w:rsidP="009278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E72">
              <w:rPr>
                <w:rFonts w:ascii="Times New Roman" w:eastAsia="Calibri" w:hAnsi="Times New Roman" w:cs="Times New Roman"/>
                <w:sz w:val="24"/>
                <w:szCs w:val="24"/>
              </w:rPr>
              <w:t>Незач</w:t>
            </w:r>
            <w:r w:rsidR="0092786A">
              <w:rPr>
                <w:rFonts w:ascii="Times New Roman" w:eastAsia="Calibri" w:hAnsi="Times New Roman" w:cs="Times New Roman"/>
                <w:sz w:val="24"/>
                <w:szCs w:val="24"/>
              </w:rPr>
              <w:t>ё</w:t>
            </w:r>
            <w:r w:rsidRPr="00723E72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267" w:type="dxa"/>
          </w:tcPr>
          <w:p w:rsidR="00723E72" w:rsidRPr="00723E72" w:rsidRDefault="00723E72" w:rsidP="00723E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E7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26" w:type="dxa"/>
            <w:gridSpan w:val="2"/>
          </w:tcPr>
          <w:p w:rsidR="00723E72" w:rsidRPr="00723E72" w:rsidRDefault="00723E72" w:rsidP="00723E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E72"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251" w:type="dxa"/>
          </w:tcPr>
          <w:p w:rsidR="00723E72" w:rsidRPr="00723E72" w:rsidRDefault="00723E72" w:rsidP="00723E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E7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3" w:type="dxa"/>
            <w:gridSpan w:val="2"/>
          </w:tcPr>
          <w:p w:rsidR="00723E72" w:rsidRPr="00723E72" w:rsidRDefault="00723E72" w:rsidP="00723E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E72">
              <w:rPr>
                <w:rFonts w:ascii="Times New Roman" w:eastAsia="Calibri" w:hAnsi="Times New Roman" w:cs="Times New Roman"/>
                <w:sz w:val="24"/>
                <w:szCs w:val="24"/>
              </w:rPr>
              <w:t>0,03%</w:t>
            </w:r>
          </w:p>
        </w:tc>
        <w:tc>
          <w:tcPr>
            <w:tcW w:w="1235" w:type="dxa"/>
          </w:tcPr>
          <w:p w:rsidR="00723E72" w:rsidRPr="00723E72" w:rsidRDefault="00723E72" w:rsidP="00723E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E72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00" w:type="dxa"/>
          </w:tcPr>
          <w:p w:rsidR="00723E72" w:rsidRPr="00723E72" w:rsidRDefault="00723E72" w:rsidP="00723E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E72">
              <w:rPr>
                <w:rFonts w:ascii="Times New Roman" w:eastAsia="Calibri" w:hAnsi="Times New Roman" w:cs="Times New Roman"/>
                <w:sz w:val="24"/>
                <w:szCs w:val="24"/>
              </w:rPr>
              <w:t>0,2%</w:t>
            </w:r>
          </w:p>
        </w:tc>
      </w:tr>
      <w:tr w:rsidR="00906D83" w:rsidRPr="00723E72" w:rsidTr="00A23269">
        <w:tc>
          <w:tcPr>
            <w:tcW w:w="10173" w:type="dxa"/>
            <w:gridSpan w:val="9"/>
          </w:tcPr>
          <w:p w:rsidR="00906D83" w:rsidRPr="00723E72" w:rsidRDefault="00906D83" w:rsidP="00906D8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E72">
              <w:rPr>
                <w:rFonts w:ascii="Times New Roman" w:eastAsia="Calibri" w:hAnsi="Times New Roman" w:cs="Times New Roman"/>
                <w:sz w:val="24"/>
                <w:szCs w:val="24"/>
              </w:rPr>
              <w:t>Изложение</w:t>
            </w:r>
          </w:p>
        </w:tc>
      </w:tr>
      <w:tr w:rsidR="00723E72" w:rsidRPr="00723E72" w:rsidTr="00644784">
        <w:tc>
          <w:tcPr>
            <w:tcW w:w="1951" w:type="dxa"/>
          </w:tcPr>
          <w:p w:rsidR="00723E72" w:rsidRPr="00723E72" w:rsidRDefault="00723E72" w:rsidP="009278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E72">
              <w:rPr>
                <w:rFonts w:ascii="Times New Roman" w:eastAsia="Calibri" w:hAnsi="Times New Roman" w:cs="Times New Roman"/>
                <w:sz w:val="24"/>
                <w:szCs w:val="24"/>
              </w:rPr>
              <w:t>Зач</w:t>
            </w:r>
            <w:r w:rsidR="0092786A">
              <w:rPr>
                <w:rFonts w:ascii="Times New Roman" w:eastAsia="Calibri" w:hAnsi="Times New Roman" w:cs="Times New Roman"/>
                <w:sz w:val="24"/>
                <w:szCs w:val="24"/>
              </w:rPr>
              <w:t>ё</w:t>
            </w:r>
            <w:r w:rsidRPr="00723E72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267" w:type="dxa"/>
          </w:tcPr>
          <w:p w:rsidR="00723E72" w:rsidRPr="00723E72" w:rsidRDefault="00723E72" w:rsidP="00723E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E72">
              <w:rPr>
                <w:rFonts w:ascii="Times New Roman" w:eastAsia="Calibri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1337" w:type="dxa"/>
          </w:tcPr>
          <w:p w:rsidR="00723E72" w:rsidRPr="00723E72" w:rsidRDefault="00723E72" w:rsidP="00723E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E72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40" w:type="dxa"/>
            <w:gridSpan w:val="2"/>
          </w:tcPr>
          <w:p w:rsidR="00723E72" w:rsidRPr="00723E72" w:rsidRDefault="00723E72" w:rsidP="00723E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E72">
              <w:rPr>
                <w:rFonts w:ascii="Times New Roman" w:eastAsia="Calibri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338" w:type="dxa"/>
          </w:tcPr>
          <w:p w:rsidR="00723E72" w:rsidRPr="00723E72" w:rsidRDefault="00723E72" w:rsidP="00723E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E72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40" w:type="dxa"/>
            <w:gridSpan w:val="2"/>
          </w:tcPr>
          <w:p w:rsidR="00723E72" w:rsidRPr="00723E72" w:rsidRDefault="00723E72" w:rsidP="00723E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E72">
              <w:rPr>
                <w:rFonts w:ascii="Times New Roman" w:eastAsia="Calibri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600" w:type="dxa"/>
          </w:tcPr>
          <w:p w:rsidR="00723E72" w:rsidRPr="00723E72" w:rsidRDefault="00723E72" w:rsidP="00723E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E72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  <w:tr w:rsidR="00723E72" w:rsidRPr="00723E72" w:rsidTr="00644784">
        <w:tc>
          <w:tcPr>
            <w:tcW w:w="1951" w:type="dxa"/>
          </w:tcPr>
          <w:p w:rsidR="00723E72" w:rsidRPr="00723E72" w:rsidRDefault="00723E72" w:rsidP="009278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E72">
              <w:rPr>
                <w:rFonts w:ascii="Times New Roman" w:eastAsia="Calibri" w:hAnsi="Times New Roman" w:cs="Times New Roman"/>
                <w:sz w:val="24"/>
                <w:szCs w:val="24"/>
              </w:rPr>
              <w:t>Незач</w:t>
            </w:r>
            <w:r w:rsidR="0092786A">
              <w:rPr>
                <w:rFonts w:ascii="Times New Roman" w:eastAsia="Calibri" w:hAnsi="Times New Roman" w:cs="Times New Roman"/>
                <w:sz w:val="24"/>
                <w:szCs w:val="24"/>
              </w:rPr>
              <w:t>ё</w:t>
            </w:r>
            <w:r w:rsidRPr="00723E72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267" w:type="dxa"/>
          </w:tcPr>
          <w:p w:rsidR="00723E72" w:rsidRPr="00723E72" w:rsidRDefault="00723E72" w:rsidP="00723E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E7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7" w:type="dxa"/>
          </w:tcPr>
          <w:p w:rsidR="00723E72" w:rsidRPr="00723E72" w:rsidRDefault="00723E72" w:rsidP="00723E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E72"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340" w:type="dxa"/>
            <w:gridSpan w:val="2"/>
          </w:tcPr>
          <w:p w:rsidR="00723E72" w:rsidRPr="00723E72" w:rsidRDefault="00723E72" w:rsidP="00723E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E7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8" w:type="dxa"/>
          </w:tcPr>
          <w:p w:rsidR="00723E72" w:rsidRPr="00723E72" w:rsidRDefault="00723E72" w:rsidP="00723E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E72"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340" w:type="dxa"/>
            <w:gridSpan w:val="2"/>
          </w:tcPr>
          <w:p w:rsidR="00723E72" w:rsidRPr="00723E72" w:rsidRDefault="00723E72" w:rsidP="00723E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E7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0" w:type="dxa"/>
          </w:tcPr>
          <w:p w:rsidR="00723E72" w:rsidRPr="00723E72" w:rsidRDefault="00723E72" w:rsidP="00723E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E72"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</w:tr>
    </w:tbl>
    <w:p w:rsidR="00906D83" w:rsidRDefault="00906D83" w:rsidP="00E73234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615EFF" w:rsidRDefault="0092786A" w:rsidP="00E73234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Процент учащихся, получивших «незачёт» за сочинение</w:t>
      </w:r>
      <w:r w:rsidR="00615EFF">
        <w:rPr>
          <w:rFonts w:ascii="Times New Roman" w:eastAsia="Calibri" w:hAnsi="Times New Roman" w:cs="Times New Roman"/>
          <w:sz w:val="28"/>
          <w:szCs w:val="24"/>
        </w:rPr>
        <w:t xml:space="preserve"> в 2023-2024 г</w:t>
      </w:r>
      <w:r w:rsidR="00E70E44">
        <w:rPr>
          <w:rFonts w:ascii="Times New Roman" w:eastAsia="Calibri" w:hAnsi="Times New Roman" w:cs="Times New Roman"/>
          <w:sz w:val="28"/>
          <w:szCs w:val="24"/>
        </w:rPr>
        <w:t>оду</w:t>
      </w:r>
      <w:r>
        <w:rPr>
          <w:rFonts w:ascii="Times New Roman" w:eastAsia="Calibri" w:hAnsi="Times New Roman" w:cs="Times New Roman"/>
          <w:sz w:val="28"/>
          <w:szCs w:val="24"/>
        </w:rPr>
        <w:t xml:space="preserve">, </w:t>
      </w:r>
      <w:r w:rsidR="00341457">
        <w:rPr>
          <w:rFonts w:ascii="Times New Roman" w:eastAsia="Calibri" w:hAnsi="Times New Roman" w:cs="Times New Roman"/>
          <w:sz w:val="28"/>
          <w:szCs w:val="24"/>
        </w:rPr>
        <w:t xml:space="preserve">в сравнении </w:t>
      </w:r>
      <w:r w:rsidR="00FB5B0D">
        <w:rPr>
          <w:rFonts w:ascii="Times New Roman" w:eastAsia="Calibri" w:hAnsi="Times New Roman" w:cs="Times New Roman"/>
          <w:sz w:val="28"/>
          <w:szCs w:val="24"/>
        </w:rPr>
        <w:t>с</w:t>
      </w:r>
      <w:r w:rsidR="00341457">
        <w:rPr>
          <w:rFonts w:ascii="Times New Roman" w:eastAsia="Calibri" w:hAnsi="Times New Roman" w:cs="Times New Roman"/>
          <w:sz w:val="28"/>
          <w:szCs w:val="24"/>
        </w:rPr>
        <w:t xml:space="preserve"> предыдущими периодам</w:t>
      </w:r>
      <w:r w:rsidR="00B81448">
        <w:rPr>
          <w:rFonts w:ascii="Times New Roman" w:eastAsia="Calibri" w:hAnsi="Times New Roman" w:cs="Times New Roman"/>
          <w:sz w:val="28"/>
          <w:szCs w:val="24"/>
        </w:rPr>
        <w:t>и</w:t>
      </w:r>
      <w:r w:rsidR="00341457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235C4A">
        <w:rPr>
          <w:rFonts w:ascii="Times New Roman" w:eastAsia="Calibri" w:hAnsi="Times New Roman" w:cs="Times New Roman"/>
          <w:sz w:val="28"/>
          <w:szCs w:val="24"/>
        </w:rPr>
        <w:t>практически не изменился (разница составляет 0,1</w:t>
      </w:r>
      <w:r w:rsidR="00615EFF">
        <w:rPr>
          <w:rFonts w:ascii="Times New Roman" w:eastAsia="Calibri" w:hAnsi="Times New Roman" w:cs="Times New Roman"/>
          <w:sz w:val="28"/>
          <w:szCs w:val="24"/>
        </w:rPr>
        <w:t>%</w:t>
      </w:r>
      <w:r w:rsidR="00235C4A">
        <w:rPr>
          <w:rFonts w:ascii="Times New Roman" w:eastAsia="Calibri" w:hAnsi="Times New Roman" w:cs="Times New Roman"/>
          <w:sz w:val="28"/>
          <w:szCs w:val="24"/>
        </w:rPr>
        <w:t>)</w:t>
      </w:r>
      <w:r w:rsidR="00615EFF">
        <w:rPr>
          <w:rFonts w:ascii="Times New Roman" w:eastAsia="Calibri" w:hAnsi="Times New Roman" w:cs="Times New Roman"/>
          <w:sz w:val="28"/>
          <w:szCs w:val="24"/>
        </w:rPr>
        <w:t xml:space="preserve">. </w:t>
      </w:r>
      <w:r w:rsidR="001A5740">
        <w:rPr>
          <w:rFonts w:ascii="Times New Roman" w:eastAsia="Calibri" w:hAnsi="Times New Roman" w:cs="Times New Roman"/>
          <w:sz w:val="28"/>
          <w:szCs w:val="24"/>
        </w:rPr>
        <w:t xml:space="preserve">Это говорит о </w:t>
      </w:r>
      <w:r w:rsidR="005C6F49">
        <w:rPr>
          <w:rFonts w:ascii="Times New Roman" w:eastAsia="Calibri" w:hAnsi="Times New Roman" w:cs="Times New Roman"/>
          <w:sz w:val="28"/>
          <w:szCs w:val="24"/>
        </w:rPr>
        <w:t>хорошем</w:t>
      </w:r>
      <w:r w:rsidR="00235C4A">
        <w:rPr>
          <w:rFonts w:ascii="Times New Roman" w:eastAsia="Calibri" w:hAnsi="Times New Roman" w:cs="Times New Roman"/>
          <w:sz w:val="28"/>
          <w:szCs w:val="24"/>
        </w:rPr>
        <w:t xml:space="preserve"> качестве подготовки учащихся и стабильно высоком</w:t>
      </w:r>
      <w:r w:rsidR="0016524B">
        <w:rPr>
          <w:rFonts w:ascii="Times New Roman" w:eastAsia="Calibri" w:hAnsi="Times New Roman" w:cs="Times New Roman"/>
          <w:sz w:val="28"/>
          <w:szCs w:val="24"/>
        </w:rPr>
        <w:t xml:space="preserve"> резуль</w:t>
      </w:r>
      <w:r w:rsidR="00B81448">
        <w:rPr>
          <w:rFonts w:ascii="Times New Roman" w:eastAsia="Calibri" w:hAnsi="Times New Roman" w:cs="Times New Roman"/>
          <w:sz w:val="28"/>
          <w:szCs w:val="24"/>
        </w:rPr>
        <w:t>тате.</w:t>
      </w:r>
    </w:p>
    <w:p w:rsidR="00723E72" w:rsidRDefault="00723E72" w:rsidP="00032DD9">
      <w:pPr>
        <w:spacing w:after="0" w:line="360" w:lineRule="auto"/>
      </w:pPr>
    </w:p>
    <w:p w:rsidR="00DD5AC6" w:rsidRDefault="00DD5AC6" w:rsidP="00E7323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7C73A5">
        <w:rPr>
          <w:rFonts w:ascii="Times New Roman" w:hAnsi="Times New Roman" w:cs="Times New Roman"/>
          <w:sz w:val="28"/>
          <w:szCs w:val="24"/>
        </w:rPr>
        <w:t>Результаты участников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1C6570">
        <w:rPr>
          <w:rFonts w:ascii="Times New Roman" w:hAnsi="Times New Roman" w:cs="Times New Roman"/>
          <w:sz w:val="28"/>
          <w:szCs w:val="24"/>
        </w:rPr>
        <w:t>итогово</w:t>
      </w:r>
      <w:r>
        <w:rPr>
          <w:rFonts w:ascii="Times New Roman" w:hAnsi="Times New Roman" w:cs="Times New Roman"/>
          <w:sz w:val="28"/>
          <w:szCs w:val="24"/>
        </w:rPr>
        <w:t>го</w:t>
      </w:r>
      <w:r w:rsidRPr="001C6570">
        <w:rPr>
          <w:rFonts w:ascii="Times New Roman" w:hAnsi="Times New Roman" w:cs="Times New Roman"/>
          <w:sz w:val="28"/>
          <w:szCs w:val="24"/>
        </w:rPr>
        <w:t xml:space="preserve"> сочинени</w:t>
      </w:r>
      <w:r>
        <w:rPr>
          <w:rFonts w:ascii="Times New Roman" w:hAnsi="Times New Roman" w:cs="Times New Roman"/>
          <w:sz w:val="28"/>
          <w:szCs w:val="24"/>
        </w:rPr>
        <w:t xml:space="preserve">я </w:t>
      </w:r>
      <w:r w:rsidRPr="007C73A5">
        <w:rPr>
          <w:rFonts w:ascii="Times New Roman" w:hAnsi="Times New Roman" w:cs="Times New Roman"/>
          <w:sz w:val="28"/>
          <w:szCs w:val="24"/>
        </w:rPr>
        <w:t xml:space="preserve">в разрезе </w:t>
      </w:r>
      <w:r w:rsidR="00B91439">
        <w:rPr>
          <w:rFonts w:ascii="Times New Roman" w:hAnsi="Times New Roman" w:cs="Times New Roman"/>
          <w:sz w:val="28"/>
          <w:szCs w:val="24"/>
        </w:rPr>
        <w:t xml:space="preserve">тринадцати </w:t>
      </w:r>
      <w:r>
        <w:rPr>
          <w:rFonts w:ascii="Times New Roman" w:hAnsi="Times New Roman" w:cs="Times New Roman"/>
          <w:sz w:val="28"/>
          <w:szCs w:val="24"/>
        </w:rPr>
        <w:t>территориальных управлений (ТУ)</w:t>
      </w:r>
      <w:r w:rsidR="00032DD9">
        <w:rPr>
          <w:rFonts w:ascii="Times New Roman" w:hAnsi="Times New Roman" w:cs="Times New Roman"/>
          <w:sz w:val="28"/>
          <w:szCs w:val="24"/>
        </w:rPr>
        <w:t xml:space="preserve"> можно увидеть в таблице </w:t>
      </w:r>
      <w:r w:rsidR="00276363">
        <w:rPr>
          <w:rFonts w:ascii="Times New Roman" w:hAnsi="Times New Roman" w:cs="Times New Roman"/>
          <w:sz w:val="28"/>
          <w:szCs w:val="24"/>
        </w:rPr>
        <w:t>8</w:t>
      </w:r>
      <w:r w:rsidR="00032DD9">
        <w:rPr>
          <w:rFonts w:ascii="Times New Roman" w:hAnsi="Times New Roman" w:cs="Times New Roman"/>
          <w:sz w:val="28"/>
          <w:szCs w:val="24"/>
        </w:rPr>
        <w:t>.</w:t>
      </w:r>
    </w:p>
    <w:p w:rsidR="00906D83" w:rsidRDefault="00906D83" w:rsidP="002C4A83">
      <w:pPr>
        <w:keepNext/>
        <w:spacing w:after="0" w:line="240" w:lineRule="auto"/>
        <w:jc w:val="right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:rsidR="00906D83" w:rsidRDefault="00906D83" w:rsidP="002C4A83">
      <w:pPr>
        <w:keepNext/>
        <w:spacing w:after="0" w:line="240" w:lineRule="auto"/>
        <w:jc w:val="right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:rsidR="00DD5AC6" w:rsidRPr="002C4A83" w:rsidRDefault="00DD5AC6" w:rsidP="002C4A83">
      <w:pPr>
        <w:keepNext/>
        <w:spacing w:after="0" w:line="240" w:lineRule="auto"/>
        <w:jc w:val="right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2C4A8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Таблица </w:t>
      </w:r>
      <w:r w:rsidR="00276363" w:rsidRPr="002C4A8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8</w:t>
      </w:r>
      <w:r w:rsidR="00906D8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16"/>
        <w:gridCol w:w="1417"/>
        <w:gridCol w:w="1054"/>
        <w:gridCol w:w="1038"/>
        <w:gridCol w:w="1055"/>
        <w:gridCol w:w="1038"/>
        <w:gridCol w:w="1055"/>
        <w:gridCol w:w="1038"/>
      </w:tblGrid>
      <w:tr w:rsidR="00DD5AC6" w:rsidRPr="007C73A5" w:rsidTr="00A852F7">
        <w:tc>
          <w:tcPr>
            <w:tcW w:w="2216" w:type="dxa"/>
            <w:vMerge w:val="restart"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A5">
              <w:rPr>
                <w:rFonts w:ascii="Times New Roman" w:hAnsi="Times New Roman" w:cs="Times New Roman"/>
                <w:sz w:val="24"/>
                <w:szCs w:val="24"/>
              </w:rPr>
              <w:t>Территориальное управление</w:t>
            </w:r>
          </w:p>
        </w:tc>
        <w:tc>
          <w:tcPr>
            <w:tcW w:w="1417" w:type="dxa"/>
            <w:vMerge w:val="restart"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A5">
              <w:rPr>
                <w:rFonts w:ascii="Times New Roman" w:hAnsi="Times New Roman" w:cs="Times New Roman"/>
                <w:sz w:val="24"/>
                <w:szCs w:val="24"/>
              </w:rPr>
              <w:t>Результат оценивания</w:t>
            </w:r>
          </w:p>
        </w:tc>
        <w:tc>
          <w:tcPr>
            <w:tcW w:w="6278" w:type="dxa"/>
            <w:gridSpan w:val="6"/>
            <w:vAlign w:val="center"/>
          </w:tcPr>
          <w:p w:rsidR="00DD5AC6" w:rsidRPr="00032DD9" w:rsidRDefault="00DD5AC6" w:rsidP="00FB5B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DD9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участников по параметру «зач</w:t>
            </w:r>
            <w:r w:rsidR="00FB5B0D">
              <w:rPr>
                <w:rFonts w:ascii="Times New Roman" w:hAnsi="Times New Roman" w:cs="Times New Roman"/>
                <w:b/>
                <w:sz w:val="24"/>
                <w:szCs w:val="24"/>
              </w:rPr>
              <w:t>ё</w:t>
            </w:r>
            <w:r w:rsidRPr="00032DD9">
              <w:rPr>
                <w:rFonts w:ascii="Times New Roman" w:hAnsi="Times New Roman" w:cs="Times New Roman"/>
                <w:b/>
                <w:sz w:val="24"/>
                <w:szCs w:val="24"/>
              </w:rPr>
              <w:t>т»/«незач</w:t>
            </w:r>
            <w:r w:rsidR="00FB5B0D">
              <w:rPr>
                <w:rFonts w:ascii="Times New Roman" w:hAnsi="Times New Roman" w:cs="Times New Roman"/>
                <w:b/>
                <w:sz w:val="24"/>
                <w:szCs w:val="24"/>
              </w:rPr>
              <w:t>ё</w:t>
            </w:r>
            <w:r w:rsidRPr="00032DD9">
              <w:rPr>
                <w:rFonts w:ascii="Times New Roman" w:hAnsi="Times New Roman" w:cs="Times New Roman"/>
                <w:b/>
                <w:sz w:val="24"/>
                <w:szCs w:val="24"/>
              </w:rPr>
              <w:t>т»</w:t>
            </w:r>
          </w:p>
        </w:tc>
      </w:tr>
      <w:tr w:rsidR="00DD5AC6" w:rsidRPr="007C73A5" w:rsidTr="00A852F7">
        <w:tc>
          <w:tcPr>
            <w:tcW w:w="2216" w:type="dxa"/>
            <w:vMerge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  <w:gridSpan w:val="2"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A5">
              <w:rPr>
                <w:rFonts w:ascii="Times New Roman" w:hAnsi="Times New Roman" w:cs="Times New Roman"/>
                <w:sz w:val="24"/>
                <w:szCs w:val="24"/>
              </w:rPr>
              <w:t>2021/2022 учебный год</w:t>
            </w:r>
          </w:p>
        </w:tc>
        <w:tc>
          <w:tcPr>
            <w:tcW w:w="2093" w:type="dxa"/>
            <w:gridSpan w:val="2"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A5">
              <w:rPr>
                <w:rFonts w:ascii="Times New Roman" w:hAnsi="Times New Roman" w:cs="Times New Roman"/>
                <w:sz w:val="24"/>
                <w:szCs w:val="24"/>
              </w:rPr>
              <w:t>2022/2023 учебный год</w:t>
            </w:r>
          </w:p>
        </w:tc>
        <w:tc>
          <w:tcPr>
            <w:tcW w:w="2093" w:type="dxa"/>
            <w:gridSpan w:val="2"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A5">
              <w:rPr>
                <w:rFonts w:ascii="Times New Roman" w:hAnsi="Times New Roman" w:cs="Times New Roman"/>
                <w:sz w:val="24"/>
                <w:szCs w:val="24"/>
              </w:rPr>
              <w:t>2023/2024 учебный год</w:t>
            </w:r>
          </w:p>
        </w:tc>
      </w:tr>
      <w:tr w:rsidR="00DD5AC6" w:rsidRPr="007C73A5" w:rsidTr="00A852F7">
        <w:tc>
          <w:tcPr>
            <w:tcW w:w="2216" w:type="dxa"/>
            <w:vMerge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dxa"/>
            <w:vAlign w:val="center"/>
          </w:tcPr>
          <w:p w:rsidR="00DD5AC6" w:rsidRPr="009D4C47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C47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1038" w:type="dxa"/>
            <w:vAlign w:val="center"/>
          </w:tcPr>
          <w:p w:rsidR="00DD5AC6" w:rsidRPr="009D4C47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C4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55" w:type="dxa"/>
            <w:vAlign w:val="center"/>
          </w:tcPr>
          <w:p w:rsidR="00DD5AC6" w:rsidRPr="009D4C47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C47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1038" w:type="dxa"/>
            <w:vAlign w:val="center"/>
          </w:tcPr>
          <w:p w:rsidR="00DD5AC6" w:rsidRPr="009D4C47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C4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55" w:type="dxa"/>
            <w:vAlign w:val="center"/>
          </w:tcPr>
          <w:p w:rsidR="00DD5AC6" w:rsidRPr="009D4C47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C47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1038" w:type="dxa"/>
            <w:vAlign w:val="center"/>
          </w:tcPr>
          <w:p w:rsidR="00DD5AC6" w:rsidRPr="009D4C47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C4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D5AC6" w:rsidRPr="007C73A5" w:rsidTr="00A852F7">
        <w:tc>
          <w:tcPr>
            <w:tcW w:w="2216" w:type="dxa"/>
            <w:vMerge w:val="restart"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A5">
              <w:rPr>
                <w:rFonts w:ascii="Times New Roman" w:hAnsi="Times New Roman" w:cs="Times New Roman"/>
                <w:sz w:val="24"/>
                <w:szCs w:val="24"/>
              </w:rPr>
              <w:t>Западное</w:t>
            </w:r>
          </w:p>
        </w:tc>
        <w:tc>
          <w:tcPr>
            <w:tcW w:w="1417" w:type="dxa"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A5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1054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58">
              <w:rPr>
                <w:rFonts w:ascii="Times New Roman" w:hAnsi="Times New Roman" w:cs="Times New Roman"/>
                <w:sz w:val="24"/>
                <w:szCs w:val="24"/>
              </w:rPr>
              <w:t>789</w:t>
            </w:r>
          </w:p>
        </w:tc>
        <w:tc>
          <w:tcPr>
            <w:tcW w:w="1038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5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55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702</w:t>
            </w:r>
          </w:p>
        </w:tc>
        <w:tc>
          <w:tcPr>
            <w:tcW w:w="1038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5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55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</w:p>
        </w:tc>
        <w:tc>
          <w:tcPr>
            <w:tcW w:w="1038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5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D5AC6" w:rsidRPr="007C73A5" w:rsidTr="001B5C0A">
        <w:tc>
          <w:tcPr>
            <w:tcW w:w="2216" w:type="dxa"/>
            <w:vMerge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00B050"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A5">
              <w:rPr>
                <w:rFonts w:ascii="Times New Roman" w:hAnsi="Times New Roman" w:cs="Times New Roman"/>
                <w:sz w:val="24"/>
                <w:szCs w:val="24"/>
              </w:rPr>
              <w:t>Незачет</w:t>
            </w:r>
          </w:p>
        </w:tc>
        <w:tc>
          <w:tcPr>
            <w:tcW w:w="1054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8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055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8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055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8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DD5AC6" w:rsidRPr="007C73A5" w:rsidTr="00A852F7">
        <w:tc>
          <w:tcPr>
            <w:tcW w:w="2216" w:type="dxa"/>
            <w:vMerge w:val="restart"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73A5">
              <w:rPr>
                <w:rFonts w:ascii="Times New Roman" w:hAnsi="Times New Roman" w:cs="Times New Roman"/>
                <w:sz w:val="24"/>
                <w:szCs w:val="24"/>
              </w:rPr>
              <w:t>Кинельское</w:t>
            </w:r>
            <w:proofErr w:type="spellEnd"/>
          </w:p>
        </w:tc>
        <w:tc>
          <w:tcPr>
            <w:tcW w:w="1417" w:type="dxa"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A5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1054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1038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5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55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1038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5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55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1038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5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D5AC6" w:rsidRPr="007C73A5" w:rsidTr="001B5C0A">
        <w:tc>
          <w:tcPr>
            <w:tcW w:w="2216" w:type="dxa"/>
            <w:vMerge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00B050"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A5">
              <w:rPr>
                <w:rFonts w:ascii="Times New Roman" w:hAnsi="Times New Roman" w:cs="Times New Roman"/>
                <w:sz w:val="24"/>
                <w:szCs w:val="24"/>
              </w:rPr>
              <w:t>Незачет</w:t>
            </w:r>
          </w:p>
        </w:tc>
        <w:tc>
          <w:tcPr>
            <w:tcW w:w="1054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8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055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8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055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8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DD5AC6" w:rsidRPr="007C73A5" w:rsidTr="00A852F7">
        <w:tc>
          <w:tcPr>
            <w:tcW w:w="2216" w:type="dxa"/>
            <w:vMerge w:val="restart"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73A5">
              <w:rPr>
                <w:rFonts w:ascii="Times New Roman" w:hAnsi="Times New Roman" w:cs="Times New Roman"/>
                <w:sz w:val="24"/>
                <w:szCs w:val="24"/>
              </w:rPr>
              <w:t>Отрадненское</w:t>
            </w:r>
            <w:proofErr w:type="spellEnd"/>
          </w:p>
        </w:tc>
        <w:tc>
          <w:tcPr>
            <w:tcW w:w="1417" w:type="dxa"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A5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1054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306</w:t>
            </w:r>
          </w:p>
        </w:tc>
        <w:tc>
          <w:tcPr>
            <w:tcW w:w="1038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5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55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1038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5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55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1038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5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D5AC6" w:rsidRPr="007C73A5" w:rsidTr="001B5C0A">
        <w:tc>
          <w:tcPr>
            <w:tcW w:w="2216" w:type="dxa"/>
            <w:vMerge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00B050"/>
            <w:vAlign w:val="center"/>
          </w:tcPr>
          <w:p w:rsidR="00DD5AC6" w:rsidRPr="001B5C0A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0A">
              <w:rPr>
                <w:rFonts w:ascii="Times New Roman" w:hAnsi="Times New Roman" w:cs="Times New Roman"/>
                <w:sz w:val="24"/>
                <w:szCs w:val="24"/>
              </w:rPr>
              <w:t>Незачет</w:t>
            </w:r>
          </w:p>
        </w:tc>
        <w:tc>
          <w:tcPr>
            <w:tcW w:w="1054" w:type="dxa"/>
            <w:shd w:val="clear" w:color="auto" w:fill="00B050"/>
            <w:vAlign w:val="center"/>
          </w:tcPr>
          <w:p w:rsidR="00DD5AC6" w:rsidRPr="001B5C0A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8" w:type="dxa"/>
            <w:shd w:val="clear" w:color="auto" w:fill="00B050"/>
            <w:vAlign w:val="center"/>
          </w:tcPr>
          <w:p w:rsidR="00DD5AC6" w:rsidRPr="001B5C0A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0A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055" w:type="dxa"/>
            <w:shd w:val="clear" w:color="auto" w:fill="00B050"/>
            <w:vAlign w:val="center"/>
          </w:tcPr>
          <w:p w:rsidR="00DD5AC6" w:rsidRPr="001B5C0A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8" w:type="dxa"/>
            <w:shd w:val="clear" w:color="auto" w:fill="00B050"/>
            <w:vAlign w:val="center"/>
          </w:tcPr>
          <w:p w:rsidR="00DD5AC6" w:rsidRPr="001B5C0A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0A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055" w:type="dxa"/>
            <w:shd w:val="clear" w:color="auto" w:fill="00B050"/>
            <w:vAlign w:val="center"/>
          </w:tcPr>
          <w:p w:rsidR="00DD5AC6" w:rsidRPr="001B5C0A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8" w:type="dxa"/>
            <w:shd w:val="clear" w:color="auto" w:fill="00B050"/>
            <w:vAlign w:val="center"/>
          </w:tcPr>
          <w:p w:rsidR="00DD5AC6" w:rsidRPr="001B5C0A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0A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DD5AC6" w:rsidRPr="007C73A5" w:rsidTr="00A852F7">
        <w:tc>
          <w:tcPr>
            <w:tcW w:w="2216" w:type="dxa"/>
            <w:vMerge w:val="restart"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A5">
              <w:rPr>
                <w:rFonts w:ascii="Times New Roman" w:hAnsi="Times New Roman" w:cs="Times New Roman"/>
                <w:sz w:val="24"/>
                <w:szCs w:val="24"/>
              </w:rPr>
              <w:t xml:space="preserve">Поволжское </w:t>
            </w:r>
          </w:p>
        </w:tc>
        <w:tc>
          <w:tcPr>
            <w:tcW w:w="1417" w:type="dxa"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A5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1054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729</w:t>
            </w:r>
          </w:p>
        </w:tc>
        <w:tc>
          <w:tcPr>
            <w:tcW w:w="1038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5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55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</w:t>
            </w:r>
          </w:p>
        </w:tc>
        <w:tc>
          <w:tcPr>
            <w:tcW w:w="1038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5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55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678</w:t>
            </w:r>
          </w:p>
        </w:tc>
        <w:tc>
          <w:tcPr>
            <w:tcW w:w="1038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5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D5AC6" w:rsidRPr="007C73A5" w:rsidTr="001B5C0A">
        <w:tc>
          <w:tcPr>
            <w:tcW w:w="2216" w:type="dxa"/>
            <w:vMerge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00B050"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A5">
              <w:rPr>
                <w:rFonts w:ascii="Times New Roman" w:hAnsi="Times New Roman" w:cs="Times New Roman"/>
                <w:sz w:val="24"/>
                <w:szCs w:val="24"/>
              </w:rPr>
              <w:t>Незачет</w:t>
            </w:r>
          </w:p>
        </w:tc>
        <w:tc>
          <w:tcPr>
            <w:tcW w:w="1054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8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055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8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055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8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DD5AC6" w:rsidRPr="007C73A5" w:rsidTr="00A852F7">
        <w:tc>
          <w:tcPr>
            <w:tcW w:w="2216" w:type="dxa"/>
            <w:vMerge w:val="restart"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A5">
              <w:rPr>
                <w:rFonts w:ascii="Times New Roman" w:hAnsi="Times New Roman" w:cs="Times New Roman"/>
                <w:sz w:val="24"/>
                <w:szCs w:val="24"/>
              </w:rPr>
              <w:t xml:space="preserve">Самарское </w:t>
            </w:r>
          </w:p>
        </w:tc>
        <w:tc>
          <w:tcPr>
            <w:tcW w:w="1417" w:type="dxa"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A5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1054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5603</w:t>
            </w:r>
          </w:p>
        </w:tc>
        <w:tc>
          <w:tcPr>
            <w:tcW w:w="1038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5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55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5223</w:t>
            </w:r>
          </w:p>
        </w:tc>
        <w:tc>
          <w:tcPr>
            <w:tcW w:w="1038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99,96%</w:t>
            </w:r>
          </w:p>
        </w:tc>
        <w:tc>
          <w:tcPr>
            <w:tcW w:w="1055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5147</w:t>
            </w:r>
          </w:p>
        </w:tc>
        <w:tc>
          <w:tcPr>
            <w:tcW w:w="1038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99,7%</w:t>
            </w:r>
          </w:p>
        </w:tc>
      </w:tr>
      <w:tr w:rsidR="00DD5AC6" w:rsidRPr="007C73A5" w:rsidTr="000A3308">
        <w:tc>
          <w:tcPr>
            <w:tcW w:w="2216" w:type="dxa"/>
            <w:vMerge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A5">
              <w:rPr>
                <w:rFonts w:ascii="Times New Roman" w:hAnsi="Times New Roman" w:cs="Times New Roman"/>
                <w:sz w:val="24"/>
                <w:szCs w:val="24"/>
              </w:rPr>
              <w:t>Незачет</w:t>
            </w:r>
          </w:p>
        </w:tc>
        <w:tc>
          <w:tcPr>
            <w:tcW w:w="1054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8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055" w:type="dxa"/>
            <w:shd w:val="clear" w:color="auto" w:fill="FF000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8" w:type="dxa"/>
            <w:shd w:val="clear" w:color="auto" w:fill="FF000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0,04%</w:t>
            </w:r>
          </w:p>
        </w:tc>
        <w:tc>
          <w:tcPr>
            <w:tcW w:w="1055" w:type="dxa"/>
            <w:shd w:val="clear" w:color="auto" w:fill="FF000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38" w:type="dxa"/>
            <w:shd w:val="clear" w:color="auto" w:fill="FF000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0,3%</w:t>
            </w:r>
          </w:p>
        </w:tc>
      </w:tr>
      <w:tr w:rsidR="00DD5AC6" w:rsidRPr="007C73A5" w:rsidTr="00A852F7">
        <w:tc>
          <w:tcPr>
            <w:tcW w:w="2216" w:type="dxa"/>
            <w:vMerge w:val="restart"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A5">
              <w:rPr>
                <w:rFonts w:ascii="Times New Roman" w:hAnsi="Times New Roman" w:cs="Times New Roman"/>
                <w:sz w:val="24"/>
                <w:szCs w:val="24"/>
              </w:rPr>
              <w:t>Северное</w:t>
            </w:r>
          </w:p>
        </w:tc>
        <w:tc>
          <w:tcPr>
            <w:tcW w:w="1417" w:type="dxa"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A5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1054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1038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5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55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1038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5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55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1038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5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D5AC6" w:rsidRPr="007C73A5" w:rsidTr="000A3308">
        <w:tc>
          <w:tcPr>
            <w:tcW w:w="2216" w:type="dxa"/>
            <w:vMerge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00B050"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A5">
              <w:rPr>
                <w:rFonts w:ascii="Times New Roman" w:hAnsi="Times New Roman" w:cs="Times New Roman"/>
                <w:sz w:val="24"/>
                <w:szCs w:val="24"/>
              </w:rPr>
              <w:t>Незачет</w:t>
            </w:r>
          </w:p>
        </w:tc>
        <w:tc>
          <w:tcPr>
            <w:tcW w:w="1054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8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055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8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055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8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DD5AC6" w:rsidRPr="007C73A5" w:rsidTr="00A852F7">
        <w:tc>
          <w:tcPr>
            <w:tcW w:w="2216" w:type="dxa"/>
            <w:vMerge w:val="restart"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A5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1417" w:type="dxa"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A5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1054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</w:p>
        </w:tc>
        <w:tc>
          <w:tcPr>
            <w:tcW w:w="1038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5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55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1038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5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55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283</w:t>
            </w:r>
          </w:p>
        </w:tc>
        <w:tc>
          <w:tcPr>
            <w:tcW w:w="1038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5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D5AC6" w:rsidRPr="007C73A5" w:rsidTr="000A3308">
        <w:tc>
          <w:tcPr>
            <w:tcW w:w="2216" w:type="dxa"/>
            <w:vMerge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00B050"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A5">
              <w:rPr>
                <w:rFonts w:ascii="Times New Roman" w:hAnsi="Times New Roman" w:cs="Times New Roman"/>
                <w:sz w:val="24"/>
                <w:szCs w:val="24"/>
              </w:rPr>
              <w:t>Незачет</w:t>
            </w:r>
          </w:p>
        </w:tc>
        <w:tc>
          <w:tcPr>
            <w:tcW w:w="1054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8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055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8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055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8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DD5AC6" w:rsidRPr="007C73A5" w:rsidTr="00A852F7">
        <w:tc>
          <w:tcPr>
            <w:tcW w:w="2216" w:type="dxa"/>
            <w:vMerge w:val="restart"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A5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1417" w:type="dxa"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A5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1054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269</w:t>
            </w:r>
          </w:p>
        </w:tc>
        <w:tc>
          <w:tcPr>
            <w:tcW w:w="1038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5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55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1038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5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55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1038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5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D5AC6" w:rsidRPr="007C73A5" w:rsidTr="000A3308">
        <w:tc>
          <w:tcPr>
            <w:tcW w:w="2216" w:type="dxa"/>
            <w:vMerge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00B050"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A5">
              <w:rPr>
                <w:rFonts w:ascii="Times New Roman" w:hAnsi="Times New Roman" w:cs="Times New Roman"/>
                <w:sz w:val="24"/>
                <w:szCs w:val="24"/>
              </w:rPr>
              <w:t>Незачет</w:t>
            </w:r>
          </w:p>
        </w:tc>
        <w:tc>
          <w:tcPr>
            <w:tcW w:w="1054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8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055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8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055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8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DD5AC6" w:rsidRPr="007C73A5" w:rsidTr="00A852F7">
        <w:tc>
          <w:tcPr>
            <w:tcW w:w="2216" w:type="dxa"/>
            <w:vMerge w:val="restart"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A5">
              <w:rPr>
                <w:rFonts w:ascii="Times New Roman" w:hAnsi="Times New Roman" w:cs="Times New Roman"/>
                <w:sz w:val="24"/>
                <w:szCs w:val="24"/>
              </w:rPr>
              <w:t>Тольяттинское</w:t>
            </w:r>
          </w:p>
        </w:tc>
        <w:tc>
          <w:tcPr>
            <w:tcW w:w="1417" w:type="dxa"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A5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1054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3066</w:t>
            </w:r>
          </w:p>
        </w:tc>
        <w:tc>
          <w:tcPr>
            <w:tcW w:w="1038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5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55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2838</w:t>
            </w:r>
          </w:p>
        </w:tc>
        <w:tc>
          <w:tcPr>
            <w:tcW w:w="1038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99,96%</w:t>
            </w:r>
          </w:p>
        </w:tc>
        <w:tc>
          <w:tcPr>
            <w:tcW w:w="1055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2823</w:t>
            </w:r>
          </w:p>
        </w:tc>
        <w:tc>
          <w:tcPr>
            <w:tcW w:w="1038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99,96%</w:t>
            </w:r>
          </w:p>
        </w:tc>
      </w:tr>
      <w:tr w:rsidR="00DD5AC6" w:rsidRPr="007C73A5" w:rsidTr="000A3308">
        <w:tc>
          <w:tcPr>
            <w:tcW w:w="2216" w:type="dxa"/>
            <w:vMerge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A5">
              <w:rPr>
                <w:rFonts w:ascii="Times New Roman" w:hAnsi="Times New Roman" w:cs="Times New Roman"/>
                <w:sz w:val="24"/>
                <w:szCs w:val="24"/>
              </w:rPr>
              <w:t>Незачет</w:t>
            </w:r>
          </w:p>
        </w:tc>
        <w:tc>
          <w:tcPr>
            <w:tcW w:w="1054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8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055" w:type="dxa"/>
            <w:shd w:val="clear" w:color="auto" w:fill="FF000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8" w:type="dxa"/>
            <w:shd w:val="clear" w:color="auto" w:fill="FF000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0,04%</w:t>
            </w:r>
          </w:p>
        </w:tc>
        <w:tc>
          <w:tcPr>
            <w:tcW w:w="1055" w:type="dxa"/>
            <w:shd w:val="clear" w:color="auto" w:fill="FF000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8" w:type="dxa"/>
            <w:shd w:val="clear" w:color="auto" w:fill="FF000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0,04%</w:t>
            </w:r>
          </w:p>
        </w:tc>
      </w:tr>
      <w:tr w:rsidR="00DD5AC6" w:rsidRPr="007C73A5" w:rsidTr="00A852F7">
        <w:tc>
          <w:tcPr>
            <w:tcW w:w="2216" w:type="dxa"/>
            <w:vMerge w:val="restart"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A5">
              <w:rPr>
                <w:rFonts w:ascii="Times New Roman" w:hAnsi="Times New Roman" w:cs="Times New Roman"/>
                <w:sz w:val="24"/>
                <w:szCs w:val="24"/>
              </w:rPr>
              <w:t>Центральное</w:t>
            </w:r>
          </w:p>
        </w:tc>
        <w:tc>
          <w:tcPr>
            <w:tcW w:w="1417" w:type="dxa"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A5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1054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344</w:t>
            </w:r>
          </w:p>
        </w:tc>
        <w:tc>
          <w:tcPr>
            <w:tcW w:w="1038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5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55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277</w:t>
            </w:r>
          </w:p>
        </w:tc>
        <w:tc>
          <w:tcPr>
            <w:tcW w:w="1038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5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55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1038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5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D5AC6" w:rsidRPr="007C73A5" w:rsidTr="000A3308">
        <w:tc>
          <w:tcPr>
            <w:tcW w:w="2216" w:type="dxa"/>
            <w:vMerge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00B050"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A5">
              <w:rPr>
                <w:rFonts w:ascii="Times New Roman" w:hAnsi="Times New Roman" w:cs="Times New Roman"/>
                <w:sz w:val="24"/>
                <w:szCs w:val="24"/>
              </w:rPr>
              <w:t>Незачет</w:t>
            </w:r>
          </w:p>
        </w:tc>
        <w:tc>
          <w:tcPr>
            <w:tcW w:w="1054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8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055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8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055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8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DD5AC6" w:rsidRPr="007C73A5" w:rsidTr="00A852F7">
        <w:tc>
          <w:tcPr>
            <w:tcW w:w="2216" w:type="dxa"/>
            <w:vMerge w:val="restart"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A5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1417" w:type="dxa"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A5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1054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038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5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55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038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5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55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038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5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D5AC6" w:rsidRPr="007C73A5" w:rsidTr="000A3308">
        <w:tc>
          <w:tcPr>
            <w:tcW w:w="2216" w:type="dxa"/>
            <w:vMerge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00B050"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A5">
              <w:rPr>
                <w:rFonts w:ascii="Times New Roman" w:hAnsi="Times New Roman" w:cs="Times New Roman"/>
                <w:sz w:val="24"/>
                <w:szCs w:val="24"/>
              </w:rPr>
              <w:t>Незачет</w:t>
            </w:r>
          </w:p>
        </w:tc>
        <w:tc>
          <w:tcPr>
            <w:tcW w:w="1054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8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055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8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055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8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DD5AC6" w:rsidRPr="007C73A5" w:rsidTr="00A852F7">
        <w:tc>
          <w:tcPr>
            <w:tcW w:w="2216" w:type="dxa"/>
            <w:vMerge w:val="restart"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A5">
              <w:rPr>
                <w:rFonts w:ascii="Times New Roman" w:hAnsi="Times New Roman" w:cs="Times New Roman"/>
                <w:sz w:val="24"/>
                <w:szCs w:val="24"/>
              </w:rPr>
              <w:t>Юго-Западное</w:t>
            </w:r>
          </w:p>
        </w:tc>
        <w:tc>
          <w:tcPr>
            <w:tcW w:w="1417" w:type="dxa"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A5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1054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1038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5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55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445</w:t>
            </w:r>
          </w:p>
        </w:tc>
        <w:tc>
          <w:tcPr>
            <w:tcW w:w="1038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5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55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428</w:t>
            </w:r>
          </w:p>
        </w:tc>
        <w:tc>
          <w:tcPr>
            <w:tcW w:w="1038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5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D5AC6" w:rsidRPr="007C73A5" w:rsidTr="000A3308">
        <w:tc>
          <w:tcPr>
            <w:tcW w:w="2216" w:type="dxa"/>
            <w:vMerge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00B050"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A5">
              <w:rPr>
                <w:rFonts w:ascii="Times New Roman" w:hAnsi="Times New Roman" w:cs="Times New Roman"/>
                <w:sz w:val="24"/>
                <w:szCs w:val="24"/>
              </w:rPr>
              <w:t>Незачет</w:t>
            </w:r>
          </w:p>
        </w:tc>
        <w:tc>
          <w:tcPr>
            <w:tcW w:w="1054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8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055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8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055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8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DD5AC6" w:rsidRPr="007C73A5" w:rsidTr="00A852F7">
        <w:tc>
          <w:tcPr>
            <w:tcW w:w="2216" w:type="dxa"/>
            <w:vMerge w:val="restart"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A5">
              <w:rPr>
                <w:rFonts w:ascii="Times New Roman" w:hAnsi="Times New Roman" w:cs="Times New Roman"/>
                <w:sz w:val="24"/>
                <w:szCs w:val="24"/>
              </w:rPr>
              <w:t>Южное</w:t>
            </w:r>
          </w:p>
        </w:tc>
        <w:tc>
          <w:tcPr>
            <w:tcW w:w="1417" w:type="dxa"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A5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1054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038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5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55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038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5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55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38" w:type="dxa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5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D5AC6" w:rsidRPr="007C73A5" w:rsidTr="000A3308">
        <w:tc>
          <w:tcPr>
            <w:tcW w:w="2216" w:type="dxa"/>
            <w:vMerge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00B050"/>
            <w:vAlign w:val="center"/>
          </w:tcPr>
          <w:p w:rsidR="00DD5AC6" w:rsidRPr="007C73A5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3A5">
              <w:rPr>
                <w:rFonts w:ascii="Times New Roman" w:hAnsi="Times New Roman" w:cs="Times New Roman"/>
                <w:sz w:val="24"/>
                <w:szCs w:val="24"/>
              </w:rPr>
              <w:t>Незачет</w:t>
            </w:r>
          </w:p>
        </w:tc>
        <w:tc>
          <w:tcPr>
            <w:tcW w:w="1054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8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055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8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055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8" w:type="dxa"/>
            <w:shd w:val="clear" w:color="auto" w:fill="00B050"/>
            <w:vAlign w:val="center"/>
          </w:tcPr>
          <w:p w:rsidR="00DD5AC6" w:rsidRPr="00A36858" w:rsidRDefault="00DD5AC6" w:rsidP="00A85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DD5AC6" w:rsidRPr="007C73A5" w:rsidTr="00A852F7">
        <w:tc>
          <w:tcPr>
            <w:tcW w:w="2216" w:type="dxa"/>
            <w:vMerge w:val="restart"/>
            <w:vAlign w:val="center"/>
          </w:tcPr>
          <w:p w:rsidR="00DD5AC6" w:rsidRPr="0022609C" w:rsidRDefault="00DD5AC6" w:rsidP="00A852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09C">
              <w:rPr>
                <w:rFonts w:ascii="Times New Roman" w:hAnsi="Times New Roman" w:cs="Times New Roman"/>
                <w:b/>
                <w:sz w:val="24"/>
                <w:szCs w:val="24"/>
              </w:rPr>
              <w:t>Самарская область</w:t>
            </w:r>
          </w:p>
        </w:tc>
        <w:tc>
          <w:tcPr>
            <w:tcW w:w="1417" w:type="dxa"/>
            <w:vAlign w:val="center"/>
          </w:tcPr>
          <w:p w:rsidR="00DD5AC6" w:rsidRPr="0022609C" w:rsidRDefault="00DD5AC6" w:rsidP="00A852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09C">
              <w:rPr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1054" w:type="dxa"/>
            <w:vAlign w:val="center"/>
          </w:tcPr>
          <w:p w:rsidR="00DD5AC6" w:rsidRPr="0022609C" w:rsidRDefault="00DD5AC6" w:rsidP="00A852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12771</w:t>
            </w:r>
          </w:p>
        </w:tc>
        <w:tc>
          <w:tcPr>
            <w:tcW w:w="1038" w:type="dxa"/>
            <w:vAlign w:val="center"/>
          </w:tcPr>
          <w:p w:rsidR="00DD5AC6" w:rsidRPr="0022609C" w:rsidRDefault="00DD5AC6" w:rsidP="00A852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1055" w:type="dxa"/>
            <w:vAlign w:val="center"/>
          </w:tcPr>
          <w:p w:rsidR="00DD5AC6" w:rsidRPr="0022609C" w:rsidRDefault="00DD5AC6" w:rsidP="00A852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11698</w:t>
            </w:r>
          </w:p>
        </w:tc>
        <w:tc>
          <w:tcPr>
            <w:tcW w:w="1038" w:type="dxa"/>
            <w:vAlign w:val="center"/>
          </w:tcPr>
          <w:p w:rsidR="00DD5AC6" w:rsidRPr="0022609C" w:rsidRDefault="00DD5AC6" w:rsidP="00A852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99,97%</w:t>
            </w:r>
          </w:p>
        </w:tc>
        <w:tc>
          <w:tcPr>
            <w:tcW w:w="1055" w:type="dxa"/>
            <w:vAlign w:val="center"/>
          </w:tcPr>
          <w:p w:rsidR="00DD5AC6" w:rsidRPr="00F945E6" w:rsidRDefault="00DD5AC6" w:rsidP="00A852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5E6">
              <w:rPr>
                <w:rFonts w:ascii="Times New Roman" w:hAnsi="Times New Roman" w:cs="Times New Roman"/>
                <w:b/>
                <w:sz w:val="24"/>
                <w:szCs w:val="24"/>
              </w:rPr>
              <w:t>11536</w:t>
            </w:r>
          </w:p>
        </w:tc>
        <w:tc>
          <w:tcPr>
            <w:tcW w:w="1038" w:type="dxa"/>
            <w:vAlign w:val="center"/>
          </w:tcPr>
          <w:p w:rsidR="00DD5AC6" w:rsidRPr="0022609C" w:rsidRDefault="00DD5AC6" w:rsidP="00A852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99,8%</w:t>
            </w:r>
          </w:p>
        </w:tc>
      </w:tr>
      <w:tr w:rsidR="00DD5AC6" w:rsidRPr="007C73A5" w:rsidTr="000A3308">
        <w:tc>
          <w:tcPr>
            <w:tcW w:w="2216" w:type="dxa"/>
            <w:vMerge/>
            <w:vAlign w:val="center"/>
          </w:tcPr>
          <w:p w:rsidR="00DD5AC6" w:rsidRPr="0022609C" w:rsidRDefault="00DD5AC6" w:rsidP="00A852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DD5AC6" w:rsidRPr="0022609C" w:rsidRDefault="00DD5AC6" w:rsidP="00A852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09C">
              <w:rPr>
                <w:rFonts w:ascii="Times New Roman" w:hAnsi="Times New Roman" w:cs="Times New Roman"/>
                <w:b/>
                <w:sz w:val="24"/>
                <w:szCs w:val="24"/>
              </w:rPr>
              <w:t>Незачет</w:t>
            </w:r>
          </w:p>
        </w:tc>
        <w:tc>
          <w:tcPr>
            <w:tcW w:w="1054" w:type="dxa"/>
            <w:vAlign w:val="center"/>
          </w:tcPr>
          <w:p w:rsidR="00DD5AC6" w:rsidRPr="0022609C" w:rsidRDefault="00DD5AC6" w:rsidP="00A852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38" w:type="dxa"/>
            <w:vAlign w:val="center"/>
          </w:tcPr>
          <w:p w:rsidR="00DD5AC6" w:rsidRPr="0022609C" w:rsidRDefault="00DD5AC6" w:rsidP="00A852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55" w:type="dxa"/>
            <w:vAlign w:val="center"/>
          </w:tcPr>
          <w:p w:rsidR="00DD5AC6" w:rsidRPr="0022609C" w:rsidRDefault="00DD5AC6" w:rsidP="00A852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38" w:type="dxa"/>
            <w:vAlign w:val="center"/>
          </w:tcPr>
          <w:p w:rsidR="00DD5AC6" w:rsidRPr="0022609C" w:rsidRDefault="00DD5AC6" w:rsidP="00A852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0,03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DD5AC6" w:rsidRPr="000A3308" w:rsidRDefault="00DD5AC6" w:rsidP="00A852F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A33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1038" w:type="dxa"/>
            <w:shd w:val="clear" w:color="auto" w:fill="auto"/>
            <w:vAlign w:val="center"/>
          </w:tcPr>
          <w:p w:rsidR="00DD5AC6" w:rsidRPr="000A3308" w:rsidRDefault="00DD5AC6" w:rsidP="00A852F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A330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0,2</w:t>
            </w:r>
          </w:p>
        </w:tc>
      </w:tr>
    </w:tbl>
    <w:p w:rsidR="00FB5B0D" w:rsidRDefault="00FB5B0D" w:rsidP="00E732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2DD9" w:rsidRPr="001D09F9" w:rsidRDefault="00135D42" w:rsidP="00E732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32DD9" w:rsidRPr="001D09F9">
        <w:rPr>
          <w:rFonts w:ascii="Times New Roman" w:hAnsi="Times New Roman" w:cs="Times New Roman"/>
          <w:sz w:val="28"/>
          <w:szCs w:val="28"/>
        </w:rPr>
        <w:t xml:space="preserve">о итогам </w:t>
      </w:r>
      <w:r w:rsidR="000B1617">
        <w:rPr>
          <w:rFonts w:ascii="Times New Roman" w:hAnsi="Times New Roman" w:cs="Times New Roman"/>
          <w:sz w:val="28"/>
          <w:szCs w:val="28"/>
        </w:rPr>
        <w:t>написания</w:t>
      </w:r>
      <w:r w:rsidR="00032DD9" w:rsidRPr="001D09F9">
        <w:rPr>
          <w:rFonts w:ascii="Times New Roman" w:hAnsi="Times New Roman" w:cs="Times New Roman"/>
          <w:sz w:val="28"/>
          <w:szCs w:val="28"/>
        </w:rPr>
        <w:t xml:space="preserve"> итогового сочинения</w:t>
      </w:r>
      <w:r w:rsidR="00B51FF1">
        <w:rPr>
          <w:rFonts w:ascii="Times New Roman" w:hAnsi="Times New Roman" w:cs="Times New Roman"/>
          <w:sz w:val="28"/>
          <w:szCs w:val="28"/>
        </w:rPr>
        <w:t xml:space="preserve"> (изложения)</w:t>
      </w:r>
      <w:r w:rsidR="00032DD9" w:rsidRPr="001D09F9">
        <w:rPr>
          <w:rFonts w:ascii="Times New Roman" w:hAnsi="Times New Roman" w:cs="Times New Roman"/>
          <w:sz w:val="28"/>
          <w:szCs w:val="28"/>
        </w:rPr>
        <w:t xml:space="preserve"> </w:t>
      </w:r>
      <w:r w:rsidR="003426CF" w:rsidRPr="001D09F9">
        <w:rPr>
          <w:rFonts w:ascii="Times New Roman" w:hAnsi="Times New Roman" w:cs="Times New Roman"/>
          <w:sz w:val="28"/>
          <w:szCs w:val="28"/>
        </w:rPr>
        <w:t xml:space="preserve">за последние </w:t>
      </w:r>
      <w:r w:rsidR="0053357A">
        <w:rPr>
          <w:rFonts w:ascii="Times New Roman" w:hAnsi="Times New Roman" w:cs="Times New Roman"/>
          <w:sz w:val="28"/>
          <w:szCs w:val="28"/>
        </w:rPr>
        <w:t>три</w:t>
      </w:r>
      <w:r w:rsidR="003426CF" w:rsidRPr="001D09F9">
        <w:rPr>
          <w:rFonts w:ascii="Times New Roman" w:hAnsi="Times New Roman" w:cs="Times New Roman"/>
          <w:sz w:val="28"/>
          <w:szCs w:val="28"/>
        </w:rPr>
        <w:t xml:space="preserve"> года </w:t>
      </w:r>
      <w:r w:rsidR="00032DD9" w:rsidRPr="001D09F9">
        <w:rPr>
          <w:rFonts w:ascii="Times New Roman" w:hAnsi="Times New Roman" w:cs="Times New Roman"/>
          <w:sz w:val="28"/>
          <w:szCs w:val="28"/>
        </w:rPr>
        <w:t>в</w:t>
      </w:r>
      <w:r w:rsidR="003426CF" w:rsidRPr="001D09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Самарском </w:t>
      </w:r>
      <w:r w:rsidR="00032DD9" w:rsidRPr="001D09F9">
        <w:rPr>
          <w:rFonts w:ascii="Times New Roman" w:hAnsi="Times New Roman" w:cs="Times New Roman"/>
          <w:sz w:val="28"/>
          <w:szCs w:val="28"/>
        </w:rPr>
        <w:t>регионе</w:t>
      </w:r>
      <w:r w:rsidR="003426CF" w:rsidRPr="001D09F9">
        <w:rPr>
          <w:rFonts w:ascii="Times New Roman" w:hAnsi="Times New Roman" w:cs="Times New Roman"/>
          <w:sz w:val="28"/>
          <w:szCs w:val="28"/>
        </w:rPr>
        <w:t xml:space="preserve"> </w:t>
      </w:r>
      <w:r w:rsidR="00032DD9" w:rsidRPr="001D09F9">
        <w:rPr>
          <w:rFonts w:ascii="Times New Roman" w:hAnsi="Times New Roman" w:cs="Times New Roman"/>
          <w:sz w:val="28"/>
          <w:szCs w:val="28"/>
        </w:rPr>
        <w:t>отмечается</w:t>
      </w:r>
      <w:r w:rsidR="003426CF" w:rsidRPr="001D09F9">
        <w:rPr>
          <w:rFonts w:ascii="Times New Roman" w:hAnsi="Times New Roman" w:cs="Times New Roman"/>
          <w:sz w:val="28"/>
          <w:szCs w:val="28"/>
        </w:rPr>
        <w:t xml:space="preserve"> стабильно высокий результат: </w:t>
      </w:r>
      <w:r w:rsidR="002C4A83">
        <w:rPr>
          <w:rFonts w:ascii="Times New Roman" w:hAnsi="Times New Roman" w:cs="Times New Roman"/>
          <w:sz w:val="28"/>
          <w:szCs w:val="28"/>
        </w:rPr>
        <w:br/>
      </w:r>
      <w:r w:rsidR="003426CF" w:rsidRPr="001D09F9">
        <w:rPr>
          <w:rFonts w:ascii="Times New Roman" w:hAnsi="Times New Roman" w:cs="Times New Roman"/>
          <w:sz w:val="28"/>
          <w:szCs w:val="28"/>
        </w:rPr>
        <w:t xml:space="preserve">11 </w:t>
      </w:r>
      <w:r w:rsidR="000B1617">
        <w:rPr>
          <w:rFonts w:ascii="Times New Roman" w:hAnsi="Times New Roman" w:cs="Times New Roman"/>
          <w:sz w:val="28"/>
          <w:szCs w:val="28"/>
        </w:rPr>
        <w:t>территориальных управлений</w:t>
      </w:r>
      <w:r w:rsidR="003426CF" w:rsidRPr="001D09F9">
        <w:rPr>
          <w:rFonts w:ascii="Times New Roman" w:hAnsi="Times New Roman" w:cs="Times New Roman"/>
          <w:sz w:val="28"/>
          <w:szCs w:val="28"/>
        </w:rPr>
        <w:t xml:space="preserve"> не имеют незач</w:t>
      </w:r>
      <w:r w:rsidR="00B51FF1">
        <w:rPr>
          <w:rFonts w:ascii="Times New Roman" w:hAnsi="Times New Roman" w:cs="Times New Roman"/>
          <w:sz w:val="28"/>
          <w:szCs w:val="28"/>
        </w:rPr>
        <w:t>ё</w:t>
      </w:r>
      <w:r w:rsidR="003426CF" w:rsidRPr="001D09F9">
        <w:rPr>
          <w:rFonts w:ascii="Times New Roman" w:hAnsi="Times New Roman" w:cs="Times New Roman"/>
          <w:sz w:val="28"/>
          <w:szCs w:val="28"/>
        </w:rPr>
        <w:t>тных работ, а Самар</w:t>
      </w:r>
      <w:r w:rsidR="000B1617">
        <w:rPr>
          <w:rFonts w:ascii="Times New Roman" w:hAnsi="Times New Roman" w:cs="Times New Roman"/>
          <w:sz w:val="28"/>
          <w:szCs w:val="28"/>
        </w:rPr>
        <w:t>а</w:t>
      </w:r>
      <w:r w:rsidR="003426CF" w:rsidRPr="001D09F9">
        <w:rPr>
          <w:rFonts w:ascii="Times New Roman" w:hAnsi="Times New Roman" w:cs="Times New Roman"/>
          <w:sz w:val="28"/>
          <w:szCs w:val="28"/>
        </w:rPr>
        <w:t xml:space="preserve"> и Тольятти </w:t>
      </w:r>
      <w:r w:rsidR="00561C4E" w:rsidRPr="001D09F9">
        <w:rPr>
          <w:rFonts w:ascii="Times New Roman" w:hAnsi="Times New Roman" w:cs="Times New Roman"/>
          <w:sz w:val="28"/>
          <w:szCs w:val="28"/>
        </w:rPr>
        <w:t xml:space="preserve">за последние 2 года </w:t>
      </w:r>
      <w:r w:rsidR="00B51FF1">
        <w:rPr>
          <w:rFonts w:ascii="Times New Roman" w:hAnsi="Times New Roman" w:cs="Times New Roman"/>
          <w:sz w:val="28"/>
          <w:szCs w:val="28"/>
        </w:rPr>
        <w:t>показываю</w:t>
      </w:r>
      <w:r w:rsidR="00561C4E" w:rsidRPr="001D09F9">
        <w:rPr>
          <w:rFonts w:ascii="Times New Roman" w:hAnsi="Times New Roman" w:cs="Times New Roman"/>
          <w:sz w:val="28"/>
          <w:szCs w:val="28"/>
        </w:rPr>
        <w:t xml:space="preserve">т </w:t>
      </w:r>
      <w:r w:rsidR="005C6F49">
        <w:rPr>
          <w:rFonts w:ascii="Times New Roman" w:hAnsi="Times New Roman" w:cs="Times New Roman"/>
          <w:sz w:val="28"/>
          <w:szCs w:val="28"/>
        </w:rPr>
        <w:t>минимальный</w:t>
      </w:r>
      <w:r w:rsidR="00561C4E" w:rsidRPr="001D09F9">
        <w:rPr>
          <w:rFonts w:ascii="Times New Roman" w:hAnsi="Times New Roman" w:cs="Times New Roman"/>
          <w:sz w:val="28"/>
          <w:szCs w:val="28"/>
        </w:rPr>
        <w:t xml:space="preserve"> процент </w:t>
      </w:r>
      <w:r w:rsidR="00C941A9">
        <w:rPr>
          <w:rFonts w:ascii="Times New Roman" w:hAnsi="Times New Roman" w:cs="Times New Roman"/>
          <w:sz w:val="28"/>
          <w:szCs w:val="28"/>
        </w:rPr>
        <w:t>«</w:t>
      </w:r>
      <w:r w:rsidR="00561C4E" w:rsidRPr="001D09F9">
        <w:rPr>
          <w:rFonts w:ascii="Times New Roman" w:hAnsi="Times New Roman" w:cs="Times New Roman"/>
          <w:sz w:val="28"/>
          <w:szCs w:val="28"/>
        </w:rPr>
        <w:t>незач</w:t>
      </w:r>
      <w:r w:rsidR="00B51FF1">
        <w:rPr>
          <w:rFonts w:ascii="Times New Roman" w:hAnsi="Times New Roman" w:cs="Times New Roman"/>
          <w:sz w:val="28"/>
          <w:szCs w:val="28"/>
        </w:rPr>
        <w:t>ё</w:t>
      </w:r>
      <w:r w:rsidR="00561C4E" w:rsidRPr="001D09F9">
        <w:rPr>
          <w:rFonts w:ascii="Times New Roman" w:hAnsi="Times New Roman" w:cs="Times New Roman"/>
          <w:sz w:val="28"/>
          <w:szCs w:val="28"/>
        </w:rPr>
        <w:t>т</w:t>
      </w:r>
      <w:r w:rsidR="00D434D9">
        <w:rPr>
          <w:rFonts w:ascii="Times New Roman" w:hAnsi="Times New Roman" w:cs="Times New Roman"/>
          <w:sz w:val="28"/>
          <w:szCs w:val="28"/>
        </w:rPr>
        <w:t>ов</w:t>
      </w:r>
      <w:r w:rsidR="00C941A9">
        <w:rPr>
          <w:rFonts w:ascii="Times New Roman" w:hAnsi="Times New Roman" w:cs="Times New Roman"/>
          <w:sz w:val="28"/>
          <w:szCs w:val="28"/>
        </w:rPr>
        <w:t>»</w:t>
      </w:r>
      <w:r w:rsidR="00D434D9">
        <w:rPr>
          <w:rFonts w:ascii="Times New Roman" w:hAnsi="Times New Roman" w:cs="Times New Roman"/>
          <w:sz w:val="28"/>
          <w:szCs w:val="28"/>
        </w:rPr>
        <w:t xml:space="preserve"> </w:t>
      </w:r>
      <w:r w:rsidR="001D09F9">
        <w:rPr>
          <w:rFonts w:ascii="Times New Roman" w:hAnsi="Times New Roman" w:cs="Times New Roman"/>
          <w:sz w:val="28"/>
          <w:szCs w:val="28"/>
        </w:rPr>
        <w:t>(0,2%)</w:t>
      </w:r>
      <w:r w:rsidR="00561C4E" w:rsidRPr="001D09F9">
        <w:rPr>
          <w:rFonts w:ascii="Times New Roman" w:hAnsi="Times New Roman" w:cs="Times New Roman"/>
          <w:sz w:val="28"/>
          <w:szCs w:val="28"/>
        </w:rPr>
        <w:t xml:space="preserve">, что объясняется </w:t>
      </w:r>
      <w:r w:rsidR="001D09F9" w:rsidRPr="001D09F9">
        <w:rPr>
          <w:rFonts w:ascii="Times New Roman" w:hAnsi="Times New Roman" w:cs="Times New Roman"/>
          <w:sz w:val="28"/>
          <w:szCs w:val="28"/>
        </w:rPr>
        <w:t>большим</w:t>
      </w:r>
      <w:r w:rsidR="00561C4E" w:rsidRPr="001D09F9">
        <w:rPr>
          <w:rFonts w:ascii="Times New Roman" w:hAnsi="Times New Roman" w:cs="Times New Roman"/>
          <w:sz w:val="28"/>
          <w:szCs w:val="28"/>
        </w:rPr>
        <w:t xml:space="preserve"> количеством </w:t>
      </w:r>
      <w:r w:rsidR="001D09F9" w:rsidRPr="001D09F9">
        <w:rPr>
          <w:rFonts w:ascii="Times New Roman" w:hAnsi="Times New Roman" w:cs="Times New Roman"/>
          <w:sz w:val="28"/>
          <w:szCs w:val="28"/>
        </w:rPr>
        <w:t>участников</w:t>
      </w:r>
      <w:r w:rsidR="00561C4E" w:rsidRPr="001D09F9">
        <w:rPr>
          <w:rFonts w:ascii="Times New Roman" w:hAnsi="Times New Roman" w:cs="Times New Roman"/>
          <w:sz w:val="28"/>
          <w:szCs w:val="28"/>
        </w:rPr>
        <w:t xml:space="preserve"> в данных территориальных управлениях.</w:t>
      </w:r>
    </w:p>
    <w:p w:rsidR="00D434D9" w:rsidRPr="00D434D9" w:rsidRDefault="00D434D9" w:rsidP="00E73234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Посмотрим, </w:t>
      </w:r>
      <w:r w:rsidR="008E1356">
        <w:rPr>
          <w:rFonts w:ascii="Times New Roman" w:eastAsia="Calibri" w:hAnsi="Times New Roman" w:cs="Times New Roman"/>
          <w:sz w:val="28"/>
          <w:szCs w:val="28"/>
        </w:rPr>
        <w:t>из чего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складывается </w:t>
      </w:r>
      <w:r w:rsidR="008E1356">
        <w:rPr>
          <w:rFonts w:ascii="Times New Roman" w:eastAsia="Calibri" w:hAnsi="Times New Roman" w:cs="Times New Roman"/>
          <w:sz w:val="28"/>
          <w:szCs w:val="28"/>
        </w:rPr>
        <w:t xml:space="preserve">оценка работ. </w:t>
      </w:r>
      <w:r w:rsidRPr="00D434D9">
        <w:rPr>
          <w:rFonts w:ascii="Times New Roman" w:eastAsia="Calibri" w:hAnsi="Times New Roman" w:cs="Times New Roman"/>
          <w:sz w:val="28"/>
          <w:szCs w:val="28"/>
        </w:rPr>
        <w:t>Оценка итоговых сочинений осуществлялась в системе «зачёт»</w:t>
      </w:r>
      <w:r w:rsidR="00906D83">
        <w:rPr>
          <w:rFonts w:ascii="Times New Roman" w:eastAsia="Calibri" w:hAnsi="Times New Roman" w:cs="Times New Roman"/>
          <w:sz w:val="28"/>
          <w:szCs w:val="28"/>
        </w:rPr>
        <w:t>-</w:t>
      </w:r>
      <w:r w:rsidRPr="00D434D9">
        <w:rPr>
          <w:rFonts w:ascii="Times New Roman" w:eastAsia="Calibri" w:hAnsi="Times New Roman" w:cs="Times New Roman"/>
          <w:sz w:val="28"/>
          <w:szCs w:val="28"/>
        </w:rPr>
        <w:t>«незачёт» по следующим требованиям и критериям.</w:t>
      </w:r>
    </w:p>
    <w:p w:rsidR="00D434D9" w:rsidRPr="00D434D9" w:rsidRDefault="00D434D9" w:rsidP="00E73234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34D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Требование №1. «Объём итогового сочинения (изложения)». Рекомендуемое количество слов – от 350. </w:t>
      </w:r>
    </w:p>
    <w:p w:rsidR="00D434D9" w:rsidRPr="00D434D9" w:rsidRDefault="00D434D9" w:rsidP="00E73234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34D9">
        <w:rPr>
          <w:rFonts w:ascii="Times New Roman" w:eastAsia="Calibri" w:hAnsi="Times New Roman" w:cs="Times New Roman"/>
          <w:sz w:val="28"/>
          <w:szCs w:val="28"/>
        </w:rPr>
        <w:t xml:space="preserve">Требование №2. «Самостоятельность написания итогового сочинения (изложения)». Итоговое сочинение выполняется самостоятельно.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текст, опубликованный в бумажном и (или) электронном виде, и др.). </w:t>
      </w:r>
    </w:p>
    <w:p w:rsidR="00D90D13" w:rsidRDefault="00D434D9" w:rsidP="00E73234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34D9">
        <w:rPr>
          <w:rFonts w:ascii="Times New Roman" w:eastAsia="Calibri" w:hAnsi="Times New Roman" w:cs="Times New Roman"/>
          <w:sz w:val="28"/>
          <w:szCs w:val="28"/>
        </w:rPr>
        <w:t xml:space="preserve">Критерии оценивания: 1. Соответствие теме. 2. Аргументация. Привлечение литературного материала. 3. Композиция и логика рассуждения. 4. Качество письменной речи. 5. Грамотность. </w:t>
      </w:r>
    </w:p>
    <w:p w:rsidR="00EF4E8C" w:rsidRDefault="00EF4E8C" w:rsidP="00E73234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4E8C">
        <w:rPr>
          <w:rFonts w:ascii="Times New Roman" w:eastAsia="Calibri" w:hAnsi="Times New Roman" w:cs="Times New Roman"/>
          <w:sz w:val="28"/>
          <w:szCs w:val="28"/>
        </w:rPr>
        <w:t>Динамика результатов итогового сочинения в соответствии с критериями оценки за три года по Самарской области показана на диаграмме 4.</w:t>
      </w:r>
    </w:p>
    <w:p w:rsidR="00730D7F" w:rsidRPr="00730D7F" w:rsidRDefault="00730D7F" w:rsidP="00730D7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</w:t>
      </w:r>
      <w:r w:rsidRPr="00730D7F">
        <w:rPr>
          <w:rFonts w:ascii="Times New Roman" w:eastAsia="Calibri" w:hAnsi="Times New Roman" w:cs="Times New Roman"/>
          <w:sz w:val="24"/>
          <w:szCs w:val="24"/>
        </w:rPr>
        <w:t>иаграмма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4</w:t>
      </w:r>
      <w:r w:rsidR="0090167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F4E8C" w:rsidRDefault="00EF4E8C" w:rsidP="00EF4E8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49AE9E4" wp14:editId="660BA638">
            <wp:extent cx="6391275" cy="2933330"/>
            <wp:effectExtent l="0" t="0" r="9525" b="1968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7529D" w:rsidRDefault="007C2230" w:rsidP="00E73234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81448">
        <w:rPr>
          <w:rFonts w:ascii="Times New Roman" w:eastAsia="Calibri" w:hAnsi="Times New Roman" w:cs="Times New Roman"/>
          <w:sz w:val="28"/>
          <w:szCs w:val="28"/>
        </w:rPr>
        <w:t xml:space="preserve">Чтобы скорректировать </w:t>
      </w:r>
      <w:r w:rsidR="009E5FF0" w:rsidRPr="00B81448">
        <w:rPr>
          <w:rFonts w:ascii="Times New Roman" w:eastAsia="Calibri" w:hAnsi="Times New Roman" w:cs="Times New Roman"/>
          <w:sz w:val="28"/>
          <w:szCs w:val="28"/>
        </w:rPr>
        <w:t xml:space="preserve">работу учителя по подготовке выпускников к итоговому сочинению, проанализируем результаты </w:t>
      </w:r>
      <w:r w:rsidR="00D64B55" w:rsidRPr="00B81448">
        <w:rPr>
          <w:rFonts w:ascii="Times New Roman" w:eastAsia="Calibri" w:hAnsi="Times New Roman" w:cs="Times New Roman"/>
          <w:sz w:val="28"/>
          <w:szCs w:val="28"/>
        </w:rPr>
        <w:t>обучающихся</w:t>
      </w:r>
      <w:r w:rsidR="005171EA" w:rsidRPr="00B81448">
        <w:rPr>
          <w:rFonts w:ascii="Times New Roman" w:eastAsia="Calibri" w:hAnsi="Times New Roman" w:cs="Times New Roman"/>
          <w:sz w:val="28"/>
          <w:szCs w:val="28"/>
        </w:rPr>
        <w:t xml:space="preserve"> в разрезе </w:t>
      </w:r>
      <w:r w:rsidR="00580ACB" w:rsidRPr="00B81448">
        <w:rPr>
          <w:rFonts w:ascii="Times New Roman" w:eastAsia="Calibri" w:hAnsi="Times New Roman" w:cs="Times New Roman"/>
          <w:sz w:val="28"/>
          <w:szCs w:val="28"/>
        </w:rPr>
        <w:t xml:space="preserve">требований и </w:t>
      </w:r>
      <w:r w:rsidR="009E5FF0" w:rsidRPr="00B81448">
        <w:rPr>
          <w:rFonts w:ascii="Times New Roman" w:eastAsia="Calibri" w:hAnsi="Times New Roman" w:cs="Times New Roman"/>
          <w:sz w:val="28"/>
          <w:szCs w:val="28"/>
        </w:rPr>
        <w:t>критери</w:t>
      </w:r>
      <w:r w:rsidR="00580ACB" w:rsidRPr="00B81448">
        <w:rPr>
          <w:rFonts w:ascii="Times New Roman" w:eastAsia="Calibri" w:hAnsi="Times New Roman" w:cs="Times New Roman"/>
          <w:sz w:val="28"/>
          <w:szCs w:val="28"/>
        </w:rPr>
        <w:t>ев</w:t>
      </w:r>
      <w:r w:rsidR="00D90D13" w:rsidRPr="00B81448">
        <w:rPr>
          <w:rFonts w:ascii="Times New Roman" w:eastAsia="Calibri" w:hAnsi="Times New Roman" w:cs="Times New Roman"/>
          <w:sz w:val="28"/>
          <w:szCs w:val="28"/>
        </w:rPr>
        <w:t xml:space="preserve"> сочинения</w:t>
      </w:r>
      <w:r w:rsidR="00580ACB" w:rsidRPr="00B8144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71F35" w:rsidRPr="00B81448">
        <w:rPr>
          <w:rFonts w:ascii="Times New Roman" w:eastAsia="Calibri" w:hAnsi="Times New Roman" w:cs="Times New Roman"/>
          <w:sz w:val="28"/>
          <w:szCs w:val="28"/>
        </w:rPr>
        <w:t>от</w:t>
      </w:r>
      <w:r w:rsidR="00580ACB" w:rsidRPr="00B8144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E142E" w:rsidRPr="00B81448">
        <w:rPr>
          <w:rFonts w:ascii="Times New Roman" w:eastAsia="Calibri" w:hAnsi="Times New Roman" w:cs="Times New Roman"/>
          <w:sz w:val="28"/>
          <w:szCs w:val="28"/>
        </w:rPr>
        <w:t xml:space="preserve">6 декабря </w:t>
      </w:r>
      <w:r w:rsidR="005171EA" w:rsidRPr="00B81448">
        <w:rPr>
          <w:rFonts w:ascii="Times New Roman" w:eastAsia="Calibri" w:hAnsi="Times New Roman" w:cs="Times New Roman"/>
          <w:sz w:val="28"/>
          <w:szCs w:val="28"/>
        </w:rPr>
        <w:t xml:space="preserve">2023 </w:t>
      </w:r>
      <w:r w:rsidR="00580ACB" w:rsidRPr="00B81448">
        <w:rPr>
          <w:rFonts w:ascii="Times New Roman" w:eastAsia="Calibri" w:hAnsi="Times New Roman" w:cs="Times New Roman"/>
          <w:sz w:val="28"/>
          <w:szCs w:val="28"/>
        </w:rPr>
        <w:t>год</w:t>
      </w:r>
      <w:r w:rsidR="000E142E" w:rsidRPr="00B81448">
        <w:rPr>
          <w:rFonts w:ascii="Times New Roman" w:eastAsia="Calibri" w:hAnsi="Times New Roman" w:cs="Times New Roman"/>
          <w:sz w:val="28"/>
          <w:szCs w:val="28"/>
        </w:rPr>
        <w:t>а</w:t>
      </w:r>
      <w:r w:rsidR="005171EA" w:rsidRPr="00B8144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C91620" w:rsidRPr="00B81448">
        <w:rPr>
          <w:rFonts w:ascii="Times New Roman" w:eastAsia="Calibri" w:hAnsi="Times New Roman" w:cs="Times New Roman"/>
          <w:sz w:val="28"/>
          <w:szCs w:val="28"/>
        </w:rPr>
        <w:t>Общее количество учащихся</w:t>
      </w:r>
      <w:r w:rsidR="005535A9" w:rsidRPr="00B81448">
        <w:rPr>
          <w:rFonts w:ascii="Times New Roman" w:eastAsia="Calibri" w:hAnsi="Times New Roman" w:cs="Times New Roman"/>
          <w:sz w:val="28"/>
          <w:szCs w:val="28"/>
        </w:rPr>
        <w:t>, писавших в этот день,</w:t>
      </w:r>
      <w:r w:rsidR="00C91620" w:rsidRPr="00B8144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B204D" w:rsidRPr="00B81448">
        <w:rPr>
          <w:rFonts w:ascii="Times New Roman" w:eastAsia="Calibri" w:hAnsi="Times New Roman" w:cs="Times New Roman"/>
          <w:sz w:val="28"/>
          <w:szCs w:val="28"/>
        </w:rPr>
        <w:t>–</w:t>
      </w:r>
      <w:r w:rsidR="009C6386" w:rsidRPr="00B81448">
        <w:rPr>
          <w:rFonts w:ascii="Times New Roman" w:eastAsia="Calibri" w:hAnsi="Times New Roman" w:cs="Times New Roman"/>
          <w:sz w:val="28"/>
          <w:szCs w:val="28"/>
        </w:rPr>
        <w:t xml:space="preserve"> 11</w:t>
      </w:r>
      <w:r w:rsidR="00D90D13" w:rsidRPr="00B8144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C6386" w:rsidRPr="00B81448">
        <w:rPr>
          <w:rFonts w:ascii="Times New Roman" w:eastAsia="Calibri" w:hAnsi="Times New Roman" w:cs="Times New Roman"/>
          <w:sz w:val="28"/>
          <w:szCs w:val="28"/>
        </w:rPr>
        <w:t>47</w:t>
      </w:r>
      <w:r w:rsidR="0058470D" w:rsidRPr="00B81448">
        <w:rPr>
          <w:rFonts w:ascii="Times New Roman" w:eastAsia="Calibri" w:hAnsi="Times New Roman" w:cs="Times New Roman"/>
          <w:sz w:val="28"/>
          <w:szCs w:val="28"/>
        </w:rPr>
        <w:t>8</w:t>
      </w:r>
      <w:r w:rsidR="009C6386" w:rsidRPr="00B8144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5535A9" w:rsidRPr="00B81448">
        <w:rPr>
          <w:rFonts w:ascii="Times New Roman" w:eastAsia="Calibri" w:hAnsi="Times New Roman" w:cs="Times New Roman"/>
          <w:sz w:val="28"/>
          <w:szCs w:val="28"/>
        </w:rPr>
        <w:t xml:space="preserve">это </w:t>
      </w:r>
      <w:r w:rsidR="00E8187F" w:rsidRPr="00B81448">
        <w:rPr>
          <w:rFonts w:ascii="Times New Roman" w:eastAsia="Calibri" w:hAnsi="Times New Roman" w:cs="Times New Roman"/>
          <w:sz w:val="28"/>
          <w:szCs w:val="28"/>
        </w:rPr>
        <w:t xml:space="preserve">самый массовый день написания: </w:t>
      </w:r>
      <w:r w:rsidR="005535A9" w:rsidRPr="00B81448">
        <w:rPr>
          <w:rFonts w:ascii="Times New Roman" w:eastAsia="Calibri" w:hAnsi="Times New Roman" w:cs="Times New Roman"/>
          <w:sz w:val="28"/>
          <w:szCs w:val="28"/>
        </w:rPr>
        <w:t xml:space="preserve">99,0 % от всех заявленных участников, </w:t>
      </w:r>
      <w:r w:rsidR="009C6386" w:rsidRPr="00B81448">
        <w:rPr>
          <w:rFonts w:ascii="Times New Roman" w:eastAsia="Calibri" w:hAnsi="Times New Roman" w:cs="Times New Roman"/>
          <w:sz w:val="28"/>
          <w:szCs w:val="28"/>
        </w:rPr>
        <w:t xml:space="preserve">из них </w:t>
      </w:r>
      <w:r w:rsidR="00C91620" w:rsidRPr="00B81448">
        <w:rPr>
          <w:rFonts w:ascii="Times New Roman" w:eastAsia="Calibri" w:hAnsi="Times New Roman" w:cs="Times New Roman"/>
          <w:sz w:val="28"/>
          <w:szCs w:val="28"/>
        </w:rPr>
        <w:t>11391 человек</w:t>
      </w:r>
      <w:r w:rsidR="009C6386" w:rsidRPr="00B81448">
        <w:rPr>
          <w:rFonts w:ascii="Times New Roman" w:eastAsia="Calibri" w:hAnsi="Times New Roman" w:cs="Times New Roman"/>
          <w:sz w:val="28"/>
          <w:szCs w:val="28"/>
        </w:rPr>
        <w:t xml:space="preserve"> получил «зач</w:t>
      </w:r>
      <w:r w:rsidR="00B425F1" w:rsidRPr="00B81448">
        <w:rPr>
          <w:rFonts w:ascii="Times New Roman" w:eastAsia="Calibri" w:hAnsi="Times New Roman" w:cs="Times New Roman"/>
          <w:sz w:val="28"/>
          <w:szCs w:val="28"/>
        </w:rPr>
        <w:t>ё</w:t>
      </w:r>
      <w:r w:rsidR="009C6386" w:rsidRPr="00B81448">
        <w:rPr>
          <w:rFonts w:ascii="Times New Roman" w:eastAsia="Calibri" w:hAnsi="Times New Roman" w:cs="Times New Roman"/>
          <w:sz w:val="28"/>
          <w:szCs w:val="28"/>
        </w:rPr>
        <w:t xml:space="preserve">т», </w:t>
      </w:r>
      <w:r w:rsidR="0058470D" w:rsidRPr="00B81448">
        <w:rPr>
          <w:rFonts w:ascii="Times New Roman" w:eastAsia="Calibri" w:hAnsi="Times New Roman" w:cs="Times New Roman"/>
          <w:sz w:val="28"/>
          <w:szCs w:val="28"/>
        </w:rPr>
        <w:t>что составляет 99,3%.</w:t>
      </w:r>
      <w:r w:rsidR="000F07C2" w:rsidRPr="00B8144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8187F" w:rsidRPr="00B81448">
        <w:rPr>
          <w:rFonts w:ascii="Times New Roman" w:eastAsia="Calibri" w:hAnsi="Times New Roman" w:cs="Times New Roman"/>
          <w:sz w:val="28"/>
          <w:szCs w:val="28"/>
        </w:rPr>
        <w:t xml:space="preserve">Именно эти </w:t>
      </w:r>
      <w:r w:rsidR="00DA5AC2" w:rsidRPr="00B81448">
        <w:rPr>
          <w:rFonts w:ascii="Times New Roman" w:eastAsia="Calibri" w:hAnsi="Times New Roman" w:cs="Times New Roman"/>
          <w:sz w:val="28"/>
          <w:szCs w:val="28"/>
        </w:rPr>
        <w:t xml:space="preserve">количественные </w:t>
      </w:r>
      <w:r w:rsidR="00E8187F" w:rsidRPr="00B81448">
        <w:rPr>
          <w:rFonts w:ascii="Times New Roman" w:eastAsia="Calibri" w:hAnsi="Times New Roman" w:cs="Times New Roman"/>
          <w:sz w:val="28"/>
          <w:szCs w:val="28"/>
        </w:rPr>
        <w:t>данные мы будем использовать для</w:t>
      </w:r>
      <w:r w:rsidR="00393E7C" w:rsidRPr="00B81448">
        <w:rPr>
          <w:rFonts w:ascii="Times New Roman" w:eastAsia="Calibri" w:hAnsi="Times New Roman" w:cs="Times New Roman"/>
          <w:sz w:val="28"/>
          <w:szCs w:val="28"/>
        </w:rPr>
        <w:t xml:space="preserve"> дальнейшего</w:t>
      </w:r>
      <w:r w:rsidR="00E8187F" w:rsidRPr="00B81448">
        <w:rPr>
          <w:rFonts w:ascii="Times New Roman" w:eastAsia="Calibri" w:hAnsi="Times New Roman" w:cs="Times New Roman"/>
          <w:sz w:val="28"/>
          <w:szCs w:val="28"/>
        </w:rPr>
        <w:t xml:space="preserve"> анализа.</w:t>
      </w:r>
      <w:r w:rsidR="00A42B1B" w:rsidRPr="00B8144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434D9" w:rsidRPr="00B81448">
        <w:rPr>
          <w:rFonts w:ascii="Times New Roman" w:eastAsia="Calibri" w:hAnsi="Times New Roman" w:cs="Times New Roman"/>
          <w:sz w:val="28"/>
          <w:szCs w:val="28"/>
        </w:rPr>
        <w:t xml:space="preserve">Процент выполнения </w:t>
      </w:r>
      <w:r w:rsidR="003714FB" w:rsidRPr="00B81448">
        <w:rPr>
          <w:rFonts w:ascii="Times New Roman" w:eastAsia="Calibri" w:hAnsi="Times New Roman" w:cs="Times New Roman"/>
          <w:sz w:val="28"/>
          <w:szCs w:val="28"/>
        </w:rPr>
        <w:t xml:space="preserve">по требованиям и критериям </w:t>
      </w:r>
      <w:r w:rsidR="00D434D9" w:rsidRPr="00B81448">
        <w:rPr>
          <w:rFonts w:ascii="Times New Roman" w:eastAsia="Calibri" w:hAnsi="Times New Roman" w:cs="Times New Roman"/>
          <w:sz w:val="28"/>
          <w:szCs w:val="28"/>
        </w:rPr>
        <w:t xml:space="preserve">представлен в таблице </w:t>
      </w:r>
      <w:r w:rsidR="00DA5AC2" w:rsidRPr="00B81448">
        <w:rPr>
          <w:rFonts w:ascii="Times New Roman" w:eastAsia="Calibri" w:hAnsi="Times New Roman" w:cs="Times New Roman"/>
          <w:sz w:val="28"/>
          <w:szCs w:val="28"/>
        </w:rPr>
        <w:t>9</w:t>
      </w:r>
      <w:r w:rsidR="008B4A0C" w:rsidRPr="00B8144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434D9" w:rsidRPr="00DA5AC2" w:rsidRDefault="008B4A0C" w:rsidP="008B4A0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A5AC2">
        <w:rPr>
          <w:rFonts w:ascii="Times New Roman" w:eastAsia="Calibri" w:hAnsi="Times New Roman" w:cs="Times New Roman"/>
          <w:sz w:val="24"/>
          <w:szCs w:val="24"/>
        </w:rPr>
        <w:t xml:space="preserve">Таблица </w:t>
      </w:r>
      <w:r w:rsidR="00DA5AC2">
        <w:rPr>
          <w:rFonts w:ascii="Times New Roman" w:eastAsia="Calibri" w:hAnsi="Times New Roman" w:cs="Times New Roman"/>
          <w:sz w:val="24"/>
          <w:szCs w:val="24"/>
        </w:rPr>
        <w:t>9</w:t>
      </w:r>
      <w:r w:rsidR="00901670">
        <w:rPr>
          <w:rFonts w:ascii="Times New Roman" w:eastAsia="Calibri" w:hAnsi="Times New Roman" w:cs="Times New Roman"/>
          <w:sz w:val="24"/>
          <w:szCs w:val="24"/>
        </w:rPr>
        <w:t>.</w:t>
      </w:r>
      <w:r w:rsidR="00D434D9" w:rsidRPr="00DA5AC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tbl>
      <w:tblPr>
        <w:tblStyle w:val="a4"/>
        <w:tblW w:w="10348" w:type="dxa"/>
        <w:tblInd w:w="-34" w:type="dxa"/>
        <w:tblLook w:val="04A0" w:firstRow="1" w:lastRow="0" w:firstColumn="1" w:lastColumn="0" w:noHBand="0" w:noVBand="1"/>
      </w:tblPr>
      <w:tblGrid>
        <w:gridCol w:w="1702"/>
        <w:gridCol w:w="6378"/>
        <w:gridCol w:w="2268"/>
      </w:tblGrid>
      <w:tr w:rsidR="008B4A0C" w:rsidRPr="008B4A0C" w:rsidTr="00BA6BEA">
        <w:tc>
          <w:tcPr>
            <w:tcW w:w="1702" w:type="dxa"/>
          </w:tcPr>
          <w:p w:rsidR="008B4A0C" w:rsidRPr="008B4A0C" w:rsidRDefault="008B4A0C" w:rsidP="008B4A0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A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6378" w:type="dxa"/>
          </w:tcPr>
          <w:p w:rsidR="008B4A0C" w:rsidRPr="008B4A0C" w:rsidRDefault="008B4A0C" w:rsidP="008B4A0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A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Критерий/Требование</w:t>
            </w:r>
          </w:p>
        </w:tc>
        <w:tc>
          <w:tcPr>
            <w:tcW w:w="2268" w:type="dxa"/>
          </w:tcPr>
          <w:p w:rsidR="008B4A0C" w:rsidRPr="008B4A0C" w:rsidRDefault="008B4A0C" w:rsidP="008B4A0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4A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 выполнения</w:t>
            </w:r>
          </w:p>
        </w:tc>
      </w:tr>
      <w:tr w:rsidR="008B4A0C" w:rsidRPr="008B4A0C" w:rsidTr="00BA6BEA">
        <w:tc>
          <w:tcPr>
            <w:tcW w:w="1702" w:type="dxa"/>
            <w:vAlign w:val="center"/>
          </w:tcPr>
          <w:p w:rsidR="008B4A0C" w:rsidRPr="008B4A0C" w:rsidRDefault="008B4A0C" w:rsidP="008B4A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A0C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Требование 1</w:t>
            </w:r>
          </w:p>
        </w:tc>
        <w:tc>
          <w:tcPr>
            <w:tcW w:w="6378" w:type="dxa"/>
            <w:vAlign w:val="center"/>
          </w:tcPr>
          <w:p w:rsidR="008B4A0C" w:rsidRPr="008B4A0C" w:rsidRDefault="008B4A0C" w:rsidP="008B4A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A0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«Объем итогового сочинения»</w:t>
            </w:r>
          </w:p>
        </w:tc>
        <w:tc>
          <w:tcPr>
            <w:tcW w:w="2268" w:type="dxa"/>
            <w:vAlign w:val="center"/>
          </w:tcPr>
          <w:p w:rsidR="008B4A0C" w:rsidRPr="008B4A0C" w:rsidRDefault="008B4A0C" w:rsidP="008B4A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A0C">
              <w:rPr>
                <w:rFonts w:ascii="Times New Roman" w:eastAsia="Calibri" w:hAnsi="Times New Roman" w:cs="Times New Roman"/>
                <w:sz w:val="24"/>
                <w:szCs w:val="24"/>
              </w:rPr>
              <w:t>99,8%</w:t>
            </w:r>
          </w:p>
        </w:tc>
      </w:tr>
      <w:tr w:rsidR="008B4A0C" w:rsidRPr="008B4A0C" w:rsidTr="00BA6BEA">
        <w:tc>
          <w:tcPr>
            <w:tcW w:w="1702" w:type="dxa"/>
            <w:vAlign w:val="center"/>
          </w:tcPr>
          <w:p w:rsidR="008B4A0C" w:rsidRPr="008B4A0C" w:rsidRDefault="008B4A0C" w:rsidP="008B4A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A0C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Требование 2</w:t>
            </w:r>
          </w:p>
        </w:tc>
        <w:tc>
          <w:tcPr>
            <w:tcW w:w="6378" w:type="dxa"/>
            <w:vAlign w:val="center"/>
          </w:tcPr>
          <w:p w:rsidR="008B4A0C" w:rsidRPr="008B4A0C" w:rsidRDefault="008B4A0C" w:rsidP="008B4A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A0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«Самостоятельность написания итогового сочинения»</w:t>
            </w:r>
          </w:p>
        </w:tc>
        <w:tc>
          <w:tcPr>
            <w:tcW w:w="2268" w:type="dxa"/>
            <w:vAlign w:val="center"/>
          </w:tcPr>
          <w:p w:rsidR="008B4A0C" w:rsidRPr="008B4A0C" w:rsidRDefault="008B4A0C" w:rsidP="008B4A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A0C">
              <w:rPr>
                <w:rFonts w:ascii="Times New Roman" w:eastAsia="Calibri" w:hAnsi="Times New Roman" w:cs="Times New Roman"/>
                <w:sz w:val="24"/>
                <w:szCs w:val="24"/>
              </w:rPr>
              <w:t>99,7%</w:t>
            </w:r>
          </w:p>
        </w:tc>
      </w:tr>
      <w:tr w:rsidR="008B4A0C" w:rsidRPr="008B4A0C" w:rsidTr="00BA6BEA">
        <w:tc>
          <w:tcPr>
            <w:tcW w:w="1702" w:type="dxa"/>
            <w:vAlign w:val="center"/>
          </w:tcPr>
          <w:p w:rsidR="008B4A0C" w:rsidRPr="008B4A0C" w:rsidRDefault="008B4A0C" w:rsidP="008B4A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A0C">
              <w:rPr>
                <w:rFonts w:ascii="Times New Roman" w:eastAsia="Calibri" w:hAnsi="Times New Roman" w:cs="Times New Roman"/>
                <w:sz w:val="24"/>
                <w:szCs w:val="24"/>
              </w:rPr>
              <w:t>Критерий 1</w:t>
            </w:r>
          </w:p>
        </w:tc>
        <w:tc>
          <w:tcPr>
            <w:tcW w:w="6378" w:type="dxa"/>
            <w:vAlign w:val="center"/>
          </w:tcPr>
          <w:p w:rsidR="008B4A0C" w:rsidRPr="008B4A0C" w:rsidRDefault="008B4A0C" w:rsidP="008B4A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A0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«Соответствие теме»</w:t>
            </w:r>
          </w:p>
        </w:tc>
        <w:tc>
          <w:tcPr>
            <w:tcW w:w="2268" w:type="dxa"/>
            <w:vAlign w:val="center"/>
          </w:tcPr>
          <w:p w:rsidR="008B4A0C" w:rsidRPr="008B4A0C" w:rsidRDefault="008B4A0C" w:rsidP="008B4A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A0C">
              <w:rPr>
                <w:rFonts w:ascii="Times New Roman" w:eastAsia="Calibri" w:hAnsi="Times New Roman" w:cs="Times New Roman"/>
                <w:sz w:val="24"/>
                <w:szCs w:val="24"/>
              </w:rPr>
              <w:t>99,6%</w:t>
            </w:r>
          </w:p>
        </w:tc>
      </w:tr>
      <w:tr w:rsidR="008B4A0C" w:rsidRPr="008B4A0C" w:rsidTr="00BA6BEA">
        <w:tc>
          <w:tcPr>
            <w:tcW w:w="1702" w:type="dxa"/>
            <w:vAlign w:val="center"/>
          </w:tcPr>
          <w:p w:rsidR="008B4A0C" w:rsidRPr="008B4A0C" w:rsidRDefault="008B4A0C" w:rsidP="008B4A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A0C">
              <w:rPr>
                <w:rFonts w:ascii="Times New Roman" w:eastAsia="Calibri" w:hAnsi="Times New Roman" w:cs="Times New Roman"/>
                <w:sz w:val="24"/>
                <w:szCs w:val="24"/>
              </w:rPr>
              <w:t>Критерий 2</w:t>
            </w:r>
          </w:p>
        </w:tc>
        <w:tc>
          <w:tcPr>
            <w:tcW w:w="6378" w:type="dxa"/>
            <w:vAlign w:val="center"/>
          </w:tcPr>
          <w:p w:rsidR="008B4A0C" w:rsidRPr="008B4A0C" w:rsidRDefault="008B4A0C" w:rsidP="008B4A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A0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«Аргументация. Привлечение литературного материала»</w:t>
            </w:r>
          </w:p>
        </w:tc>
        <w:tc>
          <w:tcPr>
            <w:tcW w:w="2268" w:type="dxa"/>
            <w:vAlign w:val="center"/>
          </w:tcPr>
          <w:p w:rsidR="008B4A0C" w:rsidRPr="008B4A0C" w:rsidRDefault="008B4A0C" w:rsidP="008B4A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A0C">
              <w:rPr>
                <w:rFonts w:ascii="Times New Roman" w:eastAsia="Calibri" w:hAnsi="Times New Roman" w:cs="Times New Roman"/>
                <w:sz w:val="24"/>
                <w:szCs w:val="24"/>
              </w:rPr>
              <w:t>99,3%</w:t>
            </w:r>
          </w:p>
        </w:tc>
      </w:tr>
      <w:tr w:rsidR="008B4A0C" w:rsidRPr="008B4A0C" w:rsidTr="00BA6BEA">
        <w:tc>
          <w:tcPr>
            <w:tcW w:w="1702" w:type="dxa"/>
            <w:vAlign w:val="center"/>
          </w:tcPr>
          <w:p w:rsidR="008B4A0C" w:rsidRPr="008B4A0C" w:rsidRDefault="008B4A0C" w:rsidP="008B4A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A0C">
              <w:rPr>
                <w:rFonts w:ascii="Times New Roman" w:eastAsia="Calibri" w:hAnsi="Times New Roman" w:cs="Times New Roman"/>
                <w:sz w:val="24"/>
                <w:szCs w:val="24"/>
              </w:rPr>
              <w:t>Критерий 3</w:t>
            </w:r>
          </w:p>
        </w:tc>
        <w:tc>
          <w:tcPr>
            <w:tcW w:w="6378" w:type="dxa"/>
            <w:vAlign w:val="center"/>
          </w:tcPr>
          <w:p w:rsidR="008B4A0C" w:rsidRPr="008B4A0C" w:rsidRDefault="008B4A0C" w:rsidP="008B4A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A0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«Композиция и логика рассуждения»</w:t>
            </w:r>
          </w:p>
        </w:tc>
        <w:tc>
          <w:tcPr>
            <w:tcW w:w="2268" w:type="dxa"/>
            <w:vAlign w:val="center"/>
          </w:tcPr>
          <w:p w:rsidR="008B4A0C" w:rsidRPr="008B4A0C" w:rsidRDefault="008B4A0C" w:rsidP="008B4A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A0C">
              <w:rPr>
                <w:rFonts w:ascii="Times New Roman" w:eastAsia="Calibri" w:hAnsi="Times New Roman" w:cs="Times New Roman"/>
                <w:sz w:val="24"/>
                <w:szCs w:val="24"/>
              </w:rPr>
              <w:t>87,3%</w:t>
            </w:r>
          </w:p>
        </w:tc>
      </w:tr>
      <w:tr w:rsidR="008B4A0C" w:rsidRPr="008B4A0C" w:rsidTr="00BA6BEA">
        <w:tc>
          <w:tcPr>
            <w:tcW w:w="1702" w:type="dxa"/>
            <w:vAlign w:val="center"/>
          </w:tcPr>
          <w:p w:rsidR="008B4A0C" w:rsidRPr="008B4A0C" w:rsidRDefault="008B4A0C" w:rsidP="008B4A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A0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Критерий 4</w:t>
            </w:r>
          </w:p>
        </w:tc>
        <w:tc>
          <w:tcPr>
            <w:tcW w:w="6378" w:type="dxa"/>
            <w:vAlign w:val="center"/>
          </w:tcPr>
          <w:p w:rsidR="008B4A0C" w:rsidRPr="008B4A0C" w:rsidRDefault="008B4A0C" w:rsidP="008B4A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A0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«Качество письменной речи»</w:t>
            </w:r>
          </w:p>
        </w:tc>
        <w:tc>
          <w:tcPr>
            <w:tcW w:w="2268" w:type="dxa"/>
            <w:vAlign w:val="center"/>
          </w:tcPr>
          <w:p w:rsidR="008B4A0C" w:rsidRPr="008B4A0C" w:rsidRDefault="008B4A0C" w:rsidP="008B4A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A0C">
              <w:rPr>
                <w:rFonts w:ascii="Times New Roman" w:eastAsia="Calibri" w:hAnsi="Times New Roman" w:cs="Times New Roman"/>
                <w:sz w:val="24"/>
                <w:szCs w:val="24"/>
              </w:rPr>
              <w:t>93,1%</w:t>
            </w:r>
          </w:p>
        </w:tc>
      </w:tr>
      <w:tr w:rsidR="008B4A0C" w:rsidRPr="008B4A0C" w:rsidTr="00BA6BEA">
        <w:tc>
          <w:tcPr>
            <w:tcW w:w="1702" w:type="dxa"/>
            <w:vAlign w:val="center"/>
          </w:tcPr>
          <w:p w:rsidR="008B4A0C" w:rsidRPr="008B4A0C" w:rsidRDefault="008B4A0C" w:rsidP="008B4A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A0C">
              <w:rPr>
                <w:rFonts w:ascii="Times New Roman" w:eastAsia="Calibri" w:hAnsi="Times New Roman" w:cs="Times New Roman"/>
                <w:sz w:val="24"/>
                <w:szCs w:val="24"/>
              </w:rPr>
              <w:t>Критерий 5</w:t>
            </w:r>
          </w:p>
        </w:tc>
        <w:tc>
          <w:tcPr>
            <w:tcW w:w="6378" w:type="dxa"/>
            <w:vAlign w:val="center"/>
          </w:tcPr>
          <w:p w:rsidR="008B4A0C" w:rsidRPr="008B4A0C" w:rsidRDefault="008B4A0C" w:rsidP="008B4A0C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4A0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«Грамотность»</w:t>
            </w:r>
          </w:p>
        </w:tc>
        <w:tc>
          <w:tcPr>
            <w:tcW w:w="2268" w:type="dxa"/>
            <w:vAlign w:val="center"/>
          </w:tcPr>
          <w:p w:rsidR="008B4A0C" w:rsidRPr="008B4A0C" w:rsidRDefault="008B4A0C" w:rsidP="008B4A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A0C">
              <w:rPr>
                <w:rFonts w:ascii="Times New Roman" w:eastAsia="Calibri" w:hAnsi="Times New Roman" w:cs="Times New Roman"/>
                <w:sz w:val="24"/>
                <w:szCs w:val="24"/>
              </w:rPr>
              <w:t>86,7%</w:t>
            </w:r>
          </w:p>
        </w:tc>
      </w:tr>
    </w:tbl>
    <w:p w:rsidR="00C622A4" w:rsidRDefault="00C622A4" w:rsidP="004E52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4A83" w:rsidRDefault="00A964D7" w:rsidP="00E732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8A2878" w:rsidRPr="00525B52">
        <w:rPr>
          <w:rFonts w:ascii="Times New Roman" w:hAnsi="Times New Roman" w:cs="Times New Roman"/>
          <w:sz w:val="28"/>
          <w:szCs w:val="28"/>
        </w:rPr>
        <w:t>ребовани</w:t>
      </w:r>
      <w:r w:rsidR="00901670">
        <w:rPr>
          <w:rFonts w:ascii="Times New Roman" w:hAnsi="Times New Roman" w:cs="Times New Roman"/>
          <w:sz w:val="28"/>
          <w:szCs w:val="28"/>
        </w:rPr>
        <w:t>е</w:t>
      </w:r>
      <w:r w:rsidR="008A2878" w:rsidRPr="00525B52">
        <w:rPr>
          <w:rFonts w:ascii="Times New Roman" w:hAnsi="Times New Roman" w:cs="Times New Roman"/>
          <w:sz w:val="28"/>
          <w:szCs w:val="28"/>
        </w:rPr>
        <w:t xml:space="preserve"> 1, </w:t>
      </w:r>
      <w:r w:rsidR="008A2878">
        <w:rPr>
          <w:rFonts w:ascii="Times New Roman" w:hAnsi="Times New Roman" w:cs="Times New Roman"/>
          <w:sz w:val="28"/>
          <w:szCs w:val="28"/>
        </w:rPr>
        <w:t>треб</w:t>
      </w:r>
      <w:r w:rsidR="00901670">
        <w:rPr>
          <w:rFonts w:ascii="Times New Roman" w:hAnsi="Times New Roman" w:cs="Times New Roman"/>
          <w:sz w:val="28"/>
          <w:szCs w:val="28"/>
        </w:rPr>
        <w:t>ование</w:t>
      </w:r>
      <w:r w:rsidR="008A2878">
        <w:rPr>
          <w:rFonts w:ascii="Times New Roman" w:hAnsi="Times New Roman" w:cs="Times New Roman"/>
          <w:sz w:val="28"/>
          <w:szCs w:val="28"/>
        </w:rPr>
        <w:t xml:space="preserve"> </w:t>
      </w:r>
      <w:r w:rsidR="008A2878" w:rsidRPr="00525B52">
        <w:rPr>
          <w:rFonts w:ascii="Times New Roman" w:hAnsi="Times New Roman" w:cs="Times New Roman"/>
          <w:sz w:val="28"/>
          <w:szCs w:val="28"/>
        </w:rPr>
        <w:t>2, критери</w:t>
      </w:r>
      <w:r w:rsidR="00901670">
        <w:rPr>
          <w:rFonts w:ascii="Times New Roman" w:hAnsi="Times New Roman" w:cs="Times New Roman"/>
          <w:sz w:val="28"/>
          <w:szCs w:val="28"/>
        </w:rPr>
        <w:t>и</w:t>
      </w:r>
      <w:r w:rsidR="008A2878" w:rsidRPr="00525B52">
        <w:rPr>
          <w:rFonts w:ascii="Times New Roman" w:hAnsi="Times New Roman" w:cs="Times New Roman"/>
          <w:sz w:val="28"/>
          <w:szCs w:val="28"/>
        </w:rPr>
        <w:t xml:space="preserve"> 1 </w:t>
      </w:r>
      <w:r w:rsidR="00FB4AA0">
        <w:rPr>
          <w:rFonts w:ascii="Times New Roman" w:hAnsi="Times New Roman" w:cs="Times New Roman"/>
          <w:sz w:val="28"/>
          <w:szCs w:val="28"/>
        </w:rPr>
        <w:t xml:space="preserve">и 2 </w:t>
      </w:r>
      <w:r w:rsidR="008A2878" w:rsidRPr="00525B52">
        <w:rPr>
          <w:rFonts w:ascii="Times New Roman" w:hAnsi="Times New Roman" w:cs="Times New Roman"/>
          <w:sz w:val="28"/>
          <w:szCs w:val="28"/>
        </w:rPr>
        <w:t>стабильн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C622A4">
        <w:rPr>
          <w:rFonts w:ascii="Times New Roman" w:hAnsi="Times New Roman" w:cs="Times New Roman"/>
          <w:sz w:val="28"/>
          <w:szCs w:val="28"/>
        </w:rPr>
        <w:t xml:space="preserve"> и име</w:t>
      </w:r>
      <w:r>
        <w:rPr>
          <w:rFonts w:ascii="Times New Roman" w:hAnsi="Times New Roman" w:cs="Times New Roman"/>
          <w:sz w:val="28"/>
          <w:szCs w:val="28"/>
        </w:rPr>
        <w:t>ю</w:t>
      </w:r>
      <w:r w:rsidR="00C622A4">
        <w:rPr>
          <w:rFonts w:ascii="Times New Roman" w:hAnsi="Times New Roman" w:cs="Times New Roman"/>
          <w:sz w:val="28"/>
          <w:szCs w:val="28"/>
        </w:rPr>
        <w:t xml:space="preserve">т высокий процент </w:t>
      </w:r>
      <w:r>
        <w:rPr>
          <w:rFonts w:ascii="Times New Roman" w:hAnsi="Times New Roman" w:cs="Times New Roman"/>
          <w:sz w:val="28"/>
          <w:szCs w:val="28"/>
        </w:rPr>
        <w:t>выполнения</w:t>
      </w:r>
      <w:r w:rsidR="00F0167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3234" w:rsidRPr="00E73234" w:rsidRDefault="00E73234" w:rsidP="00E732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234">
        <w:rPr>
          <w:rFonts w:ascii="Times New Roman" w:hAnsi="Times New Roman" w:cs="Times New Roman"/>
          <w:sz w:val="28"/>
          <w:szCs w:val="28"/>
        </w:rPr>
        <w:t>Результаты участников сочинения от 6 декабря 2023 года в формате «зачёт/незачёт» в разрезе ТУ представлены в таблице 1</w:t>
      </w:r>
      <w:r w:rsidR="00901670">
        <w:rPr>
          <w:rFonts w:ascii="Times New Roman" w:hAnsi="Times New Roman" w:cs="Times New Roman"/>
          <w:sz w:val="28"/>
          <w:szCs w:val="28"/>
        </w:rPr>
        <w:t>0</w:t>
      </w:r>
      <w:r w:rsidRPr="00E73234">
        <w:rPr>
          <w:rFonts w:ascii="Times New Roman" w:hAnsi="Times New Roman" w:cs="Times New Roman"/>
          <w:sz w:val="28"/>
          <w:szCs w:val="28"/>
        </w:rPr>
        <w:t>.</w:t>
      </w:r>
    </w:p>
    <w:p w:rsidR="00E73234" w:rsidRPr="00E73234" w:rsidRDefault="00E73234" w:rsidP="00E7323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E73234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1</w:t>
      </w:r>
      <w:r w:rsidR="00B81448">
        <w:rPr>
          <w:rFonts w:ascii="Times New Roman" w:hAnsi="Times New Roman" w:cs="Times New Roman"/>
          <w:sz w:val="24"/>
          <w:szCs w:val="24"/>
        </w:rPr>
        <w:t>0</w:t>
      </w:r>
      <w:r w:rsidR="00901670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4"/>
        <w:tblW w:w="10206" w:type="dxa"/>
        <w:tblInd w:w="108" w:type="dxa"/>
        <w:tblLook w:val="04A0" w:firstRow="1" w:lastRow="0" w:firstColumn="1" w:lastColumn="0" w:noHBand="0" w:noVBand="1"/>
      </w:tblPr>
      <w:tblGrid>
        <w:gridCol w:w="2410"/>
        <w:gridCol w:w="1700"/>
        <w:gridCol w:w="2269"/>
        <w:gridCol w:w="1701"/>
        <w:gridCol w:w="2126"/>
      </w:tblGrid>
      <w:tr w:rsidR="00E73234" w:rsidRPr="00E73234" w:rsidTr="00D63C4C">
        <w:tc>
          <w:tcPr>
            <w:tcW w:w="2410" w:type="dxa"/>
            <w:vMerge w:val="restart"/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ТУ</w:t>
            </w:r>
          </w:p>
        </w:tc>
        <w:tc>
          <w:tcPr>
            <w:tcW w:w="3969" w:type="dxa"/>
            <w:gridSpan w:val="2"/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«Зачёт»</w:t>
            </w:r>
          </w:p>
        </w:tc>
        <w:tc>
          <w:tcPr>
            <w:tcW w:w="3827" w:type="dxa"/>
            <w:gridSpan w:val="2"/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«Незачёт»</w:t>
            </w:r>
          </w:p>
        </w:tc>
      </w:tr>
      <w:tr w:rsidR="00E73234" w:rsidRPr="00E73234" w:rsidTr="00D63C4C">
        <w:tc>
          <w:tcPr>
            <w:tcW w:w="2410" w:type="dxa"/>
            <w:vMerge/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2269" w:type="dxa"/>
            <w:tcBorders>
              <w:lef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righ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2126" w:type="dxa"/>
            <w:tcBorders>
              <w:lef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73234" w:rsidRPr="00E73234" w:rsidTr="00D63C4C">
        <w:tc>
          <w:tcPr>
            <w:tcW w:w="2410" w:type="dxa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Западное</w:t>
            </w:r>
          </w:p>
        </w:tc>
        <w:tc>
          <w:tcPr>
            <w:tcW w:w="1700" w:type="dxa"/>
            <w:tcBorders>
              <w:righ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670</w:t>
            </w:r>
          </w:p>
        </w:tc>
        <w:tc>
          <w:tcPr>
            <w:tcW w:w="2269" w:type="dxa"/>
            <w:tcBorders>
              <w:lef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99,4</w:t>
            </w:r>
          </w:p>
        </w:tc>
        <w:tc>
          <w:tcPr>
            <w:tcW w:w="1701" w:type="dxa"/>
            <w:tcBorders>
              <w:righ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lef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E73234" w:rsidRPr="00E73234" w:rsidTr="00D63C4C">
        <w:tc>
          <w:tcPr>
            <w:tcW w:w="2410" w:type="dxa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Кинельское</w:t>
            </w:r>
            <w:proofErr w:type="spellEnd"/>
          </w:p>
        </w:tc>
        <w:tc>
          <w:tcPr>
            <w:tcW w:w="1700" w:type="dxa"/>
            <w:tcBorders>
              <w:righ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2269" w:type="dxa"/>
            <w:tcBorders>
              <w:lef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99,6</w:t>
            </w:r>
          </w:p>
        </w:tc>
        <w:tc>
          <w:tcPr>
            <w:tcW w:w="1701" w:type="dxa"/>
            <w:tcBorders>
              <w:righ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lef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E73234" w:rsidRPr="00E73234" w:rsidTr="00D63C4C">
        <w:tc>
          <w:tcPr>
            <w:tcW w:w="2410" w:type="dxa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Отрадненское</w:t>
            </w:r>
            <w:proofErr w:type="spellEnd"/>
          </w:p>
        </w:tc>
        <w:tc>
          <w:tcPr>
            <w:tcW w:w="1700" w:type="dxa"/>
            <w:tcBorders>
              <w:righ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2269" w:type="dxa"/>
            <w:tcBorders>
              <w:lef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righ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lef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73234" w:rsidRPr="00E73234" w:rsidTr="00D63C4C">
        <w:tc>
          <w:tcPr>
            <w:tcW w:w="2410" w:type="dxa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Поволжское</w:t>
            </w:r>
          </w:p>
        </w:tc>
        <w:tc>
          <w:tcPr>
            <w:tcW w:w="1700" w:type="dxa"/>
            <w:tcBorders>
              <w:righ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673</w:t>
            </w:r>
          </w:p>
        </w:tc>
        <w:tc>
          <w:tcPr>
            <w:tcW w:w="2269" w:type="dxa"/>
            <w:tcBorders>
              <w:lef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99,7</w:t>
            </w:r>
          </w:p>
        </w:tc>
        <w:tc>
          <w:tcPr>
            <w:tcW w:w="1701" w:type="dxa"/>
            <w:tcBorders>
              <w:righ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lef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E73234" w:rsidRPr="00E73234" w:rsidTr="00D63C4C">
        <w:tc>
          <w:tcPr>
            <w:tcW w:w="2410" w:type="dxa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Самарское</w:t>
            </w:r>
          </w:p>
        </w:tc>
        <w:tc>
          <w:tcPr>
            <w:tcW w:w="1700" w:type="dxa"/>
            <w:tcBorders>
              <w:righ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5063</w:t>
            </w:r>
          </w:p>
        </w:tc>
        <w:tc>
          <w:tcPr>
            <w:tcW w:w="2269" w:type="dxa"/>
            <w:tcBorders>
              <w:lef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99,2</w:t>
            </w:r>
          </w:p>
        </w:tc>
        <w:tc>
          <w:tcPr>
            <w:tcW w:w="1701" w:type="dxa"/>
            <w:tcBorders>
              <w:righ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126" w:type="dxa"/>
            <w:tcBorders>
              <w:lef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E73234" w:rsidRPr="00E73234" w:rsidTr="00D63C4C">
        <w:tc>
          <w:tcPr>
            <w:tcW w:w="2410" w:type="dxa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Северное</w:t>
            </w:r>
          </w:p>
        </w:tc>
        <w:tc>
          <w:tcPr>
            <w:tcW w:w="1700" w:type="dxa"/>
            <w:tcBorders>
              <w:righ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2269" w:type="dxa"/>
            <w:tcBorders>
              <w:lef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righ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lef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73234" w:rsidRPr="00E73234" w:rsidTr="00D63C4C">
        <w:tc>
          <w:tcPr>
            <w:tcW w:w="2410" w:type="dxa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1700" w:type="dxa"/>
            <w:tcBorders>
              <w:righ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2269" w:type="dxa"/>
            <w:tcBorders>
              <w:lef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99,6</w:t>
            </w:r>
          </w:p>
        </w:tc>
        <w:tc>
          <w:tcPr>
            <w:tcW w:w="1701" w:type="dxa"/>
            <w:tcBorders>
              <w:righ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lef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E73234" w:rsidRPr="00E73234" w:rsidTr="00D63C4C">
        <w:tc>
          <w:tcPr>
            <w:tcW w:w="2410" w:type="dxa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1700" w:type="dxa"/>
            <w:tcBorders>
              <w:righ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2269" w:type="dxa"/>
            <w:tcBorders>
              <w:lef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99,2</w:t>
            </w:r>
          </w:p>
        </w:tc>
        <w:tc>
          <w:tcPr>
            <w:tcW w:w="1701" w:type="dxa"/>
            <w:tcBorders>
              <w:righ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lef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E73234" w:rsidRPr="00E73234" w:rsidTr="00D63C4C">
        <w:tc>
          <w:tcPr>
            <w:tcW w:w="2410" w:type="dxa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Тольяттинское</w:t>
            </w:r>
          </w:p>
        </w:tc>
        <w:tc>
          <w:tcPr>
            <w:tcW w:w="1700" w:type="dxa"/>
            <w:tcBorders>
              <w:righ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2794</w:t>
            </w:r>
          </w:p>
        </w:tc>
        <w:tc>
          <w:tcPr>
            <w:tcW w:w="2269" w:type="dxa"/>
            <w:tcBorders>
              <w:lef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98,9</w:t>
            </w:r>
          </w:p>
        </w:tc>
        <w:tc>
          <w:tcPr>
            <w:tcW w:w="1701" w:type="dxa"/>
            <w:tcBorders>
              <w:righ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26" w:type="dxa"/>
            <w:tcBorders>
              <w:lef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E73234" w:rsidRPr="00E73234" w:rsidTr="00D63C4C">
        <w:tc>
          <w:tcPr>
            <w:tcW w:w="2410" w:type="dxa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Центральное</w:t>
            </w:r>
          </w:p>
        </w:tc>
        <w:tc>
          <w:tcPr>
            <w:tcW w:w="1700" w:type="dxa"/>
            <w:tcBorders>
              <w:righ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311</w:t>
            </w:r>
          </w:p>
        </w:tc>
        <w:tc>
          <w:tcPr>
            <w:tcW w:w="2269" w:type="dxa"/>
            <w:tcBorders>
              <w:lef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98,7</w:t>
            </w:r>
          </w:p>
        </w:tc>
        <w:tc>
          <w:tcPr>
            <w:tcW w:w="1701" w:type="dxa"/>
            <w:tcBorders>
              <w:righ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lef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E73234" w:rsidRPr="00E73234" w:rsidTr="00D63C4C">
        <w:tc>
          <w:tcPr>
            <w:tcW w:w="2410" w:type="dxa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1700" w:type="dxa"/>
            <w:tcBorders>
              <w:righ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2269" w:type="dxa"/>
            <w:tcBorders>
              <w:lef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righ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lef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73234" w:rsidRPr="00E73234" w:rsidTr="00D63C4C">
        <w:tc>
          <w:tcPr>
            <w:tcW w:w="2410" w:type="dxa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Юго-Западное</w:t>
            </w:r>
          </w:p>
        </w:tc>
        <w:tc>
          <w:tcPr>
            <w:tcW w:w="1700" w:type="dxa"/>
            <w:tcBorders>
              <w:righ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423</w:t>
            </w:r>
          </w:p>
        </w:tc>
        <w:tc>
          <w:tcPr>
            <w:tcW w:w="2269" w:type="dxa"/>
            <w:tcBorders>
              <w:lef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99,5</w:t>
            </w:r>
          </w:p>
        </w:tc>
        <w:tc>
          <w:tcPr>
            <w:tcW w:w="1701" w:type="dxa"/>
            <w:tcBorders>
              <w:righ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lef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E73234" w:rsidRPr="00E73234" w:rsidTr="00D63C4C">
        <w:tc>
          <w:tcPr>
            <w:tcW w:w="2410" w:type="dxa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Южное</w:t>
            </w:r>
          </w:p>
        </w:tc>
        <w:tc>
          <w:tcPr>
            <w:tcW w:w="1700" w:type="dxa"/>
            <w:tcBorders>
              <w:righ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269" w:type="dxa"/>
            <w:tcBorders>
              <w:lef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701" w:type="dxa"/>
            <w:tcBorders>
              <w:righ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lef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73234" w:rsidRPr="00E73234" w:rsidTr="00D63C4C">
        <w:tc>
          <w:tcPr>
            <w:tcW w:w="2410" w:type="dxa"/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b/>
                <w:sz w:val="24"/>
                <w:szCs w:val="24"/>
              </w:rPr>
              <w:t>Самарская область</w:t>
            </w:r>
          </w:p>
        </w:tc>
        <w:tc>
          <w:tcPr>
            <w:tcW w:w="1700" w:type="dxa"/>
            <w:tcBorders>
              <w:righ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b/>
                <w:sz w:val="24"/>
                <w:szCs w:val="24"/>
              </w:rPr>
              <w:t>11391</w:t>
            </w:r>
          </w:p>
        </w:tc>
        <w:tc>
          <w:tcPr>
            <w:tcW w:w="2269" w:type="dxa"/>
            <w:tcBorders>
              <w:lef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b/>
                <w:sz w:val="24"/>
                <w:szCs w:val="24"/>
              </w:rPr>
              <w:t>99,3%</w:t>
            </w:r>
          </w:p>
        </w:tc>
        <w:tc>
          <w:tcPr>
            <w:tcW w:w="1701" w:type="dxa"/>
            <w:tcBorders>
              <w:righ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86</w:t>
            </w:r>
          </w:p>
        </w:tc>
        <w:tc>
          <w:tcPr>
            <w:tcW w:w="2126" w:type="dxa"/>
            <w:tcBorders>
              <w:left w:val="single" w:sz="8" w:space="0" w:color="000000" w:themeColor="text1"/>
            </w:tcBorders>
            <w:vAlign w:val="center"/>
          </w:tcPr>
          <w:p w:rsidR="00E73234" w:rsidRPr="00E73234" w:rsidRDefault="00E73234" w:rsidP="00D63C4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0,7%</w:t>
            </w:r>
          </w:p>
        </w:tc>
      </w:tr>
    </w:tbl>
    <w:p w:rsidR="00E73234" w:rsidRDefault="00E73234" w:rsidP="006314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1448" w:rsidRDefault="00B81448" w:rsidP="006314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448">
        <w:rPr>
          <w:rFonts w:ascii="Times New Roman" w:eastAsia="Calibri" w:hAnsi="Times New Roman" w:cs="Times New Roman"/>
          <w:sz w:val="28"/>
          <w:szCs w:val="28"/>
        </w:rPr>
        <w:t xml:space="preserve">По итогам основного дня </w:t>
      </w:r>
      <w:r w:rsidR="004E5276" w:rsidRPr="00B81448">
        <w:rPr>
          <w:rFonts w:ascii="Times New Roman" w:eastAsia="Calibri" w:hAnsi="Times New Roman" w:cs="Times New Roman"/>
          <w:sz w:val="28"/>
          <w:szCs w:val="28"/>
        </w:rPr>
        <w:t>86 человек</w:t>
      </w:r>
      <w:r w:rsidR="00C622A4" w:rsidRPr="00B81448">
        <w:rPr>
          <w:rFonts w:ascii="Times New Roman" w:eastAsia="Calibri" w:hAnsi="Times New Roman" w:cs="Times New Roman"/>
          <w:sz w:val="28"/>
          <w:szCs w:val="28"/>
        </w:rPr>
        <w:t xml:space="preserve"> получили</w:t>
      </w:r>
      <w:r w:rsidR="004E5276" w:rsidRPr="00B81448">
        <w:rPr>
          <w:rFonts w:ascii="Times New Roman" w:eastAsia="Calibri" w:hAnsi="Times New Roman" w:cs="Times New Roman"/>
          <w:sz w:val="28"/>
          <w:szCs w:val="28"/>
        </w:rPr>
        <w:t xml:space="preserve"> «незачёт», что составляет 0,7%. В 2022 году незачётных работ на первый день сдачи сочинения было 70 (</w:t>
      </w:r>
      <w:r w:rsidR="004E5276" w:rsidRPr="00B81448">
        <w:rPr>
          <w:rFonts w:ascii="Times New Roman" w:eastAsia="Calibri" w:hAnsi="Times New Roman" w:cs="Times New Roman"/>
          <w:color w:val="000000"/>
          <w:sz w:val="28"/>
          <w:szCs w:val="28"/>
        </w:rPr>
        <w:t>0,6%), в 2021 году – 122 (1,0%). Можно отметить положительную динамику по снижению количества работ, получивших «незачёт».</w:t>
      </w:r>
      <w:r w:rsidR="00C622A4" w:rsidRPr="00B814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6CCE" w:rsidRDefault="00B81448" w:rsidP="006314E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81448">
        <w:rPr>
          <w:rFonts w:ascii="Times New Roman" w:hAnsi="Times New Roman" w:cs="Times New Roman"/>
          <w:sz w:val="28"/>
          <w:szCs w:val="28"/>
        </w:rPr>
        <w:t>Результаты участников, получивших «незачёт» в 2024 году,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1448">
        <w:rPr>
          <w:rFonts w:ascii="Times New Roman" w:eastAsia="Calibri" w:hAnsi="Times New Roman" w:cs="Times New Roman"/>
          <w:sz w:val="28"/>
          <w:szCs w:val="28"/>
        </w:rPr>
        <w:t xml:space="preserve">по требованиям и критериям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оценки </w:t>
      </w:r>
      <w:r w:rsidR="00C622A4" w:rsidRPr="00B81448">
        <w:rPr>
          <w:rFonts w:ascii="Times New Roman" w:hAnsi="Times New Roman" w:cs="Times New Roman"/>
          <w:sz w:val="28"/>
          <w:szCs w:val="28"/>
        </w:rPr>
        <w:t xml:space="preserve">представлены в таблице </w:t>
      </w:r>
      <w:r w:rsidR="00901670">
        <w:rPr>
          <w:rFonts w:ascii="Times New Roman" w:hAnsi="Times New Roman" w:cs="Times New Roman"/>
          <w:sz w:val="28"/>
          <w:szCs w:val="28"/>
        </w:rPr>
        <w:t>11</w:t>
      </w:r>
      <w:r w:rsidR="00C622A4" w:rsidRPr="00B81448">
        <w:rPr>
          <w:rFonts w:ascii="Times New Roman" w:hAnsi="Times New Roman" w:cs="Times New Roman"/>
          <w:sz w:val="28"/>
          <w:szCs w:val="28"/>
        </w:rPr>
        <w:t>.</w:t>
      </w:r>
    </w:p>
    <w:p w:rsidR="00F0167E" w:rsidRPr="006314E6" w:rsidRDefault="0049714B" w:rsidP="0049714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6314E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01670">
        <w:rPr>
          <w:rFonts w:ascii="Times New Roman" w:hAnsi="Times New Roman" w:cs="Times New Roman"/>
          <w:sz w:val="24"/>
          <w:szCs w:val="24"/>
        </w:rPr>
        <w:t>11.</w:t>
      </w:r>
    </w:p>
    <w:tbl>
      <w:tblPr>
        <w:tblStyle w:val="a4"/>
        <w:tblW w:w="10348" w:type="dxa"/>
        <w:tblInd w:w="-34" w:type="dxa"/>
        <w:tblLook w:val="04A0" w:firstRow="1" w:lastRow="0" w:firstColumn="1" w:lastColumn="0" w:noHBand="0" w:noVBand="1"/>
      </w:tblPr>
      <w:tblGrid>
        <w:gridCol w:w="1702"/>
        <w:gridCol w:w="5386"/>
        <w:gridCol w:w="3260"/>
      </w:tblGrid>
      <w:tr w:rsidR="00D57751" w:rsidRPr="00F1428A" w:rsidTr="0096133F">
        <w:tc>
          <w:tcPr>
            <w:tcW w:w="1702" w:type="dxa"/>
          </w:tcPr>
          <w:p w:rsidR="00D57751" w:rsidRPr="00F1428A" w:rsidRDefault="00D57751" w:rsidP="004971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2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5386" w:type="dxa"/>
          </w:tcPr>
          <w:p w:rsidR="00D57751" w:rsidRPr="00F1428A" w:rsidRDefault="00D57751" w:rsidP="004971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28A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Критерий/Требование</w:t>
            </w:r>
          </w:p>
        </w:tc>
        <w:tc>
          <w:tcPr>
            <w:tcW w:w="3260" w:type="dxa"/>
          </w:tcPr>
          <w:p w:rsidR="00D57751" w:rsidRPr="00F1428A" w:rsidRDefault="00D57751" w:rsidP="004971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28A">
              <w:rPr>
                <w:rFonts w:ascii="Times New Roman" w:hAnsi="Times New Roman" w:cs="Times New Roman"/>
                <w:b/>
                <w:sz w:val="24"/>
                <w:szCs w:val="24"/>
              </w:rPr>
              <w:t>% выполнения от общего количества участников, получивших «незачет»</w:t>
            </w:r>
          </w:p>
        </w:tc>
      </w:tr>
      <w:tr w:rsidR="00D57751" w:rsidRPr="00F1428A" w:rsidTr="0096133F">
        <w:tc>
          <w:tcPr>
            <w:tcW w:w="1702" w:type="dxa"/>
            <w:vAlign w:val="center"/>
          </w:tcPr>
          <w:p w:rsidR="00D57751" w:rsidRPr="0096133F" w:rsidRDefault="00D57751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33F">
              <w:rPr>
                <w:rFonts w:ascii="Times New Roman" w:hAnsi="Times New Roman" w:cs="Times New Roman"/>
                <w:sz w:val="24"/>
                <w:szCs w:val="24"/>
              </w:rPr>
              <w:t>Требование 1</w:t>
            </w:r>
          </w:p>
        </w:tc>
        <w:tc>
          <w:tcPr>
            <w:tcW w:w="5386" w:type="dxa"/>
            <w:vAlign w:val="center"/>
          </w:tcPr>
          <w:p w:rsidR="00D57751" w:rsidRPr="0096133F" w:rsidRDefault="00D57751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33F">
              <w:rPr>
                <w:rFonts w:ascii="Times New Roman" w:hAnsi="Times New Roman" w:cs="Times New Roman"/>
                <w:bCs/>
                <w:sz w:val="24"/>
                <w:szCs w:val="24"/>
              </w:rPr>
              <w:t>«Объем итогового сочинения»</w:t>
            </w:r>
          </w:p>
        </w:tc>
        <w:tc>
          <w:tcPr>
            <w:tcW w:w="3260" w:type="dxa"/>
            <w:vAlign w:val="center"/>
          </w:tcPr>
          <w:p w:rsidR="00D57751" w:rsidRPr="0096133F" w:rsidRDefault="00D57751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33F">
              <w:rPr>
                <w:rFonts w:ascii="Times New Roman" w:hAnsi="Times New Roman" w:cs="Times New Roman"/>
                <w:sz w:val="24"/>
                <w:szCs w:val="24"/>
              </w:rPr>
              <w:t>67,4%</w:t>
            </w:r>
          </w:p>
        </w:tc>
      </w:tr>
      <w:tr w:rsidR="00D57751" w:rsidRPr="00F1428A" w:rsidTr="0096133F">
        <w:tc>
          <w:tcPr>
            <w:tcW w:w="1702" w:type="dxa"/>
            <w:vAlign w:val="center"/>
          </w:tcPr>
          <w:p w:rsidR="00D57751" w:rsidRPr="0096133F" w:rsidRDefault="00D57751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33F">
              <w:rPr>
                <w:rFonts w:ascii="Times New Roman" w:hAnsi="Times New Roman" w:cs="Times New Roman"/>
                <w:sz w:val="24"/>
                <w:szCs w:val="24"/>
              </w:rPr>
              <w:t>Требование 2</w:t>
            </w:r>
          </w:p>
        </w:tc>
        <w:tc>
          <w:tcPr>
            <w:tcW w:w="5386" w:type="dxa"/>
            <w:vAlign w:val="center"/>
          </w:tcPr>
          <w:p w:rsidR="00D57751" w:rsidRPr="0096133F" w:rsidRDefault="00D57751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33F">
              <w:rPr>
                <w:rFonts w:ascii="Times New Roman" w:hAnsi="Times New Roman" w:cs="Times New Roman"/>
                <w:bCs/>
                <w:sz w:val="24"/>
                <w:szCs w:val="24"/>
              </w:rPr>
              <w:t>«Самостоятельность написания итогового сочинения»</w:t>
            </w:r>
          </w:p>
        </w:tc>
        <w:tc>
          <w:tcPr>
            <w:tcW w:w="3260" w:type="dxa"/>
            <w:vAlign w:val="center"/>
          </w:tcPr>
          <w:p w:rsidR="00D57751" w:rsidRPr="0096133F" w:rsidRDefault="00D57751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33F">
              <w:rPr>
                <w:rFonts w:ascii="Times New Roman" w:hAnsi="Times New Roman" w:cs="Times New Roman"/>
                <w:sz w:val="24"/>
                <w:szCs w:val="24"/>
              </w:rPr>
              <w:t>66,3%</w:t>
            </w:r>
          </w:p>
        </w:tc>
      </w:tr>
      <w:tr w:rsidR="00D57751" w:rsidRPr="00F1428A" w:rsidTr="0096133F">
        <w:tc>
          <w:tcPr>
            <w:tcW w:w="1702" w:type="dxa"/>
            <w:vAlign w:val="center"/>
          </w:tcPr>
          <w:p w:rsidR="00D57751" w:rsidRPr="0096133F" w:rsidRDefault="00D57751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33F">
              <w:rPr>
                <w:rFonts w:ascii="Times New Roman" w:hAnsi="Times New Roman" w:cs="Times New Roman"/>
                <w:sz w:val="24"/>
                <w:szCs w:val="24"/>
              </w:rPr>
              <w:t>Критерий 1</w:t>
            </w:r>
          </w:p>
        </w:tc>
        <w:tc>
          <w:tcPr>
            <w:tcW w:w="5386" w:type="dxa"/>
            <w:vAlign w:val="center"/>
          </w:tcPr>
          <w:p w:rsidR="00D57751" w:rsidRPr="0096133F" w:rsidRDefault="00D57751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33F">
              <w:rPr>
                <w:rFonts w:ascii="Times New Roman" w:hAnsi="Times New Roman" w:cs="Times New Roman"/>
                <w:bCs/>
                <w:sz w:val="24"/>
                <w:szCs w:val="24"/>
              </w:rPr>
              <w:t>«Соответствие теме»</w:t>
            </w:r>
          </w:p>
        </w:tc>
        <w:tc>
          <w:tcPr>
            <w:tcW w:w="3260" w:type="dxa"/>
            <w:vAlign w:val="center"/>
          </w:tcPr>
          <w:p w:rsidR="00D57751" w:rsidRPr="0096133F" w:rsidRDefault="00D57751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33F">
              <w:rPr>
                <w:rFonts w:ascii="Times New Roman" w:hAnsi="Times New Roman" w:cs="Times New Roman"/>
                <w:sz w:val="24"/>
                <w:szCs w:val="24"/>
              </w:rPr>
              <w:t>46,5%</w:t>
            </w:r>
          </w:p>
        </w:tc>
      </w:tr>
      <w:tr w:rsidR="00D57751" w:rsidRPr="00F1428A" w:rsidTr="0096133F">
        <w:tc>
          <w:tcPr>
            <w:tcW w:w="1702" w:type="dxa"/>
            <w:vAlign w:val="center"/>
          </w:tcPr>
          <w:p w:rsidR="00D57751" w:rsidRPr="0096133F" w:rsidRDefault="00D57751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33F">
              <w:rPr>
                <w:rFonts w:ascii="Times New Roman" w:hAnsi="Times New Roman" w:cs="Times New Roman"/>
                <w:sz w:val="24"/>
                <w:szCs w:val="24"/>
              </w:rPr>
              <w:t>Критерий 2</w:t>
            </w:r>
          </w:p>
        </w:tc>
        <w:tc>
          <w:tcPr>
            <w:tcW w:w="5386" w:type="dxa"/>
            <w:vAlign w:val="center"/>
          </w:tcPr>
          <w:p w:rsidR="00D57751" w:rsidRPr="0096133F" w:rsidRDefault="00D57751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33F">
              <w:rPr>
                <w:rFonts w:ascii="Times New Roman" w:hAnsi="Times New Roman" w:cs="Times New Roman"/>
                <w:bCs/>
                <w:sz w:val="24"/>
                <w:szCs w:val="24"/>
              </w:rPr>
              <w:t>«Аргументация. Привлечение литературного материала»</w:t>
            </w:r>
          </w:p>
        </w:tc>
        <w:tc>
          <w:tcPr>
            <w:tcW w:w="3260" w:type="dxa"/>
            <w:vAlign w:val="center"/>
          </w:tcPr>
          <w:p w:rsidR="00D57751" w:rsidRPr="0096133F" w:rsidRDefault="00D57751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33F">
              <w:rPr>
                <w:rFonts w:ascii="Times New Roman" w:hAnsi="Times New Roman" w:cs="Times New Roman"/>
                <w:sz w:val="24"/>
                <w:szCs w:val="24"/>
              </w:rPr>
              <w:t>1,2%</w:t>
            </w:r>
          </w:p>
        </w:tc>
      </w:tr>
      <w:tr w:rsidR="00D57751" w:rsidRPr="00F1428A" w:rsidTr="0096133F">
        <w:tc>
          <w:tcPr>
            <w:tcW w:w="1702" w:type="dxa"/>
            <w:vAlign w:val="center"/>
          </w:tcPr>
          <w:p w:rsidR="00D57751" w:rsidRPr="00F1428A" w:rsidRDefault="00D57751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28A">
              <w:rPr>
                <w:rFonts w:ascii="Times New Roman" w:hAnsi="Times New Roman" w:cs="Times New Roman"/>
                <w:sz w:val="24"/>
                <w:szCs w:val="24"/>
              </w:rPr>
              <w:t>Критерий 3</w:t>
            </w:r>
          </w:p>
        </w:tc>
        <w:tc>
          <w:tcPr>
            <w:tcW w:w="5386" w:type="dxa"/>
            <w:vAlign w:val="center"/>
          </w:tcPr>
          <w:p w:rsidR="00D57751" w:rsidRPr="00F1428A" w:rsidRDefault="00D57751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28A">
              <w:rPr>
                <w:rFonts w:ascii="Times New Roman" w:hAnsi="Times New Roman" w:cs="Times New Roman"/>
                <w:bCs/>
                <w:sz w:val="24"/>
                <w:szCs w:val="24"/>
              </w:rPr>
              <w:t>«Композиция и логика рассуждения»</w:t>
            </w:r>
          </w:p>
        </w:tc>
        <w:tc>
          <w:tcPr>
            <w:tcW w:w="3260" w:type="dxa"/>
            <w:vAlign w:val="center"/>
          </w:tcPr>
          <w:p w:rsidR="00D57751" w:rsidRPr="00F1428A" w:rsidRDefault="00D57751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28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D57751" w:rsidRPr="00F1428A" w:rsidTr="0096133F">
        <w:tc>
          <w:tcPr>
            <w:tcW w:w="1702" w:type="dxa"/>
            <w:vAlign w:val="center"/>
          </w:tcPr>
          <w:p w:rsidR="00D57751" w:rsidRPr="00F1428A" w:rsidRDefault="00D57751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28A">
              <w:rPr>
                <w:rFonts w:ascii="Times New Roman" w:hAnsi="Times New Roman" w:cs="Times New Roman"/>
                <w:sz w:val="24"/>
                <w:szCs w:val="24"/>
              </w:rPr>
              <w:t>Критерий 4</w:t>
            </w:r>
          </w:p>
        </w:tc>
        <w:tc>
          <w:tcPr>
            <w:tcW w:w="5386" w:type="dxa"/>
            <w:vAlign w:val="center"/>
          </w:tcPr>
          <w:p w:rsidR="00D57751" w:rsidRPr="00F1428A" w:rsidRDefault="00D57751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28A">
              <w:rPr>
                <w:rFonts w:ascii="Times New Roman" w:hAnsi="Times New Roman" w:cs="Times New Roman"/>
                <w:bCs/>
                <w:sz w:val="24"/>
                <w:szCs w:val="24"/>
              </w:rPr>
              <w:t>«Качество письменной речи»</w:t>
            </w:r>
          </w:p>
        </w:tc>
        <w:tc>
          <w:tcPr>
            <w:tcW w:w="3260" w:type="dxa"/>
            <w:vAlign w:val="center"/>
          </w:tcPr>
          <w:p w:rsidR="00D57751" w:rsidRPr="00F1428A" w:rsidRDefault="00D57751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28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D57751" w:rsidRPr="00F1428A" w:rsidTr="0096133F">
        <w:tc>
          <w:tcPr>
            <w:tcW w:w="1702" w:type="dxa"/>
            <w:vAlign w:val="center"/>
          </w:tcPr>
          <w:p w:rsidR="00D57751" w:rsidRPr="00F1428A" w:rsidRDefault="00D57751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28A">
              <w:rPr>
                <w:rFonts w:ascii="Times New Roman" w:hAnsi="Times New Roman" w:cs="Times New Roman"/>
                <w:sz w:val="24"/>
                <w:szCs w:val="24"/>
              </w:rPr>
              <w:t>Критерий 5</w:t>
            </w:r>
          </w:p>
        </w:tc>
        <w:tc>
          <w:tcPr>
            <w:tcW w:w="5386" w:type="dxa"/>
            <w:vAlign w:val="center"/>
          </w:tcPr>
          <w:p w:rsidR="00D57751" w:rsidRPr="00F1428A" w:rsidRDefault="00D57751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28A">
              <w:rPr>
                <w:rFonts w:ascii="Times New Roman" w:hAnsi="Times New Roman" w:cs="Times New Roman"/>
                <w:bCs/>
                <w:sz w:val="24"/>
                <w:szCs w:val="24"/>
              </w:rPr>
              <w:t>«Грамотность»</w:t>
            </w:r>
          </w:p>
        </w:tc>
        <w:tc>
          <w:tcPr>
            <w:tcW w:w="3260" w:type="dxa"/>
            <w:vAlign w:val="center"/>
          </w:tcPr>
          <w:p w:rsidR="00D57751" w:rsidRPr="00F1428A" w:rsidRDefault="00D57751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28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</w:tbl>
    <w:p w:rsidR="00426CCE" w:rsidRDefault="00426CCE" w:rsidP="004971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714B" w:rsidRDefault="0049714B" w:rsidP="0049714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9714B">
        <w:rPr>
          <w:rFonts w:ascii="Times New Roman" w:hAnsi="Times New Roman" w:cs="Times New Roman"/>
          <w:sz w:val="28"/>
          <w:szCs w:val="28"/>
        </w:rPr>
        <w:t>67,4%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5B52">
        <w:rPr>
          <w:rFonts w:ascii="Times New Roman" w:hAnsi="Times New Roman" w:cs="Times New Roman"/>
          <w:sz w:val="28"/>
          <w:szCs w:val="28"/>
        </w:rPr>
        <w:t>учащихся от общего количества, получивших «незач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525B52">
        <w:rPr>
          <w:rFonts w:ascii="Times New Roman" w:hAnsi="Times New Roman" w:cs="Times New Roman"/>
          <w:sz w:val="28"/>
          <w:szCs w:val="28"/>
        </w:rPr>
        <w:t xml:space="preserve">т», не выполнили </w:t>
      </w:r>
      <w:r w:rsidRPr="00F16130">
        <w:rPr>
          <w:rFonts w:ascii="Times New Roman" w:hAnsi="Times New Roman" w:cs="Times New Roman"/>
          <w:b/>
          <w:sz w:val="28"/>
          <w:szCs w:val="28"/>
        </w:rPr>
        <w:t xml:space="preserve">требование 1 </w:t>
      </w:r>
      <w:r w:rsidRPr="00F16130">
        <w:rPr>
          <w:rFonts w:ascii="Times New Roman" w:hAnsi="Times New Roman" w:cs="Times New Roman"/>
          <w:b/>
          <w:bCs/>
          <w:sz w:val="28"/>
          <w:szCs w:val="28"/>
        </w:rPr>
        <w:t>«Объём итогового сочинения»</w:t>
      </w:r>
      <w:r w:rsidRPr="00525B52">
        <w:rPr>
          <w:rFonts w:ascii="Times New Roman" w:hAnsi="Times New Roman" w:cs="Times New Roman"/>
          <w:bCs/>
          <w:sz w:val="28"/>
          <w:szCs w:val="28"/>
        </w:rPr>
        <w:t>, в связи с чем оценка «незач</w:t>
      </w:r>
      <w:r>
        <w:rPr>
          <w:rFonts w:ascii="Times New Roman" w:hAnsi="Times New Roman" w:cs="Times New Roman"/>
          <w:bCs/>
          <w:sz w:val="28"/>
          <w:szCs w:val="28"/>
        </w:rPr>
        <w:t>ё</w:t>
      </w:r>
      <w:r w:rsidRPr="00525B52">
        <w:rPr>
          <w:rFonts w:ascii="Times New Roman" w:hAnsi="Times New Roman" w:cs="Times New Roman"/>
          <w:bCs/>
          <w:sz w:val="28"/>
          <w:szCs w:val="28"/>
        </w:rPr>
        <w:t>т» была получена по всем остальным критериям;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16B4" w:rsidRPr="009816B4">
        <w:rPr>
          <w:rFonts w:ascii="Times New Roman" w:hAnsi="Times New Roman" w:cs="Times New Roman"/>
          <w:sz w:val="28"/>
          <w:szCs w:val="28"/>
        </w:rPr>
        <w:t>66,3%</w:t>
      </w:r>
      <w:r w:rsidRPr="00525B52">
        <w:rPr>
          <w:rFonts w:ascii="Times New Roman" w:hAnsi="Times New Roman" w:cs="Times New Roman"/>
          <w:sz w:val="28"/>
          <w:szCs w:val="28"/>
        </w:rPr>
        <w:t xml:space="preserve"> учащихся, не получивших зачет, выполнили требование 1, но не смогли самостоятельно справиться с написанием сочинения, что показала проверка рабо</w:t>
      </w:r>
      <w:r w:rsidR="00770C99">
        <w:rPr>
          <w:rFonts w:ascii="Times New Roman" w:hAnsi="Times New Roman" w:cs="Times New Roman"/>
          <w:sz w:val="28"/>
          <w:szCs w:val="28"/>
        </w:rPr>
        <w:t>т по программе «</w:t>
      </w:r>
      <w:proofErr w:type="spellStart"/>
      <w:r w:rsidR="00770C9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нтиплагиат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CC440E">
        <w:rPr>
          <w:rFonts w:ascii="Times New Roman" w:hAnsi="Times New Roman" w:cs="Times New Roman"/>
          <w:b/>
          <w:sz w:val="28"/>
          <w:szCs w:val="28"/>
        </w:rPr>
        <w:t xml:space="preserve">(требование 2 </w:t>
      </w:r>
      <w:r w:rsidRPr="00CC440E">
        <w:rPr>
          <w:rFonts w:ascii="Times New Roman" w:hAnsi="Times New Roman" w:cs="Times New Roman"/>
          <w:b/>
          <w:bCs/>
          <w:sz w:val="28"/>
          <w:szCs w:val="28"/>
        </w:rPr>
        <w:t>«Самостоятельность написания итогового сочинения»</w:t>
      </w:r>
      <w:r w:rsidRPr="00CC440E">
        <w:rPr>
          <w:rFonts w:ascii="Times New Roman" w:hAnsi="Times New Roman" w:cs="Times New Roman"/>
          <w:b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Этот процент повысился за счёт того, что темы сочинений были уже использованы в предыдущие годы, </w:t>
      </w:r>
      <w:r w:rsidR="009816B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подготовка учащихся к сочинению осложнялась тем, что существует банк сочинений, которым, возможно, и воспользовались школьники. </w:t>
      </w:r>
      <w:r w:rsidR="009816B4" w:rsidRPr="009816B4">
        <w:rPr>
          <w:rFonts w:ascii="Times New Roman" w:hAnsi="Times New Roman" w:cs="Times New Roman"/>
          <w:sz w:val="28"/>
          <w:szCs w:val="28"/>
        </w:rPr>
        <w:t>46,5%</w:t>
      </w:r>
      <w:r w:rsidR="009816B4">
        <w:rPr>
          <w:rFonts w:ascii="Times New Roman" w:hAnsi="Times New Roman" w:cs="Times New Roman"/>
          <w:sz w:val="28"/>
          <w:szCs w:val="28"/>
        </w:rPr>
        <w:t xml:space="preserve"> </w:t>
      </w:r>
      <w:r w:rsidRPr="00525B52">
        <w:rPr>
          <w:rFonts w:ascii="Times New Roman" w:hAnsi="Times New Roman" w:cs="Times New Roman"/>
          <w:sz w:val="28"/>
          <w:szCs w:val="28"/>
        </w:rPr>
        <w:t xml:space="preserve">учащихся выполнили требования 1 и 2, но не смогли написать сочинение в соответствии с критерием 1 </w:t>
      </w:r>
      <w:r w:rsidRPr="00525B52">
        <w:rPr>
          <w:rFonts w:ascii="Times New Roman" w:hAnsi="Times New Roman" w:cs="Times New Roman"/>
          <w:bCs/>
          <w:sz w:val="28"/>
          <w:szCs w:val="28"/>
        </w:rPr>
        <w:t>«Соответствие теме», в этом случае оценка «незач</w:t>
      </w:r>
      <w:r>
        <w:rPr>
          <w:rFonts w:ascii="Times New Roman" w:hAnsi="Times New Roman" w:cs="Times New Roman"/>
          <w:bCs/>
          <w:sz w:val="28"/>
          <w:szCs w:val="28"/>
        </w:rPr>
        <w:t>ё</w:t>
      </w:r>
      <w:r w:rsidRPr="00525B52">
        <w:rPr>
          <w:rFonts w:ascii="Times New Roman" w:hAnsi="Times New Roman" w:cs="Times New Roman"/>
          <w:bCs/>
          <w:sz w:val="28"/>
          <w:szCs w:val="28"/>
        </w:rPr>
        <w:t xml:space="preserve">т» была получена по критериям 2-5. </w:t>
      </w:r>
      <w:r w:rsidR="00B16E76" w:rsidRPr="00B16E76">
        <w:rPr>
          <w:rFonts w:ascii="Times New Roman" w:hAnsi="Times New Roman" w:cs="Times New Roman"/>
          <w:bCs/>
          <w:sz w:val="28"/>
          <w:szCs w:val="28"/>
        </w:rPr>
        <w:t>1,2%</w:t>
      </w:r>
      <w:r w:rsidR="00B16E76">
        <w:rPr>
          <w:rFonts w:ascii="Times New Roman" w:hAnsi="Times New Roman" w:cs="Times New Roman"/>
          <w:bCs/>
          <w:sz w:val="28"/>
          <w:szCs w:val="28"/>
        </w:rPr>
        <w:t xml:space="preserve"> не использовали в качестве обязательной аргументации литературный материал.</w:t>
      </w:r>
    </w:p>
    <w:p w:rsidR="00FF6D14" w:rsidRDefault="00675901" w:rsidP="00FF6D1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Мы видим, что 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Отрадненском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Северном, Юго-</w:t>
      </w:r>
      <w:r w:rsidR="00CA126D">
        <w:rPr>
          <w:rFonts w:ascii="Times New Roman" w:hAnsi="Times New Roman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bCs/>
          <w:sz w:val="28"/>
          <w:szCs w:val="28"/>
        </w:rPr>
        <w:t xml:space="preserve">осточном и Южном ТУ «зачёт» получили 100% участников. По количеству «незачётов» «лидируют» большие по составу территории Самары и Тольятти, </w:t>
      </w:r>
      <w:r w:rsidR="00CA126D">
        <w:rPr>
          <w:rFonts w:ascii="Times New Roman" w:hAnsi="Times New Roman" w:cs="Times New Roman"/>
          <w:bCs/>
          <w:sz w:val="28"/>
          <w:szCs w:val="28"/>
        </w:rPr>
        <w:t>39</w:t>
      </w:r>
      <w:r>
        <w:rPr>
          <w:rFonts w:ascii="Times New Roman" w:hAnsi="Times New Roman" w:cs="Times New Roman"/>
          <w:bCs/>
          <w:sz w:val="28"/>
          <w:szCs w:val="28"/>
        </w:rPr>
        <w:t xml:space="preserve"> и 3</w:t>
      </w:r>
      <w:r w:rsidR="00CA126D">
        <w:rPr>
          <w:rFonts w:ascii="Times New Roman" w:hAnsi="Times New Roman" w:cs="Times New Roman"/>
          <w:bCs/>
          <w:sz w:val="28"/>
          <w:szCs w:val="28"/>
        </w:rPr>
        <w:t>1</w:t>
      </w:r>
      <w:r>
        <w:rPr>
          <w:rFonts w:ascii="Times New Roman" w:hAnsi="Times New Roman" w:cs="Times New Roman"/>
          <w:bCs/>
          <w:sz w:val="28"/>
          <w:szCs w:val="28"/>
        </w:rPr>
        <w:t xml:space="preserve"> человек соответственно, однако это статистически сопоставимо с общим количеством участников (0,</w:t>
      </w:r>
      <w:r w:rsidR="008E11DE">
        <w:rPr>
          <w:rFonts w:ascii="Times New Roman" w:hAnsi="Times New Roman" w:cs="Times New Roman"/>
          <w:bCs/>
          <w:sz w:val="28"/>
          <w:szCs w:val="28"/>
        </w:rPr>
        <w:t>8</w:t>
      </w:r>
      <w:r>
        <w:rPr>
          <w:rFonts w:ascii="Times New Roman" w:hAnsi="Times New Roman" w:cs="Times New Roman"/>
          <w:bCs/>
          <w:sz w:val="28"/>
          <w:szCs w:val="28"/>
        </w:rPr>
        <w:t>% и 1,1</w:t>
      </w:r>
      <w:r w:rsidR="00897D47">
        <w:rPr>
          <w:rFonts w:ascii="Times New Roman" w:hAnsi="Times New Roman" w:cs="Times New Roman"/>
          <w:bCs/>
          <w:sz w:val="28"/>
          <w:szCs w:val="28"/>
        </w:rPr>
        <w:t>%</w:t>
      </w:r>
      <w:r>
        <w:rPr>
          <w:rFonts w:ascii="Times New Roman" w:hAnsi="Times New Roman" w:cs="Times New Roman"/>
          <w:bCs/>
          <w:sz w:val="28"/>
          <w:szCs w:val="28"/>
        </w:rPr>
        <w:t xml:space="preserve">). </w:t>
      </w:r>
      <w:r w:rsidR="00812C02">
        <w:rPr>
          <w:rFonts w:ascii="Times New Roman" w:hAnsi="Times New Roman" w:cs="Times New Roman"/>
          <w:bCs/>
          <w:sz w:val="28"/>
          <w:szCs w:val="28"/>
        </w:rPr>
        <w:t>С</w:t>
      </w:r>
      <w:r w:rsidR="00FF6D14" w:rsidRPr="00FF6D14">
        <w:rPr>
          <w:rFonts w:ascii="Times New Roman" w:eastAsia="Calibri" w:hAnsi="Times New Roman" w:cs="Times New Roman"/>
          <w:bCs/>
          <w:sz w:val="28"/>
          <w:szCs w:val="28"/>
        </w:rPr>
        <w:t>амый высокий процент зачётных работ</w:t>
      </w:r>
      <w:r w:rsidR="00812C02">
        <w:rPr>
          <w:rFonts w:ascii="Times New Roman" w:eastAsia="Calibri" w:hAnsi="Times New Roman" w:cs="Times New Roman"/>
          <w:bCs/>
          <w:sz w:val="28"/>
          <w:szCs w:val="28"/>
        </w:rPr>
        <w:t xml:space="preserve"> по всем критериям</w:t>
      </w:r>
      <w:r w:rsidR="00FF6D14" w:rsidRPr="00FF6D14">
        <w:rPr>
          <w:rFonts w:ascii="Times New Roman" w:eastAsia="Calibri" w:hAnsi="Times New Roman" w:cs="Times New Roman"/>
          <w:bCs/>
          <w:sz w:val="28"/>
          <w:szCs w:val="28"/>
        </w:rPr>
        <w:t xml:space="preserve"> можно увидеть в </w:t>
      </w:r>
      <w:r w:rsidR="00812C02" w:rsidRPr="00812C02">
        <w:rPr>
          <w:rFonts w:ascii="Times New Roman" w:eastAsia="Calibri" w:hAnsi="Times New Roman" w:cs="Times New Roman"/>
          <w:bCs/>
          <w:sz w:val="28"/>
          <w:szCs w:val="28"/>
        </w:rPr>
        <w:t>Северо-Восточно</w:t>
      </w:r>
      <w:r w:rsidR="00812C02">
        <w:rPr>
          <w:rFonts w:ascii="Times New Roman" w:eastAsia="Calibri" w:hAnsi="Times New Roman" w:cs="Times New Roman"/>
          <w:bCs/>
          <w:sz w:val="28"/>
          <w:szCs w:val="28"/>
        </w:rPr>
        <w:t>м ТУ (</w:t>
      </w:r>
      <w:r w:rsidR="00812C02" w:rsidRPr="00812C02">
        <w:rPr>
          <w:rFonts w:ascii="Times New Roman" w:eastAsia="Calibri" w:hAnsi="Times New Roman" w:cs="Times New Roman"/>
          <w:bCs/>
          <w:sz w:val="28"/>
          <w:szCs w:val="28"/>
        </w:rPr>
        <w:t>92,9%</w:t>
      </w:r>
      <w:r w:rsidR="00812C02">
        <w:rPr>
          <w:rFonts w:ascii="Times New Roman" w:eastAsia="Calibri" w:hAnsi="Times New Roman" w:cs="Times New Roman"/>
          <w:bCs/>
          <w:sz w:val="28"/>
          <w:szCs w:val="28"/>
        </w:rPr>
        <w:t xml:space="preserve">), </w:t>
      </w:r>
      <w:r w:rsidR="00481AF5" w:rsidRPr="00481AF5">
        <w:rPr>
          <w:rFonts w:ascii="Times New Roman" w:eastAsia="Calibri" w:hAnsi="Times New Roman" w:cs="Times New Roman"/>
          <w:bCs/>
          <w:sz w:val="28"/>
          <w:szCs w:val="28"/>
        </w:rPr>
        <w:t>Западно</w:t>
      </w:r>
      <w:r w:rsidR="00481AF5">
        <w:rPr>
          <w:rFonts w:ascii="Times New Roman" w:eastAsia="Calibri" w:hAnsi="Times New Roman" w:cs="Times New Roman"/>
          <w:bCs/>
          <w:sz w:val="28"/>
          <w:szCs w:val="28"/>
        </w:rPr>
        <w:t xml:space="preserve">м и </w:t>
      </w:r>
      <w:r w:rsidR="00481AF5" w:rsidRPr="00481AF5">
        <w:rPr>
          <w:rFonts w:ascii="Times New Roman" w:eastAsia="Calibri" w:hAnsi="Times New Roman" w:cs="Times New Roman"/>
          <w:bCs/>
          <w:sz w:val="28"/>
          <w:szCs w:val="28"/>
        </w:rPr>
        <w:t>Тольяттинско</w:t>
      </w:r>
      <w:r w:rsidR="00481AF5">
        <w:rPr>
          <w:rFonts w:ascii="Times New Roman" w:eastAsia="Calibri" w:hAnsi="Times New Roman" w:cs="Times New Roman"/>
          <w:bCs/>
          <w:sz w:val="28"/>
          <w:szCs w:val="28"/>
        </w:rPr>
        <w:t xml:space="preserve">м </w:t>
      </w:r>
      <w:r w:rsidR="00FF6D14" w:rsidRPr="00FF6D14">
        <w:rPr>
          <w:rFonts w:ascii="Times New Roman" w:eastAsia="Calibri" w:hAnsi="Times New Roman" w:cs="Times New Roman"/>
          <w:bCs/>
          <w:sz w:val="28"/>
          <w:szCs w:val="28"/>
        </w:rPr>
        <w:t>территориальных управлениях (</w:t>
      </w:r>
      <w:r w:rsidR="00481AF5" w:rsidRPr="00481AF5">
        <w:rPr>
          <w:rFonts w:ascii="Times New Roman" w:eastAsia="Calibri" w:hAnsi="Times New Roman" w:cs="Times New Roman"/>
          <w:bCs/>
          <w:sz w:val="28"/>
          <w:szCs w:val="28"/>
        </w:rPr>
        <w:t>81,3%</w:t>
      </w:r>
      <w:r w:rsidR="00481AF5">
        <w:rPr>
          <w:rFonts w:ascii="Times New Roman" w:eastAsia="Calibri" w:hAnsi="Times New Roman" w:cs="Times New Roman"/>
          <w:bCs/>
          <w:sz w:val="28"/>
          <w:szCs w:val="28"/>
        </w:rPr>
        <w:t xml:space="preserve"> и </w:t>
      </w:r>
      <w:r w:rsidR="00481AF5" w:rsidRPr="00481AF5">
        <w:rPr>
          <w:rFonts w:ascii="Times New Roman" w:eastAsia="Calibri" w:hAnsi="Times New Roman" w:cs="Times New Roman"/>
          <w:bCs/>
          <w:sz w:val="28"/>
          <w:szCs w:val="28"/>
        </w:rPr>
        <w:t>82,9%</w:t>
      </w:r>
      <w:r w:rsidR="005A017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F6D14" w:rsidRPr="00FF6D14">
        <w:rPr>
          <w:rFonts w:ascii="Times New Roman" w:eastAsia="Calibri" w:hAnsi="Times New Roman" w:cs="Times New Roman"/>
          <w:bCs/>
          <w:sz w:val="28"/>
          <w:szCs w:val="28"/>
        </w:rPr>
        <w:t>соответственно).</w:t>
      </w:r>
      <w:r w:rsidR="00257E48" w:rsidRPr="00257E4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57E48">
        <w:rPr>
          <w:rFonts w:ascii="Times New Roman" w:hAnsi="Times New Roman" w:cs="Times New Roman"/>
          <w:bCs/>
          <w:sz w:val="28"/>
          <w:szCs w:val="28"/>
        </w:rPr>
        <w:t xml:space="preserve">Больше всего «незачётов» в </w:t>
      </w:r>
      <w:r w:rsidR="00257E48" w:rsidRPr="00897D47">
        <w:rPr>
          <w:rFonts w:ascii="Times New Roman" w:hAnsi="Times New Roman" w:cs="Times New Roman"/>
          <w:bCs/>
          <w:sz w:val="28"/>
          <w:szCs w:val="28"/>
        </w:rPr>
        <w:t>Центрально</w:t>
      </w:r>
      <w:r w:rsidR="00257E48">
        <w:rPr>
          <w:rFonts w:ascii="Times New Roman" w:hAnsi="Times New Roman" w:cs="Times New Roman"/>
          <w:bCs/>
          <w:sz w:val="28"/>
          <w:szCs w:val="28"/>
        </w:rPr>
        <w:t>м ТУ, что составляет 1,3%.</w:t>
      </w:r>
    </w:p>
    <w:p w:rsidR="007C0536" w:rsidRDefault="007C0536" w:rsidP="007C053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Рассмотрим выполнение критериев подробнее.</w:t>
      </w:r>
    </w:p>
    <w:p w:rsidR="007C0536" w:rsidRDefault="007C0536" w:rsidP="007C053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1B6C">
        <w:rPr>
          <w:rFonts w:ascii="Times New Roman" w:hAnsi="Times New Roman" w:cs="Times New Roman"/>
          <w:b/>
          <w:sz w:val="28"/>
          <w:szCs w:val="28"/>
        </w:rPr>
        <w:t>Критерий 1 «Соответствие теме».</w:t>
      </w:r>
      <w:r w:rsidRPr="008B1B6C">
        <w:rPr>
          <w:rFonts w:ascii="Times New Roman" w:hAnsi="Times New Roman" w:cs="Times New Roman"/>
          <w:sz w:val="28"/>
          <w:szCs w:val="28"/>
        </w:rPr>
        <w:t xml:space="preserve"> </w:t>
      </w:r>
      <w:r w:rsidRPr="009B2766">
        <w:rPr>
          <w:rFonts w:ascii="Times New Roman" w:hAnsi="Times New Roman" w:cs="Times New Roman"/>
          <w:sz w:val="28"/>
          <w:szCs w:val="28"/>
        </w:rPr>
        <w:t xml:space="preserve">Большинство участников продемонстрировали </w:t>
      </w:r>
      <w:r>
        <w:rPr>
          <w:rFonts w:ascii="Times New Roman" w:hAnsi="Times New Roman" w:cs="Times New Roman"/>
          <w:sz w:val="28"/>
          <w:szCs w:val="28"/>
        </w:rPr>
        <w:t xml:space="preserve">высокий процент выполнения </w:t>
      </w:r>
      <w:r w:rsidRPr="008B1B6C">
        <w:rPr>
          <w:rFonts w:ascii="Times New Roman" w:hAnsi="Times New Roman" w:cs="Times New Roman"/>
          <w:sz w:val="28"/>
          <w:szCs w:val="28"/>
        </w:rPr>
        <w:t>критерия 1 «Соответствие теме»: выпускники понимают тему, отвечают на вопрос, поставленный в ней.</w:t>
      </w:r>
      <w:r w:rsidRPr="009B2766">
        <w:rPr>
          <w:rFonts w:ascii="Times New Roman" w:hAnsi="Times New Roman" w:cs="Times New Roman"/>
          <w:sz w:val="28"/>
          <w:szCs w:val="28"/>
        </w:rPr>
        <w:t xml:space="preserve"> В итоговых сочинениях были соблюдены главные требования к письменному высказыванию: </w:t>
      </w:r>
      <w:r>
        <w:rPr>
          <w:rFonts w:ascii="Times New Roman" w:hAnsi="Times New Roman" w:cs="Times New Roman"/>
          <w:sz w:val="28"/>
          <w:szCs w:val="28"/>
        </w:rPr>
        <w:t>обучающиеся</w:t>
      </w:r>
      <w:r w:rsidR="00B23202">
        <w:rPr>
          <w:rFonts w:ascii="Times New Roman" w:hAnsi="Times New Roman" w:cs="Times New Roman"/>
          <w:sz w:val="28"/>
          <w:szCs w:val="28"/>
        </w:rPr>
        <w:t xml:space="preserve"> понимают сущность</w:t>
      </w:r>
      <w:r w:rsidRPr="009B2766">
        <w:rPr>
          <w:rFonts w:ascii="Times New Roman" w:hAnsi="Times New Roman" w:cs="Times New Roman"/>
          <w:sz w:val="28"/>
          <w:szCs w:val="28"/>
        </w:rPr>
        <w:t xml:space="preserve"> выбранной темы, формулируют проблему, определяют главную мысль и смысловое наполнение нравственных и психологических понятий, входящих </w:t>
      </w:r>
      <w:r w:rsidR="00BD2BF8">
        <w:rPr>
          <w:rFonts w:ascii="Times New Roman" w:hAnsi="Times New Roman" w:cs="Times New Roman"/>
          <w:sz w:val="28"/>
          <w:szCs w:val="28"/>
        </w:rPr>
        <w:t xml:space="preserve">в формулировку темы и заданных </w:t>
      </w:r>
      <w:r w:rsidR="00BD2BF8">
        <w:rPr>
          <w:rFonts w:ascii="Times New Roman" w:hAnsi="Times New Roman" w:cs="Times New Roman"/>
          <w:sz w:val="28"/>
          <w:szCs w:val="28"/>
        </w:rPr>
        <w:lastRenderedPageBreak/>
        <w:t>тематических направлений</w:t>
      </w:r>
      <w:r w:rsidRPr="009B2766">
        <w:rPr>
          <w:rFonts w:ascii="Times New Roman" w:hAnsi="Times New Roman" w:cs="Times New Roman"/>
          <w:sz w:val="28"/>
          <w:szCs w:val="28"/>
        </w:rPr>
        <w:t>, размышляют над сформулированным тезисом, доказывают его, аргументируя литературными примерами. Выпускники строили грамотные рассуждения, раскрывающие отношение к данному вопросу.</w:t>
      </w:r>
      <w:r w:rsidRPr="009B276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C0536" w:rsidRDefault="007C0536" w:rsidP="007C0536">
      <w:pPr>
        <w:spacing w:after="0" w:line="360" w:lineRule="auto"/>
        <w:ind w:firstLine="709"/>
        <w:jc w:val="both"/>
      </w:pPr>
      <w:r w:rsidRPr="00FF7D5E">
        <w:rPr>
          <w:rFonts w:ascii="Times New Roman" w:hAnsi="Times New Roman" w:cs="Times New Roman"/>
          <w:bCs/>
          <w:i/>
          <w:sz w:val="28"/>
          <w:szCs w:val="28"/>
        </w:rPr>
        <w:t>Типичные затруднения учащихся, обнаруженные пр</w:t>
      </w:r>
      <w:r>
        <w:rPr>
          <w:rFonts w:ascii="Times New Roman" w:hAnsi="Times New Roman" w:cs="Times New Roman"/>
          <w:bCs/>
          <w:i/>
          <w:sz w:val="28"/>
          <w:szCs w:val="28"/>
        </w:rPr>
        <w:t>и проверке работ по критерию №1</w:t>
      </w:r>
      <w:r w:rsidRPr="00FF7D5E">
        <w:rPr>
          <w:rFonts w:ascii="Times New Roman" w:hAnsi="Times New Roman" w:cs="Times New Roman"/>
          <w:bCs/>
          <w:i/>
          <w:sz w:val="28"/>
          <w:szCs w:val="28"/>
        </w:rPr>
        <w:t>:</w:t>
      </w:r>
      <w:r w:rsidRPr="003C5250">
        <w:t xml:space="preserve"> </w:t>
      </w:r>
    </w:p>
    <w:p w:rsidR="007C0536" w:rsidRPr="00054CAD" w:rsidRDefault="007C0536" w:rsidP="00054CAD">
      <w:pPr>
        <w:pStyle w:val="a3"/>
        <w:numPr>
          <w:ilvl w:val="0"/>
          <w:numId w:val="1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4CAD">
        <w:rPr>
          <w:rFonts w:ascii="Times New Roman" w:hAnsi="Times New Roman" w:cs="Times New Roman"/>
          <w:bCs/>
          <w:sz w:val="28"/>
          <w:szCs w:val="28"/>
        </w:rPr>
        <w:t>отсутствие представлений о формате итогового сочинения;</w:t>
      </w:r>
    </w:p>
    <w:p w:rsidR="007C0536" w:rsidRPr="00054CAD" w:rsidRDefault="007C0536" w:rsidP="00054CAD">
      <w:pPr>
        <w:pStyle w:val="a3"/>
        <w:numPr>
          <w:ilvl w:val="0"/>
          <w:numId w:val="1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4CAD">
        <w:rPr>
          <w:rFonts w:ascii="Times New Roman" w:hAnsi="Times New Roman" w:cs="Times New Roman"/>
          <w:bCs/>
          <w:sz w:val="28"/>
          <w:szCs w:val="28"/>
        </w:rPr>
        <w:t>подмена темы, неверное понимание темы сочинения;</w:t>
      </w:r>
    </w:p>
    <w:p w:rsidR="007C0536" w:rsidRPr="00054CAD" w:rsidRDefault="007C0536" w:rsidP="00054CAD">
      <w:pPr>
        <w:pStyle w:val="a3"/>
        <w:numPr>
          <w:ilvl w:val="0"/>
          <w:numId w:val="1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4CAD">
        <w:rPr>
          <w:rFonts w:ascii="Times New Roman" w:hAnsi="Times New Roman" w:cs="Times New Roman"/>
          <w:bCs/>
          <w:sz w:val="28"/>
          <w:szCs w:val="28"/>
        </w:rPr>
        <w:t>неразвитость умения формулировать ответ на вопрос темы сочинения;</w:t>
      </w:r>
    </w:p>
    <w:p w:rsidR="0009494F" w:rsidRDefault="007C0536" w:rsidP="00054CAD">
      <w:pPr>
        <w:pStyle w:val="a3"/>
        <w:numPr>
          <w:ilvl w:val="0"/>
          <w:numId w:val="18"/>
        </w:numPr>
        <w:spacing w:after="0" w:line="360" w:lineRule="auto"/>
        <w:ind w:left="0" w:firstLine="709"/>
        <w:contextualSpacing w:val="0"/>
        <w:jc w:val="both"/>
        <w:rPr>
          <w:noProof/>
          <w:lang w:eastAsia="ru-RU"/>
        </w:rPr>
      </w:pPr>
      <w:r w:rsidRPr="00054CAD">
        <w:rPr>
          <w:rFonts w:ascii="Times New Roman" w:hAnsi="Times New Roman" w:cs="Times New Roman"/>
          <w:bCs/>
          <w:sz w:val="28"/>
          <w:szCs w:val="28"/>
        </w:rPr>
        <w:t>неумение верно прочитать п</w:t>
      </w:r>
      <w:r w:rsidR="008D029C" w:rsidRPr="00054CAD">
        <w:rPr>
          <w:rFonts w:ascii="Times New Roman" w:hAnsi="Times New Roman" w:cs="Times New Roman"/>
          <w:bCs/>
          <w:sz w:val="28"/>
          <w:szCs w:val="28"/>
        </w:rPr>
        <w:t>роблемный вопрос темы сочинения.</w:t>
      </w:r>
      <w:r w:rsidR="005F55AD" w:rsidRPr="005F55AD">
        <w:rPr>
          <w:noProof/>
          <w:lang w:eastAsia="ru-RU"/>
        </w:rPr>
        <w:t xml:space="preserve"> </w:t>
      </w:r>
    </w:p>
    <w:p w:rsidR="0009494F" w:rsidRPr="00B452AD" w:rsidRDefault="0009494F" w:rsidP="007A59E0">
      <w:pPr>
        <w:spacing w:after="0" w:line="360" w:lineRule="auto"/>
        <w:ind w:left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452AD">
        <w:rPr>
          <w:rFonts w:ascii="Times New Roman" w:hAnsi="Times New Roman" w:cs="Times New Roman"/>
          <w:noProof/>
          <w:sz w:val="28"/>
          <w:szCs w:val="28"/>
          <w:lang w:eastAsia="ru-RU"/>
        </w:rPr>
        <w:t>Рассмотрим пример:</w:t>
      </w:r>
    </w:p>
    <w:p w:rsidR="007C0536" w:rsidRDefault="00B452AD" w:rsidP="007A59E0">
      <w:pPr>
        <w:spacing w:after="0" w:line="36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F55AD">
        <w:rPr>
          <w:noProof/>
          <w:lang w:eastAsia="ru-RU"/>
        </w:rPr>
        <w:drawing>
          <wp:inline distT="0" distB="0" distL="0" distR="0" wp14:anchorId="65C53A11" wp14:editId="5A518FD7">
            <wp:extent cx="5593702" cy="666888"/>
            <wp:effectExtent l="0" t="0" r="7620" b="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 rotWithShape="1">
                    <a:blip r:embed="rId9"/>
                    <a:srcRect l="16303" t="24505" r="21413" b="62665"/>
                    <a:stretch/>
                  </pic:blipFill>
                  <pic:spPr bwMode="auto">
                    <a:xfrm>
                      <a:off x="0" y="0"/>
                      <a:ext cx="5608519" cy="66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5ED" w:rsidRPr="003659C4" w:rsidRDefault="00B452AD" w:rsidP="003659C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Видно, что выпускник не </w:t>
      </w:r>
      <w:r w:rsidR="0045261A">
        <w:rPr>
          <w:rFonts w:ascii="Times New Roman" w:hAnsi="Times New Roman" w:cs="Times New Roman"/>
          <w:bCs/>
          <w:sz w:val="28"/>
          <w:szCs w:val="28"/>
        </w:rPr>
        <w:t xml:space="preserve">знает ответа на вопрос, поэтому использует </w:t>
      </w:r>
      <w:r w:rsidR="00B315ED">
        <w:rPr>
          <w:rFonts w:ascii="Times New Roman" w:hAnsi="Times New Roman" w:cs="Times New Roman"/>
          <w:bCs/>
          <w:sz w:val="28"/>
          <w:szCs w:val="28"/>
        </w:rPr>
        <w:t xml:space="preserve">повторы, дублирует мысль, </w:t>
      </w:r>
      <w:r w:rsidR="00B315ED" w:rsidRPr="003659C4">
        <w:rPr>
          <w:rFonts w:ascii="Times New Roman" w:hAnsi="Times New Roman" w:cs="Times New Roman"/>
          <w:bCs/>
          <w:sz w:val="28"/>
          <w:szCs w:val="28"/>
        </w:rPr>
        <w:t>подмен</w:t>
      </w:r>
      <w:r w:rsidR="003659C4">
        <w:rPr>
          <w:rFonts w:ascii="Times New Roman" w:hAnsi="Times New Roman" w:cs="Times New Roman"/>
          <w:bCs/>
          <w:sz w:val="28"/>
          <w:szCs w:val="28"/>
        </w:rPr>
        <w:t>яет</w:t>
      </w:r>
      <w:r w:rsidR="00B315ED" w:rsidRPr="003659C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659C4">
        <w:rPr>
          <w:rFonts w:ascii="Times New Roman" w:hAnsi="Times New Roman" w:cs="Times New Roman"/>
          <w:bCs/>
          <w:sz w:val="28"/>
          <w:szCs w:val="28"/>
        </w:rPr>
        <w:t>ответ</w:t>
      </w:r>
      <w:r w:rsidR="00B315ED" w:rsidRPr="003659C4">
        <w:rPr>
          <w:rFonts w:ascii="Times New Roman" w:hAnsi="Times New Roman" w:cs="Times New Roman"/>
          <w:bCs/>
          <w:sz w:val="28"/>
          <w:szCs w:val="28"/>
        </w:rPr>
        <w:t xml:space="preserve"> отвлечёнными рассуждениями.</w:t>
      </w:r>
    </w:p>
    <w:p w:rsidR="007C0536" w:rsidRDefault="007C0536" w:rsidP="007C053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1B6C">
        <w:rPr>
          <w:rFonts w:ascii="Times New Roman" w:hAnsi="Times New Roman" w:cs="Times New Roman"/>
          <w:b/>
          <w:bCs/>
          <w:sz w:val="28"/>
          <w:szCs w:val="28"/>
        </w:rPr>
        <w:t>Критерий 2 «Аргументация»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7A59E0">
        <w:rPr>
          <w:rFonts w:ascii="Times New Roman" w:hAnsi="Times New Roman" w:cs="Times New Roman"/>
          <w:bCs/>
          <w:sz w:val="28"/>
          <w:szCs w:val="28"/>
        </w:rPr>
        <w:t>этом</w:t>
      </w:r>
      <w:r>
        <w:rPr>
          <w:rFonts w:ascii="Times New Roman" w:hAnsi="Times New Roman" w:cs="Times New Roman"/>
          <w:bCs/>
          <w:sz w:val="28"/>
          <w:szCs w:val="28"/>
        </w:rPr>
        <w:t xml:space="preserve"> году почти все участники </w:t>
      </w:r>
      <w:r>
        <w:rPr>
          <w:rFonts w:ascii="Times New Roman" w:hAnsi="Times New Roman" w:cs="Times New Roman"/>
          <w:sz w:val="28"/>
          <w:szCs w:val="28"/>
        </w:rPr>
        <w:t xml:space="preserve">справились с выполнением </w:t>
      </w:r>
      <w:r w:rsidRPr="008B1B6C">
        <w:rPr>
          <w:rFonts w:ascii="Times New Roman" w:hAnsi="Times New Roman" w:cs="Times New Roman"/>
          <w:sz w:val="28"/>
          <w:szCs w:val="28"/>
        </w:rPr>
        <w:t xml:space="preserve">критерия 2 </w:t>
      </w:r>
      <w:r w:rsidRPr="008B1B6C">
        <w:rPr>
          <w:rFonts w:ascii="Times New Roman" w:hAnsi="Times New Roman" w:cs="Times New Roman"/>
          <w:bCs/>
          <w:sz w:val="28"/>
          <w:szCs w:val="28"/>
        </w:rPr>
        <w:t>«Аргументация.</w:t>
      </w:r>
      <w:r w:rsidRPr="00CC44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84230">
        <w:rPr>
          <w:rFonts w:ascii="Times New Roman" w:hAnsi="Times New Roman" w:cs="Times New Roman"/>
          <w:bCs/>
          <w:sz w:val="28"/>
          <w:szCs w:val="28"/>
        </w:rPr>
        <w:t>Привлечение литературного материала»</w:t>
      </w:r>
      <w:r w:rsidR="000745A4" w:rsidRPr="000745A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745A4">
        <w:rPr>
          <w:rFonts w:ascii="Times New Roman" w:eastAsia="Calibri" w:hAnsi="Times New Roman" w:cs="Times New Roman"/>
          <w:sz w:val="24"/>
          <w:szCs w:val="24"/>
        </w:rPr>
        <w:t>(</w:t>
      </w:r>
      <w:r w:rsidR="000745A4" w:rsidRPr="000745A4">
        <w:rPr>
          <w:rFonts w:ascii="Times New Roman" w:hAnsi="Times New Roman" w:cs="Times New Roman"/>
          <w:bCs/>
          <w:sz w:val="28"/>
          <w:szCs w:val="28"/>
        </w:rPr>
        <w:t>99,3%</w:t>
      </w:r>
      <w:r w:rsidR="000745A4">
        <w:rPr>
          <w:rFonts w:ascii="Times New Roman" w:hAnsi="Times New Roman" w:cs="Times New Roman"/>
          <w:bCs/>
          <w:sz w:val="28"/>
          <w:szCs w:val="28"/>
        </w:rPr>
        <w:t>)</w:t>
      </w:r>
      <w:r w:rsidRPr="00B84230">
        <w:rPr>
          <w:rFonts w:ascii="Times New Roman" w:hAnsi="Times New Roman" w:cs="Times New Roman"/>
          <w:bCs/>
          <w:sz w:val="28"/>
          <w:szCs w:val="28"/>
        </w:rPr>
        <w:t xml:space="preserve">. Данный критерий </w:t>
      </w:r>
      <w:r w:rsidR="00E570E3" w:rsidRPr="00E570E3">
        <w:rPr>
          <w:rFonts w:ascii="Times New Roman" w:hAnsi="Times New Roman" w:cs="Times New Roman"/>
          <w:bCs/>
          <w:sz w:val="28"/>
          <w:szCs w:val="28"/>
        </w:rPr>
        <w:t>–</w:t>
      </w:r>
      <w:r w:rsidRPr="00B84230">
        <w:rPr>
          <w:rFonts w:ascii="Times New Roman" w:hAnsi="Times New Roman" w:cs="Times New Roman"/>
          <w:bCs/>
          <w:sz w:val="28"/>
          <w:szCs w:val="28"/>
        </w:rPr>
        <w:t xml:space="preserve"> один из двух важнейших параметров оценивания сочинений. Без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B84230">
        <w:rPr>
          <w:rFonts w:ascii="Times New Roman" w:hAnsi="Times New Roman" w:cs="Times New Roman"/>
          <w:bCs/>
          <w:sz w:val="28"/>
          <w:szCs w:val="28"/>
        </w:rPr>
        <w:t>зач</w:t>
      </w:r>
      <w:r>
        <w:rPr>
          <w:rFonts w:ascii="Times New Roman" w:hAnsi="Times New Roman" w:cs="Times New Roman"/>
          <w:bCs/>
          <w:sz w:val="28"/>
          <w:szCs w:val="28"/>
        </w:rPr>
        <w:t>ё</w:t>
      </w:r>
      <w:r w:rsidRPr="00B84230">
        <w:rPr>
          <w:rFonts w:ascii="Times New Roman" w:hAnsi="Times New Roman" w:cs="Times New Roman"/>
          <w:bCs/>
          <w:sz w:val="28"/>
          <w:szCs w:val="28"/>
        </w:rPr>
        <w:t>та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B84230">
        <w:rPr>
          <w:rFonts w:ascii="Times New Roman" w:hAnsi="Times New Roman" w:cs="Times New Roman"/>
          <w:bCs/>
          <w:sz w:val="28"/>
          <w:szCs w:val="28"/>
        </w:rPr>
        <w:t xml:space="preserve"> по этому критерию невозможно получить положительную оценку сочинения</w:t>
      </w:r>
      <w:r w:rsidR="00BD2BF8">
        <w:rPr>
          <w:rFonts w:ascii="Times New Roman" w:hAnsi="Times New Roman" w:cs="Times New Roman"/>
          <w:bCs/>
          <w:sz w:val="28"/>
          <w:szCs w:val="28"/>
        </w:rPr>
        <w:t xml:space="preserve"> в целом</w:t>
      </w:r>
      <w:r w:rsidRPr="00B84230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7C0536" w:rsidRDefault="007C0536" w:rsidP="007C053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84230">
        <w:rPr>
          <w:rFonts w:ascii="Times New Roman" w:hAnsi="Times New Roman" w:cs="Times New Roman"/>
          <w:bCs/>
          <w:sz w:val="28"/>
          <w:szCs w:val="28"/>
        </w:rPr>
        <w:t>Большинство учащихся в своих работах формулируют позицию по данной теме, приводят аргументы-доказательства и строят свои рассуждения на основе литературного материала известных авторов. Аргументация работ соответствовала требованиям, предъявляемым к итоговому сочинению. Для аргументации тезиса учащиеся привлекали в основном по два примера из литературных источников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252BD3" w:rsidRPr="00252BD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</w:p>
    <w:p w:rsidR="007C0536" w:rsidRDefault="007C0536" w:rsidP="007C053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84230">
        <w:rPr>
          <w:rFonts w:ascii="Times New Roman" w:hAnsi="Times New Roman" w:cs="Times New Roman"/>
          <w:bCs/>
          <w:i/>
          <w:sz w:val="28"/>
          <w:szCs w:val="28"/>
        </w:rPr>
        <w:t>Типичные затруднения учащихся, обнаруженные при проверке работ по критерию №</w:t>
      </w:r>
      <w:r>
        <w:rPr>
          <w:rFonts w:ascii="Times New Roman" w:hAnsi="Times New Roman" w:cs="Times New Roman"/>
          <w:bCs/>
          <w:i/>
          <w:sz w:val="28"/>
          <w:szCs w:val="28"/>
        </w:rPr>
        <w:t>2:</w:t>
      </w:r>
      <w:r w:rsidR="00252BD3" w:rsidRPr="00252BD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</w:p>
    <w:p w:rsidR="007C0536" w:rsidRPr="00054CAD" w:rsidRDefault="007C0536" w:rsidP="00054CAD">
      <w:pPr>
        <w:pStyle w:val="a3"/>
        <w:numPr>
          <w:ilvl w:val="0"/>
          <w:numId w:val="1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4CAD">
        <w:rPr>
          <w:rFonts w:ascii="Times New Roman" w:hAnsi="Times New Roman" w:cs="Times New Roman"/>
          <w:sz w:val="28"/>
          <w:szCs w:val="28"/>
        </w:rPr>
        <w:t>о</w:t>
      </w:r>
      <w:r w:rsidRPr="00054CAD">
        <w:rPr>
          <w:rFonts w:ascii="Times New Roman" w:hAnsi="Times New Roman" w:cs="Times New Roman"/>
          <w:bCs/>
          <w:sz w:val="28"/>
          <w:szCs w:val="28"/>
        </w:rPr>
        <w:t>шибки, связанные с неумением учащихся привлекать литературный материал;</w:t>
      </w:r>
    </w:p>
    <w:p w:rsidR="007C0536" w:rsidRPr="00054CAD" w:rsidRDefault="007C0536" w:rsidP="00054CAD">
      <w:pPr>
        <w:pStyle w:val="a3"/>
        <w:numPr>
          <w:ilvl w:val="0"/>
          <w:numId w:val="17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4CAD">
        <w:rPr>
          <w:rFonts w:ascii="Times New Roman" w:hAnsi="Times New Roman" w:cs="Times New Roman"/>
          <w:bCs/>
          <w:sz w:val="28"/>
          <w:szCs w:val="28"/>
        </w:rPr>
        <w:lastRenderedPageBreak/>
        <w:t>фактические ошибки, связанные с невысоким уровнем читательской грамотности.</w:t>
      </w:r>
    </w:p>
    <w:p w:rsidR="008D0F87" w:rsidRPr="008D0F87" w:rsidRDefault="007C0536" w:rsidP="008D0F8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1509A">
        <w:rPr>
          <w:rFonts w:ascii="Times New Roman" w:hAnsi="Times New Roman" w:cs="Times New Roman"/>
          <w:sz w:val="28"/>
          <w:szCs w:val="28"/>
        </w:rPr>
        <w:t>Так, например, в сочинении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0555">
        <w:rPr>
          <w:rFonts w:ascii="Times New Roman" w:hAnsi="Times New Roman" w:cs="Times New Roman"/>
          <w:sz w:val="28"/>
          <w:szCs w:val="28"/>
        </w:rPr>
        <w:t xml:space="preserve">о </w:t>
      </w:r>
      <w:r w:rsidR="008D0F87" w:rsidRPr="008D0F87">
        <w:rPr>
          <w:rFonts w:ascii="Times New Roman" w:hAnsi="Times New Roman" w:cs="Times New Roman"/>
          <w:bCs/>
          <w:iCs/>
          <w:sz w:val="28"/>
          <w:szCs w:val="28"/>
        </w:rPr>
        <w:t xml:space="preserve">равнодушии </w:t>
      </w:r>
      <w:r w:rsidR="00AB0555">
        <w:rPr>
          <w:rFonts w:ascii="Times New Roman" w:hAnsi="Times New Roman" w:cs="Times New Roman"/>
          <w:bCs/>
          <w:iCs/>
          <w:sz w:val="28"/>
          <w:szCs w:val="28"/>
        </w:rPr>
        <w:t>ученик</w:t>
      </w:r>
      <w:r w:rsidR="008D0F87" w:rsidRPr="008D0F87">
        <w:rPr>
          <w:rFonts w:ascii="Times New Roman" w:hAnsi="Times New Roman" w:cs="Times New Roman"/>
          <w:bCs/>
          <w:iCs/>
          <w:sz w:val="28"/>
          <w:szCs w:val="28"/>
        </w:rPr>
        <w:t xml:space="preserve"> привод</w:t>
      </w:r>
      <w:r w:rsidR="00AB0555">
        <w:rPr>
          <w:rFonts w:ascii="Times New Roman" w:hAnsi="Times New Roman" w:cs="Times New Roman"/>
          <w:bCs/>
          <w:iCs/>
          <w:sz w:val="28"/>
          <w:szCs w:val="28"/>
        </w:rPr>
        <w:t>ит</w:t>
      </w:r>
      <w:r w:rsidR="008D0F87" w:rsidRPr="008D0F87">
        <w:rPr>
          <w:rFonts w:ascii="Times New Roman" w:hAnsi="Times New Roman" w:cs="Times New Roman"/>
          <w:bCs/>
          <w:iCs/>
          <w:sz w:val="28"/>
          <w:szCs w:val="28"/>
        </w:rPr>
        <w:t xml:space="preserve"> примеры, в которых явно искажается авторский замысел</w:t>
      </w:r>
      <w:r w:rsidR="00AB0555">
        <w:rPr>
          <w:rFonts w:ascii="Times New Roman" w:hAnsi="Times New Roman" w:cs="Times New Roman"/>
          <w:bCs/>
          <w:iCs/>
          <w:sz w:val="28"/>
          <w:szCs w:val="28"/>
        </w:rPr>
        <w:t>: «</w:t>
      </w:r>
      <w:r w:rsidR="008D0F87" w:rsidRPr="008D0F87">
        <w:rPr>
          <w:rFonts w:ascii="Times New Roman" w:hAnsi="Times New Roman" w:cs="Times New Roman"/>
          <w:bCs/>
          <w:i/>
          <w:iCs/>
          <w:sz w:val="28"/>
          <w:szCs w:val="28"/>
        </w:rPr>
        <w:t>Раскольников из-за денег и своих взглядов убивает старуху – процентщицу. Однако он понимает, что совершил ошибку. Из-за угрызений совести он не спит и не ест, его состояние ухудшается, но никто этого не замечает. Когда он впервые возвращается домой, его соседка видит его состояние, но не проявляет ни малейшего интереса. Когда Раскольников просит о помощи своего друга, тот тоже остается равнодушен. Разумихин продолжает жить своей жизнью. Этим автор показывает, что равнодушие может привести к страшному. В трудную минуту человеку нужна помощь. Без нее он может не справиться. Именно в такие моменты равн</w:t>
      </w:r>
      <w:r w:rsidR="00AB0555">
        <w:rPr>
          <w:rFonts w:ascii="Times New Roman" w:hAnsi="Times New Roman" w:cs="Times New Roman"/>
          <w:bCs/>
          <w:i/>
          <w:iCs/>
          <w:sz w:val="28"/>
          <w:szCs w:val="28"/>
        </w:rPr>
        <w:t>одушие становится преступлением».</w:t>
      </w:r>
    </w:p>
    <w:p w:rsidR="007C0536" w:rsidRDefault="007C0536" w:rsidP="007C05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F16130">
        <w:rPr>
          <w:rFonts w:ascii="Times New Roman" w:hAnsi="Times New Roman" w:cs="Times New Roman"/>
          <w:b/>
          <w:bCs/>
          <w:sz w:val="28"/>
          <w:szCs w:val="28"/>
        </w:rPr>
        <w:t>ритерий 3 «Композиция и логика рассуждения»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25B52">
        <w:rPr>
          <w:rFonts w:ascii="Times New Roman" w:hAnsi="Times New Roman" w:cs="Times New Roman"/>
          <w:bCs/>
          <w:sz w:val="28"/>
          <w:szCs w:val="28"/>
        </w:rPr>
        <w:t>Среди учащихся, получивших «зач</w:t>
      </w:r>
      <w:r>
        <w:rPr>
          <w:rFonts w:ascii="Times New Roman" w:hAnsi="Times New Roman" w:cs="Times New Roman"/>
          <w:bCs/>
          <w:sz w:val="28"/>
          <w:szCs w:val="28"/>
        </w:rPr>
        <w:t>ё</w:t>
      </w:r>
      <w:r w:rsidRPr="00525B52">
        <w:rPr>
          <w:rFonts w:ascii="Times New Roman" w:hAnsi="Times New Roman" w:cs="Times New Roman"/>
          <w:bCs/>
          <w:sz w:val="28"/>
          <w:szCs w:val="28"/>
        </w:rPr>
        <w:t xml:space="preserve">т», наибольший процент невыполнения приходится на </w:t>
      </w:r>
      <w:r w:rsidRPr="000A6A21">
        <w:rPr>
          <w:rFonts w:ascii="Times New Roman" w:hAnsi="Times New Roman" w:cs="Times New Roman"/>
          <w:bCs/>
          <w:sz w:val="28"/>
          <w:szCs w:val="28"/>
        </w:rPr>
        <w:t>критерий 3 «Композиция и логика рассуждения»</w:t>
      </w:r>
      <w:r w:rsidR="00906ED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55D2E" w:rsidRPr="00155D2E">
        <w:rPr>
          <w:rFonts w:ascii="Times New Roman" w:hAnsi="Times New Roman" w:cs="Times New Roman"/>
          <w:bCs/>
          <w:iCs/>
          <w:sz w:val="28"/>
          <w:szCs w:val="28"/>
        </w:rPr>
        <w:t>–</w:t>
      </w:r>
      <w:r w:rsidR="00906EDA" w:rsidRPr="00155D2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E4A45">
        <w:rPr>
          <w:rFonts w:ascii="Times New Roman" w:hAnsi="Times New Roman" w:cs="Times New Roman"/>
          <w:bCs/>
          <w:sz w:val="28"/>
          <w:szCs w:val="28"/>
        </w:rPr>
        <w:t>12,7%, в 2022 году</w:t>
      </w:r>
      <w:r w:rsidR="00302DD9">
        <w:rPr>
          <w:rFonts w:ascii="Times New Roman" w:hAnsi="Times New Roman" w:cs="Times New Roman"/>
          <w:bCs/>
          <w:sz w:val="28"/>
          <w:szCs w:val="28"/>
        </w:rPr>
        <w:t xml:space="preserve"> было</w:t>
      </w:r>
      <w:r>
        <w:rPr>
          <w:rFonts w:ascii="Times New Roman" w:hAnsi="Times New Roman" w:cs="Times New Roman"/>
          <w:bCs/>
          <w:sz w:val="28"/>
          <w:szCs w:val="28"/>
        </w:rPr>
        <w:t xml:space="preserve"> 14</w:t>
      </w:r>
      <w:r w:rsidRPr="00525B52">
        <w:rPr>
          <w:rFonts w:ascii="Times New Roman" w:hAnsi="Times New Roman" w:cs="Times New Roman"/>
          <w:bCs/>
          <w:sz w:val="28"/>
          <w:szCs w:val="28"/>
        </w:rPr>
        <w:t xml:space="preserve">%, </w:t>
      </w:r>
      <w:r>
        <w:rPr>
          <w:rFonts w:ascii="Times New Roman" w:hAnsi="Times New Roman" w:cs="Times New Roman"/>
          <w:bCs/>
          <w:sz w:val="28"/>
          <w:szCs w:val="28"/>
        </w:rPr>
        <w:t>в 2021 году 12% учащихся</w:t>
      </w:r>
      <w:r w:rsidR="00906ED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55D2E">
        <w:rPr>
          <w:rFonts w:ascii="Times New Roman" w:hAnsi="Times New Roman" w:cs="Times New Roman"/>
          <w:bCs/>
          <w:sz w:val="28"/>
          <w:szCs w:val="28"/>
        </w:rPr>
        <w:t>соответственно</w:t>
      </w:r>
      <w:r w:rsidR="00302DD9">
        <w:rPr>
          <w:rFonts w:ascii="Times New Roman" w:hAnsi="Times New Roman" w:cs="Times New Roman"/>
          <w:bCs/>
          <w:sz w:val="28"/>
          <w:szCs w:val="28"/>
        </w:rPr>
        <w:t>.</w:t>
      </w:r>
      <w:r w:rsidRPr="003432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34322B">
        <w:rPr>
          <w:rFonts w:ascii="Times New Roman" w:hAnsi="Times New Roman" w:cs="Times New Roman"/>
          <w:sz w:val="28"/>
          <w:szCs w:val="28"/>
        </w:rPr>
        <w:t>ребования для получения «зач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34322B">
        <w:rPr>
          <w:rFonts w:ascii="Times New Roman" w:hAnsi="Times New Roman" w:cs="Times New Roman"/>
          <w:sz w:val="28"/>
          <w:szCs w:val="28"/>
        </w:rPr>
        <w:t>та» по критерию 3 нестрогие: «незач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34322B">
        <w:rPr>
          <w:rFonts w:ascii="Times New Roman" w:hAnsi="Times New Roman" w:cs="Times New Roman"/>
          <w:sz w:val="28"/>
          <w:szCs w:val="28"/>
        </w:rPr>
        <w:t xml:space="preserve">т» ставится при условии, если грубые логические нарушения мешают пониманию смысла сказанного или отсутствует </w:t>
      </w:r>
      <w:proofErr w:type="spellStart"/>
      <w:r w:rsidRPr="0034322B">
        <w:rPr>
          <w:rFonts w:ascii="Times New Roman" w:hAnsi="Times New Roman" w:cs="Times New Roman"/>
          <w:sz w:val="28"/>
          <w:szCs w:val="28"/>
        </w:rPr>
        <w:t>тезисно</w:t>
      </w:r>
      <w:proofErr w:type="spellEnd"/>
      <w:r w:rsidRPr="0034322B">
        <w:rPr>
          <w:rFonts w:ascii="Times New Roman" w:hAnsi="Times New Roman" w:cs="Times New Roman"/>
          <w:sz w:val="28"/>
          <w:szCs w:val="28"/>
        </w:rPr>
        <w:t xml:space="preserve">-доказательная часть. </w:t>
      </w:r>
    </w:p>
    <w:p w:rsidR="007C0536" w:rsidRDefault="007C0536" w:rsidP="007C05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A61">
        <w:rPr>
          <w:rFonts w:ascii="Times New Roman" w:hAnsi="Times New Roman" w:cs="Times New Roman"/>
          <w:i/>
          <w:sz w:val="28"/>
          <w:szCs w:val="28"/>
        </w:rPr>
        <w:t>Типичные затруднения учащихся, обнаруженные при</w:t>
      </w:r>
      <w:r>
        <w:rPr>
          <w:rFonts w:ascii="Times New Roman" w:hAnsi="Times New Roman" w:cs="Times New Roman"/>
          <w:i/>
          <w:sz w:val="28"/>
          <w:szCs w:val="28"/>
        </w:rPr>
        <w:t xml:space="preserve"> проверке работ по критерию №3</w:t>
      </w:r>
      <w:r w:rsidRPr="00AC2A61">
        <w:rPr>
          <w:rFonts w:ascii="Times New Roman" w:hAnsi="Times New Roman" w:cs="Times New Roman"/>
          <w:i/>
          <w:sz w:val="28"/>
          <w:szCs w:val="28"/>
        </w:rPr>
        <w:t>:</w:t>
      </w:r>
      <w:r w:rsidRPr="00AC2A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0536" w:rsidRPr="00054CAD" w:rsidRDefault="007C0536" w:rsidP="00054CAD">
      <w:pPr>
        <w:pStyle w:val="a3"/>
        <w:numPr>
          <w:ilvl w:val="0"/>
          <w:numId w:val="1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54CAD">
        <w:rPr>
          <w:rFonts w:ascii="Times New Roman" w:hAnsi="Times New Roman" w:cs="Times New Roman"/>
          <w:sz w:val="28"/>
          <w:szCs w:val="28"/>
        </w:rPr>
        <w:t>несоразмерность объёма тезисной части и аргумента(-</w:t>
      </w:r>
      <w:proofErr w:type="spellStart"/>
      <w:r w:rsidRPr="00054CAD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054CAD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7C0536" w:rsidRPr="00054CAD" w:rsidRDefault="007C0536" w:rsidP="00054CAD">
      <w:pPr>
        <w:pStyle w:val="a3"/>
        <w:numPr>
          <w:ilvl w:val="0"/>
          <w:numId w:val="1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54CAD">
        <w:rPr>
          <w:rFonts w:ascii="Times New Roman" w:hAnsi="Times New Roman" w:cs="Times New Roman"/>
          <w:sz w:val="28"/>
          <w:szCs w:val="28"/>
        </w:rPr>
        <w:t xml:space="preserve">недостаточность доказательной базы в основной части сочинения для аргументации; </w:t>
      </w:r>
    </w:p>
    <w:p w:rsidR="007C0536" w:rsidRPr="00054CAD" w:rsidRDefault="007C0536" w:rsidP="00054CAD">
      <w:pPr>
        <w:pStyle w:val="a3"/>
        <w:numPr>
          <w:ilvl w:val="0"/>
          <w:numId w:val="1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54CAD">
        <w:rPr>
          <w:rFonts w:ascii="Times New Roman" w:hAnsi="Times New Roman" w:cs="Times New Roman"/>
          <w:sz w:val="28"/>
          <w:szCs w:val="28"/>
        </w:rPr>
        <w:t xml:space="preserve">неумение выстраивать аргументы с привлечением примеров из текстов произведений художественной литературы; </w:t>
      </w:r>
    </w:p>
    <w:p w:rsidR="007C0536" w:rsidRPr="00054CAD" w:rsidRDefault="007C0536" w:rsidP="00054CAD">
      <w:pPr>
        <w:pStyle w:val="a3"/>
        <w:numPr>
          <w:ilvl w:val="0"/>
          <w:numId w:val="1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54CAD">
        <w:rPr>
          <w:rFonts w:ascii="Times New Roman" w:hAnsi="Times New Roman" w:cs="Times New Roman"/>
          <w:sz w:val="28"/>
          <w:szCs w:val="28"/>
        </w:rPr>
        <w:t>отсутствие логической связи между заключением сочинения и структурными частями основной его части.</w:t>
      </w:r>
    </w:p>
    <w:p w:rsidR="007C0536" w:rsidRPr="00AE7633" w:rsidRDefault="007C0536" w:rsidP="007C053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34322B">
        <w:rPr>
          <w:rFonts w:ascii="Times New Roman" w:hAnsi="Times New Roman" w:cs="Times New Roman"/>
          <w:sz w:val="28"/>
          <w:szCs w:val="28"/>
        </w:rPr>
        <w:lastRenderedPageBreak/>
        <w:t>Несмотря на то, что простая трехчастная композиционная схема сочинения с клишированными заготовками стала своего рода стандартом и минимумом, освоению которого нередко в основном и посвящена подготовка к написанию сочинения в плане выполнения этого критерия</w:t>
      </w:r>
      <w:r w:rsidRPr="0034322B">
        <w:rPr>
          <w:rFonts w:ascii="Times New Roman" w:hAnsi="Times New Roman" w:cs="Times New Roman"/>
          <w:bCs/>
          <w:sz w:val="28"/>
          <w:szCs w:val="28"/>
        </w:rPr>
        <w:t>, практически каждый шестой ученик демонстрирует трудности со структурированием своих мыслей. С другой стороны, такие «заготовки» нередко становятся причиной возникновения логических ошибок, когда ученик оказывается неспособным «применить» шаблон к конкретной теме</w:t>
      </w:r>
      <w:r w:rsidRPr="00AE7633">
        <w:rPr>
          <w:rFonts w:ascii="Times New Roman" w:hAnsi="Times New Roman" w:cs="Times New Roman"/>
          <w:bCs/>
          <w:sz w:val="28"/>
          <w:szCs w:val="28"/>
        </w:rPr>
        <w:t>. Очень часто в работах о</w:t>
      </w:r>
      <w:r w:rsidRPr="00AE7633">
        <w:rPr>
          <w:rFonts w:ascii="Times New Roman" w:eastAsia="Calibri" w:hAnsi="Times New Roman" w:cs="Times New Roman"/>
          <w:iCs/>
          <w:sz w:val="28"/>
          <w:szCs w:val="28"/>
        </w:rPr>
        <w:t>тсутствуют выводы по привед</w:t>
      </w:r>
      <w:r>
        <w:rPr>
          <w:rFonts w:ascii="Times New Roman" w:eastAsia="Calibri" w:hAnsi="Times New Roman" w:cs="Times New Roman"/>
          <w:iCs/>
          <w:sz w:val="28"/>
          <w:szCs w:val="28"/>
        </w:rPr>
        <w:t>ё</w:t>
      </w:r>
      <w:r w:rsidRPr="00AE7633">
        <w:rPr>
          <w:rFonts w:ascii="Times New Roman" w:eastAsia="Calibri" w:hAnsi="Times New Roman" w:cs="Times New Roman"/>
          <w:iCs/>
          <w:sz w:val="28"/>
          <w:szCs w:val="28"/>
        </w:rPr>
        <w:t xml:space="preserve">нным аргументам, 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слишком </w:t>
      </w:r>
      <w:r w:rsidRPr="00AE7633">
        <w:rPr>
          <w:rFonts w:ascii="Times New Roman" w:eastAsia="Calibri" w:hAnsi="Times New Roman" w:cs="Times New Roman"/>
          <w:iCs/>
          <w:sz w:val="28"/>
          <w:szCs w:val="28"/>
        </w:rPr>
        <w:t>резкий переход к следующей мысли</w:t>
      </w:r>
      <w:r>
        <w:rPr>
          <w:rFonts w:ascii="Times New Roman" w:eastAsia="Calibri" w:hAnsi="Times New Roman" w:cs="Times New Roman"/>
          <w:iCs/>
          <w:sz w:val="28"/>
          <w:szCs w:val="28"/>
        </w:rPr>
        <w:t>: т</w:t>
      </w:r>
      <w:r w:rsidRPr="00AE7633">
        <w:rPr>
          <w:rFonts w:ascii="Times New Roman" w:eastAsia="Calibri" w:hAnsi="Times New Roman" w:cs="Times New Roman"/>
          <w:iCs/>
          <w:sz w:val="28"/>
          <w:szCs w:val="28"/>
        </w:rPr>
        <w:t>езис – одна мысль, аргумент – не соответствует ей.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AE7633">
        <w:rPr>
          <w:rFonts w:ascii="Times New Roman" w:hAnsi="Times New Roman" w:cs="Times New Roman"/>
          <w:bCs/>
          <w:sz w:val="28"/>
          <w:szCs w:val="28"/>
        </w:rPr>
        <w:t>Привед</w:t>
      </w:r>
      <w:r>
        <w:rPr>
          <w:rFonts w:ascii="Times New Roman" w:hAnsi="Times New Roman" w:cs="Times New Roman"/>
          <w:bCs/>
          <w:sz w:val="28"/>
          <w:szCs w:val="28"/>
        </w:rPr>
        <w:t>ё</w:t>
      </w:r>
      <w:r w:rsidRPr="00AE7633">
        <w:rPr>
          <w:rFonts w:ascii="Times New Roman" w:hAnsi="Times New Roman" w:cs="Times New Roman"/>
          <w:bCs/>
          <w:sz w:val="28"/>
          <w:szCs w:val="28"/>
        </w:rPr>
        <w:t xml:space="preserve">м примеры таких ошибок: </w:t>
      </w:r>
    </w:p>
    <w:p w:rsidR="007C0536" w:rsidRDefault="00302DD9" w:rsidP="00BA6BEA">
      <w:pPr>
        <w:spacing w:after="0" w:line="36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5F2513B6" wp14:editId="2C7210D9">
            <wp:extent cx="6340151" cy="780243"/>
            <wp:effectExtent l="0" t="0" r="381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828" cy="780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3E73" w:rsidRPr="001C3E73" w:rsidRDefault="007C0536" w:rsidP="008F1AE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509A">
        <w:rPr>
          <w:rFonts w:ascii="Times New Roman" w:hAnsi="Times New Roman" w:cs="Times New Roman"/>
          <w:sz w:val="28"/>
          <w:szCs w:val="28"/>
        </w:rPr>
        <w:t>Рассмотрим ещ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B1509A">
        <w:rPr>
          <w:rFonts w:ascii="Times New Roman" w:hAnsi="Times New Roman" w:cs="Times New Roman"/>
          <w:sz w:val="28"/>
          <w:szCs w:val="28"/>
        </w:rPr>
        <w:t xml:space="preserve"> пример сочинения</w:t>
      </w:r>
      <w:r w:rsidR="008F1AEF">
        <w:rPr>
          <w:rFonts w:ascii="Times New Roman" w:hAnsi="Times New Roman" w:cs="Times New Roman"/>
          <w:sz w:val="28"/>
          <w:szCs w:val="28"/>
        </w:rPr>
        <w:t>, в котором нарушены логические связи</w:t>
      </w:r>
      <w:r w:rsidR="00890A7E">
        <w:rPr>
          <w:rFonts w:ascii="Times New Roman" w:hAnsi="Times New Roman" w:cs="Times New Roman"/>
          <w:sz w:val="28"/>
          <w:szCs w:val="28"/>
        </w:rPr>
        <w:t xml:space="preserve">: </w:t>
      </w:r>
      <w:r w:rsidR="001C3E73" w:rsidRPr="001C3E73">
        <w:rPr>
          <w:rFonts w:ascii="Times New Roman" w:hAnsi="Times New Roman" w:cs="Times New Roman"/>
          <w:i/>
          <w:sz w:val="28"/>
          <w:szCs w:val="28"/>
        </w:rPr>
        <w:t>«Олесю окружающие считали ведьмой</w:t>
      </w:r>
      <w:r w:rsidR="00087D90">
        <w:rPr>
          <w:rFonts w:ascii="Times New Roman" w:hAnsi="Times New Roman" w:cs="Times New Roman"/>
          <w:i/>
          <w:sz w:val="28"/>
          <w:szCs w:val="28"/>
        </w:rPr>
        <w:t xml:space="preserve"> и всячески презирали</w:t>
      </w:r>
      <w:r w:rsidR="001C3E73" w:rsidRPr="001C3E73">
        <w:rPr>
          <w:rFonts w:ascii="Times New Roman" w:hAnsi="Times New Roman" w:cs="Times New Roman"/>
          <w:i/>
          <w:sz w:val="28"/>
          <w:szCs w:val="28"/>
        </w:rPr>
        <w:t>. Это прекрасное качество личности развилось благодаря тому, что она много времени проводила на природе».</w:t>
      </w:r>
    </w:p>
    <w:p w:rsidR="007C0536" w:rsidRDefault="007C0536" w:rsidP="007C05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870A5A">
        <w:rPr>
          <w:rFonts w:ascii="Times New Roman" w:hAnsi="Times New Roman" w:cs="Times New Roman"/>
          <w:b/>
          <w:sz w:val="28"/>
          <w:szCs w:val="28"/>
        </w:rPr>
        <w:t>ритери</w:t>
      </w:r>
      <w:r>
        <w:rPr>
          <w:rFonts w:ascii="Times New Roman" w:hAnsi="Times New Roman" w:cs="Times New Roman"/>
          <w:b/>
          <w:sz w:val="28"/>
          <w:szCs w:val="28"/>
        </w:rPr>
        <w:t>й</w:t>
      </w:r>
      <w:r w:rsidRPr="00870A5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Pr="00870A5A">
        <w:rPr>
          <w:rFonts w:ascii="Times New Roman" w:hAnsi="Times New Roman" w:cs="Times New Roman"/>
          <w:b/>
          <w:sz w:val="28"/>
          <w:szCs w:val="28"/>
        </w:rPr>
        <w:t>«Качество письменной речи»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246CE" w:rsidRPr="004246CE">
        <w:rPr>
          <w:rFonts w:ascii="Times New Roman" w:hAnsi="Times New Roman" w:cs="Times New Roman"/>
          <w:sz w:val="28"/>
          <w:szCs w:val="28"/>
        </w:rPr>
        <w:t>В 2023-2024 году качество письменной речи учащихся повысилось на 2,5%.</w:t>
      </w:r>
      <w:r w:rsidR="004246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46CE" w:rsidRPr="004246CE">
        <w:rPr>
          <w:rFonts w:ascii="Times New Roman" w:hAnsi="Times New Roman" w:cs="Times New Roman"/>
          <w:sz w:val="28"/>
          <w:szCs w:val="28"/>
        </w:rPr>
        <w:t>Д</w:t>
      </w:r>
      <w:r w:rsidRPr="004246CE">
        <w:rPr>
          <w:rFonts w:ascii="Times New Roman" w:hAnsi="Times New Roman" w:cs="Times New Roman"/>
          <w:sz w:val="28"/>
          <w:szCs w:val="28"/>
        </w:rPr>
        <w:t>ан</w:t>
      </w:r>
      <w:r w:rsidRPr="00525B52">
        <w:rPr>
          <w:rFonts w:ascii="Times New Roman" w:hAnsi="Times New Roman" w:cs="Times New Roman"/>
          <w:sz w:val="28"/>
          <w:szCs w:val="28"/>
        </w:rPr>
        <w:t>ный критерий максимально нестрогий и не предполагает подсч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525B52">
        <w:rPr>
          <w:rFonts w:ascii="Times New Roman" w:hAnsi="Times New Roman" w:cs="Times New Roman"/>
          <w:sz w:val="28"/>
          <w:szCs w:val="28"/>
        </w:rPr>
        <w:t>та количества речевых ошибок («незач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525B52">
        <w:rPr>
          <w:rFonts w:ascii="Times New Roman" w:hAnsi="Times New Roman" w:cs="Times New Roman"/>
          <w:sz w:val="28"/>
          <w:szCs w:val="28"/>
        </w:rPr>
        <w:t>т» ставится при условии, если низкое качество речи (в том числе речевые ошибки) существенно затрудняет понимание смысла сочинения). Если требования критерия «Грамотность» дают возможность (хотя и очень примерно) оценить уровень сформированности грамматических, орфографических и пунктуационных навыков учащихся, то требования по критерию «Качество письменной речи» не дают объективной картины.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0536" w:rsidRDefault="007C0536" w:rsidP="007C05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32B0">
        <w:rPr>
          <w:rFonts w:ascii="Times New Roman" w:hAnsi="Times New Roman" w:cs="Times New Roman"/>
          <w:i/>
          <w:sz w:val="28"/>
          <w:szCs w:val="28"/>
        </w:rPr>
        <w:t>Типичные затруднения учащихся, обнаруженные при проверке работ по критерию №</w:t>
      </w:r>
      <w:r>
        <w:rPr>
          <w:rFonts w:ascii="Times New Roman" w:hAnsi="Times New Roman" w:cs="Times New Roman"/>
          <w:i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C0536" w:rsidRPr="00193656" w:rsidRDefault="007C0536" w:rsidP="00193656">
      <w:pPr>
        <w:pStyle w:val="a3"/>
        <w:numPr>
          <w:ilvl w:val="0"/>
          <w:numId w:val="1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3656">
        <w:rPr>
          <w:rFonts w:ascii="Times New Roman" w:hAnsi="Times New Roman" w:cs="Times New Roman"/>
          <w:sz w:val="28"/>
          <w:szCs w:val="28"/>
        </w:rPr>
        <w:t>неоправданный повтор слов;</w:t>
      </w:r>
    </w:p>
    <w:p w:rsidR="007C0536" w:rsidRPr="00193656" w:rsidRDefault="007C0536" w:rsidP="00193656">
      <w:pPr>
        <w:pStyle w:val="a3"/>
        <w:numPr>
          <w:ilvl w:val="0"/>
          <w:numId w:val="1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3656">
        <w:rPr>
          <w:rFonts w:ascii="Times New Roman" w:hAnsi="Times New Roman" w:cs="Times New Roman"/>
          <w:sz w:val="28"/>
          <w:szCs w:val="28"/>
        </w:rPr>
        <w:t>смешение паронимов;</w:t>
      </w:r>
    </w:p>
    <w:p w:rsidR="007C0536" w:rsidRPr="00193656" w:rsidRDefault="007C0536" w:rsidP="00193656">
      <w:pPr>
        <w:pStyle w:val="a3"/>
        <w:numPr>
          <w:ilvl w:val="0"/>
          <w:numId w:val="1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3656">
        <w:rPr>
          <w:rFonts w:ascii="Times New Roman" w:hAnsi="Times New Roman" w:cs="Times New Roman"/>
          <w:sz w:val="28"/>
          <w:szCs w:val="28"/>
        </w:rPr>
        <w:lastRenderedPageBreak/>
        <w:t>тавтология;</w:t>
      </w:r>
    </w:p>
    <w:p w:rsidR="007C0536" w:rsidRPr="00193656" w:rsidRDefault="007C0536" w:rsidP="00193656">
      <w:pPr>
        <w:pStyle w:val="a3"/>
        <w:numPr>
          <w:ilvl w:val="0"/>
          <w:numId w:val="1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3656">
        <w:rPr>
          <w:rFonts w:ascii="Times New Roman" w:hAnsi="Times New Roman" w:cs="Times New Roman"/>
          <w:sz w:val="28"/>
          <w:szCs w:val="28"/>
        </w:rPr>
        <w:t>неудачное использование местоимений;</w:t>
      </w:r>
    </w:p>
    <w:p w:rsidR="007C0536" w:rsidRPr="00193656" w:rsidRDefault="007C0536" w:rsidP="00193656">
      <w:pPr>
        <w:pStyle w:val="a3"/>
        <w:numPr>
          <w:ilvl w:val="0"/>
          <w:numId w:val="1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3656">
        <w:rPr>
          <w:rFonts w:ascii="Times New Roman" w:hAnsi="Times New Roman" w:cs="Times New Roman"/>
          <w:sz w:val="28"/>
          <w:szCs w:val="28"/>
        </w:rPr>
        <w:t>употребление слова в несвойственном ему значении;</w:t>
      </w:r>
    </w:p>
    <w:p w:rsidR="007C0536" w:rsidRPr="00193656" w:rsidRDefault="007C0536" w:rsidP="00193656">
      <w:pPr>
        <w:pStyle w:val="a3"/>
        <w:numPr>
          <w:ilvl w:val="0"/>
          <w:numId w:val="1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3656">
        <w:rPr>
          <w:rFonts w:ascii="Times New Roman" w:hAnsi="Times New Roman" w:cs="Times New Roman"/>
          <w:sz w:val="28"/>
          <w:szCs w:val="28"/>
        </w:rPr>
        <w:t>употребление слов иной стилевой окраски.</w:t>
      </w: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753"/>
        <w:gridCol w:w="5415"/>
      </w:tblGrid>
      <w:tr w:rsidR="007C0536" w:rsidRPr="000C0A78" w:rsidTr="00DC336E"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536" w:rsidRPr="000C0A78" w:rsidRDefault="007C0536" w:rsidP="00DC336E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0C0A78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Вид ошибки</w:t>
            </w:r>
          </w:p>
        </w:tc>
        <w:tc>
          <w:tcPr>
            <w:tcW w:w="2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536" w:rsidRPr="000C0A78" w:rsidRDefault="007C0536" w:rsidP="00DC336E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0C0A78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Примеры</w:t>
            </w:r>
          </w:p>
        </w:tc>
      </w:tr>
      <w:tr w:rsidR="007C0536" w:rsidRPr="000C0A78" w:rsidTr="00724D18"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6" w:rsidRPr="000C0A78" w:rsidRDefault="007C0536" w:rsidP="00724D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C0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Употребление слова в несвойственном ему значении</w:t>
            </w:r>
          </w:p>
        </w:tc>
        <w:tc>
          <w:tcPr>
            <w:tcW w:w="2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7DE" w:rsidRPr="00F567DE" w:rsidRDefault="00F567DE" w:rsidP="00724D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4D2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или практически в конуре»;</w:t>
            </w:r>
          </w:p>
          <w:p w:rsidR="00F567DE" w:rsidRDefault="00F567DE" w:rsidP="00724D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4D2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F56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жизни человека присутствует множество ситуаций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»;</w:t>
            </w:r>
          </w:p>
          <w:p w:rsidR="004D2EAF" w:rsidRDefault="004D2EAF" w:rsidP="00724D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F567DE" w:rsidRPr="00F56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 делает решение</w:t>
            </w:r>
            <w:r w:rsidR="00F56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»;</w:t>
            </w:r>
          </w:p>
          <w:p w:rsidR="00F567DE" w:rsidRPr="00F567DE" w:rsidRDefault="004D2EAF" w:rsidP="00724D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F567DE" w:rsidRPr="00F56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клевета происходила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»;</w:t>
            </w:r>
          </w:p>
          <w:p w:rsidR="00F567DE" w:rsidRDefault="00F567DE" w:rsidP="00724D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F56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Катерина решает сброситься в воду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»;</w:t>
            </w:r>
          </w:p>
          <w:p w:rsidR="007C0536" w:rsidRPr="000C0A78" w:rsidRDefault="004D2EAF" w:rsidP="00724D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«прелести жизни его окружают»;</w:t>
            </w:r>
          </w:p>
          <w:p w:rsidR="007C0536" w:rsidRPr="000C0A78" w:rsidRDefault="005C3901" w:rsidP="00724D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«его мечта была незаконной</w:t>
            </w:r>
            <w:r w:rsidR="007C053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7C0536" w:rsidRPr="000C0A78" w:rsidTr="00724D18"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6" w:rsidRPr="000C0A78" w:rsidRDefault="007C0536" w:rsidP="00724D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0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Неоправданное употребление диалектных и просторечных слов  </w:t>
            </w:r>
          </w:p>
        </w:tc>
        <w:tc>
          <w:tcPr>
            <w:tcW w:w="2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6" w:rsidRPr="000C0A78" w:rsidRDefault="004F4C72" w:rsidP="00724D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4D2E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4F4C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ойти на всё, дабы спасти свою шкуру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4F4C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r w:rsidR="007C0536" w:rsidRPr="000C0A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«Бубнов назвал слова Луки бредом»</w:t>
            </w:r>
            <w:r w:rsidR="007C0536" w:rsidRPr="000C0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7C0536" w:rsidRPr="000C0A78" w:rsidRDefault="007C0536" w:rsidP="00724D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C0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«герой брал с собой бумажки домой»;</w:t>
            </w:r>
          </w:p>
          <w:p w:rsidR="007C0536" w:rsidRPr="000C0A78" w:rsidRDefault="007C0536" w:rsidP="00724D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C0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«была по уш</w:t>
            </w:r>
            <w:r w:rsidR="004003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влюблена»;</w:t>
            </w:r>
          </w:p>
        </w:tc>
      </w:tr>
      <w:tr w:rsidR="007C0536" w:rsidRPr="000C0A78" w:rsidTr="00724D18"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6" w:rsidRPr="000C0A78" w:rsidRDefault="007C0536" w:rsidP="00724D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C0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Неудачное употребление местоимений </w:t>
            </w:r>
          </w:p>
        </w:tc>
        <w:tc>
          <w:tcPr>
            <w:tcW w:w="2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6" w:rsidRPr="000C0A78" w:rsidRDefault="007C0536" w:rsidP="00724D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C0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«М. Горький показывает судьбу его гордости»;</w:t>
            </w:r>
          </w:p>
          <w:p w:rsidR="007C0536" w:rsidRPr="000C0A78" w:rsidRDefault="007C0536" w:rsidP="00724D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C0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«там её ждал её красавец Эрнест»;</w:t>
            </w:r>
          </w:p>
        </w:tc>
      </w:tr>
      <w:tr w:rsidR="007C0536" w:rsidRPr="000C0A78" w:rsidTr="00724D18">
        <w:trPr>
          <w:trHeight w:val="119"/>
        </w:trPr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6" w:rsidRPr="000C0A78" w:rsidRDefault="007C0536" w:rsidP="00724D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C0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Употребление слов иной стилевой окраски; смешение лексики разных эпох; неуместное употребление </w:t>
            </w:r>
            <w:proofErr w:type="spellStart"/>
            <w:r w:rsidRPr="000C0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канцелярита</w:t>
            </w:r>
            <w:proofErr w:type="spellEnd"/>
            <w:r w:rsidRPr="000C0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экспрессивных, эмоционально окрашенных слов, устаревшей лексики,  жаргонизмов, неуместное употребление фразеологизмов  </w:t>
            </w:r>
          </w:p>
        </w:tc>
        <w:tc>
          <w:tcPr>
            <w:tcW w:w="2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676" w:rsidRDefault="004F4C72" w:rsidP="00724D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«ему было все равно на нее»;</w:t>
            </w:r>
            <w:r w:rsidRPr="000C0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C0536" w:rsidRPr="000C0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«отре</w:t>
            </w:r>
            <w:r w:rsidR="002076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агировал кардинально негативно»;</w:t>
            </w:r>
          </w:p>
          <w:p w:rsidR="004D2EAF" w:rsidRDefault="007C0536" w:rsidP="00724D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C0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40034F" w:rsidRPr="004003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она встретила городского повесу Эраста»</w:t>
            </w:r>
            <w:r w:rsidR="004D2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40034F" w:rsidRDefault="0040034F" w:rsidP="00724D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03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«его работу обошли стороной», </w:t>
            </w:r>
          </w:p>
          <w:p w:rsidR="0040034F" w:rsidRDefault="0040034F" w:rsidP="00724D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03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«Мюллер был в шоке от русского солдата»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7C0536" w:rsidRPr="000C0A78" w:rsidRDefault="007C0536" w:rsidP="00724D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C0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«героиня не смогла влиться в социум»,</w:t>
            </w:r>
          </w:p>
          <w:p w:rsidR="004D2EAF" w:rsidRDefault="007C0536" w:rsidP="00724D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C0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«отношен</w:t>
            </w:r>
            <w:r w:rsidR="004D2E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ия проходили в любовных рамках»;</w:t>
            </w:r>
          </w:p>
          <w:p w:rsidR="007C0536" w:rsidRPr="000C0A78" w:rsidRDefault="007C0536" w:rsidP="00724D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C0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BB70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0C0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Обломо</w:t>
            </w:r>
            <w:r w:rsidR="004003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 отвратительный образ жизни»;</w:t>
            </w:r>
          </w:p>
        </w:tc>
      </w:tr>
      <w:tr w:rsidR="007C0536" w:rsidRPr="000C0A78" w:rsidTr="00724D18"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6" w:rsidRPr="000C0A78" w:rsidRDefault="007C0536" w:rsidP="00724D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C0A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Неразличение</w:t>
            </w:r>
            <w:proofErr w:type="spellEnd"/>
            <w:r w:rsidRPr="000C0A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паронимов,</w:t>
            </w:r>
            <w:r w:rsidRPr="000C0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синонимичных слов;</w:t>
            </w:r>
            <w:r w:rsidRPr="000C0A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ошибки в употреблении антонимов при построении антитезы; фразеологизма в неудачно организованном контексте</w:t>
            </w:r>
          </w:p>
        </w:tc>
        <w:tc>
          <w:tcPr>
            <w:tcW w:w="2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536" w:rsidRPr="000C0A78" w:rsidRDefault="007C0536" w:rsidP="00724D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C0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BB70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0C0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енялась с ног на голову»;</w:t>
            </w:r>
          </w:p>
          <w:p w:rsidR="007C0536" w:rsidRPr="000C0A78" w:rsidRDefault="007C0536" w:rsidP="00724D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C0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«исцелить все болезни, порезы, раны»</w:t>
            </w:r>
          </w:p>
        </w:tc>
      </w:tr>
      <w:tr w:rsidR="007C0536" w:rsidRPr="000C0A78" w:rsidTr="00724D18">
        <w:trPr>
          <w:trHeight w:val="505"/>
        </w:trPr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6" w:rsidRPr="000C0A78" w:rsidRDefault="007C0536" w:rsidP="00724D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C0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Нару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шение лексической сочетаемости </w:t>
            </w:r>
          </w:p>
        </w:tc>
        <w:tc>
          <w:tcPr>
            <w:tcW w:w="2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0B7" w:rsidRDefault="00BB70B7" w:rsidP="00724D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«окунуться в беседу»;</w:t>
            </w:r>
          </w:p>
          <w:p w:rsidR="00BB70B7" w:rsidRDefault="007C0536" w:rsidP="00724D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C0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«смысл жиз</w:t>
            </w:r>
            <w:r w:rsidR="00BB70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 закрыт»;</w:t>
            </w:r>
          </w:p>
          <w:p w:rsidR="007C0536" w:rsidRPr="000C0A78" w:rsidRDefault="007C0536" w:rsidP="00724D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C0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«начинаю тонуть в необычных сюжетах», «встала на истинный путь»</w:t>
            </w:r>
          </w:p>
        </w:tc>
      </w:tr>
      <w:tr w:rsidR="007C0536" w:rsidRPr="000C0A78" w:rsidTr="00724D18"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6" w:rsidRPr="000C0A78" w:rsidRDefault="007C0536" w:rsidP="00724D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C0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Употребление лишних слов, в том </w:t>
            </w:r>
            <w:r w:rsidRPr="000C0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числе плеоназм</w:t>
            </w:r>
          </w:p>
        </w:tc>
        <w:tc>
          <w:tcPr>
            <w:tcW w:w="2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E41" w:rsidRDefault="007C0536" w:rsidP="00724D18">
            <w:pPr>
              <w:spacing w:after="0" w:line="240" w:lineRule="auto"/>
            </w:pPr>
            <w:r w:rsidRPr="000C0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«Молодой юноша Эраст искренне </w:t>
            </w:r>
            <w:r w:rsidRPr="000C0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полюбил Лизу»</w:t>
            </w:r>
            <w:r w:rsidR="00175E41">
              <w:t>;</w:t>
            </w:r>
          </w:p>
          <w:p w:rsidR="007C0536" w:rsidRPr="000C0A78" w:rsidRDefault="00175E41" w:rsidP="00724D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5E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утренний монолог с самим собой»;</w:t>
            </w:r>
          </w:p>
        </w:tc>
      </w:tr>
      <w:tr w:rsidR="007C0536" w:rsidRPr="000C0A78" w:rsidTr="00724D18"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6" w:rsidRPr="000C0A78" w:rsidRDefault="007C0536" w:rsidP="00724D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C0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Употребление рядом или близко однокоренных слов (тавтология)</w:t>
            </w:r>
          </w:p>
        </w:tc>
        <w:tc>
          <w:tcPr>
            <w:tcW w:w="2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6" w:rsidRPr="000C0A78" w:rsidRDefault="007C0536" w:rsidP="00724D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C0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 этом рассказе рассказыв</w:t>
            </w:r>
            <w:r w:rsidR="00175E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ается о реальных событиях»</w:t>
            </w:r>
          </w:p>
        </w:tc>
      </w:tr>
      <w:tr w:rsidR="007C0536" w:rsidRPr="000C0A78" w:rsidTr="00724D18">
        <w:tc>
          <w:tcPr>
            <w:tcW w:w="2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6" w:rsidRPr="000C0A78" w:rsidRDefault="007C0536" w:rsidP="00724D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C0A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Неоправданное повторение слова</w:t>
            </w:r>
          </w:p>
        </w:tc>
        <w:tc>
          <w:tcPr>
            <w:tcW w:w="2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6" w:rsidRPr="000C0A78" w:rsidRDefault="007C0536" w:rsidP="00724D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</w:pPr>
            <w:r w:rsidRPr="000C0A78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>«Герой рассказа не задумывается над своим поступком. Герой даже не поним</w:t>
            </w:r>
            <w:r w:rsidR="00207676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>ает всей глубины содеянного им»;</w:t>
            </w:r>
          </w:p>
          <w:p w:rsidR="007C0536" w:rsidRPr="000C0A78" w:rsidRDefault="00207676" w:rsidP="00724D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</w:pPr>
            <w:r w:rsidRPr="00207676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>«Родион решается на убийство. Через время Раскольников решается окончательно».</w:t>
            </w:r>
          </w:p>
        </w:tc>
      </w:tr>
    </w:tbl>
    <w:p w:rsidR="00F14697" w:rsidRDefault="00F14697" w:rsidP="007C053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0536" w:rsidRDefault="007C0536" w:rsidP="007C05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00A1">
        <w:rPr>
          <w:rFonts w:ascii="Times New Roman" w:hAnsi="Times New Roman" w:cs="Times New Roman"/>
          <w:b/>
          <w:sz w:val="28"/>
          <w:szCs w:val="28"/>
        </w:rPr>
        <w:t>Критерий 5 «Грамотность».</w:t>
      </w:r>
      <w:r>
        <w:rPr>
          <w:rFonts w:ascii="Times New Roman" w:hAnsi="Times New Roman" w:cs="Times New Roman"/>
          <w:sz w:val="28"/>
          <w:szCs w:val="28"/>
        </w:rPr>
        <w:t xml:space="preserve"> Выполнение </w:t>
      </w:r>
      <w:r w:rsidRPr="00F800A1">
        <w:rPr>
          <w:rFonts w:ascii="Times New Roman" w:hAnsi="Times New Roman" w:cs="Times New Roman"/>
          <w:sz w:val="28"/>
          <w:szCs w:val="28"/>
        </w:rPr>
        <w:t xml:space="preserve">критерия «Грамотность» </w:t>
      </w:r>
      <w:r w:rsidR="005B207E">
        <w:rPr>
          <w:rFonts w:ascii="Times New Roman" w:hAnsi="Times New Roman" w:cs="Times New Roman"/>
          <w:sz w:val="28"/>
          <w:szCs w:val="28"/>
        </w:rPr>
        <w:t>стабильно и</w:t>
      </w:r>
      <w:r w:rsidR="00BB70B7">
        <w:rPr>
          <w:rFonts w:ascii="Times New Roman" w:hAnsi="Times New Roman" w:cs="Times New Roman"/>
          <w:sz w:val="28"/>
          <w:szCs w:val="28"/>
        </w:rPr>
        <w:t>,</w:t>
      </w:r>
      <w:r w:rsidR="005B207E">
        <w:rPr>
          <w:rFonts w:ascii="Times New Roman" w:hAnsi="Times New Roman" w:cs="Times New Roman"/>
          <w:sz w:val="28"/>
          <w:szCs w:val="28"/>
        </w:rPr>
        <w:t xml:space="preserve"> как и в прошлом году</w:t>
      </w:r>
      <w:r w:rsidR="00BB70B7">
        <w:rPr>
          <w:rFonts w:ascii="Times New Roman" w:hAnsi="Times New Roman" w:cs="Times New Roman"/>
          <w:sz w:val="28"/>
          <w:szCs w:val="28"/>
        </w:rPr>
        <w:t>,</w:t>
      </w:r>
      <w:r w:rsidR="005B207E">
        <w:rPr>
          <w:rFonts w:ascii="Times New Roman" w:hAnsi="Times New Roman" w:cs="Times New Roman"/>
          <w:sz w:val="28"/>
          <w:szCs w:val="28"/>
        </w:rPr>
        <w:t xml:space="preserve"> составляет 86,7%. </w:t>
      </w:r>
      <w:r>
        <w:rPr>
          <w:rFonts w:ascii="Times New Roman" w:hAnsi="Times New Roman" w:cs="Times New Roman"/>
          <w:sz w:val="28"/>
          <w:szCs w:val="28"/>
        </w:rPr>
        <w:t>Этот критерий довольно лояльный</w:t>
      </w:r>
      <w:r w:rsidRPr="0034322B">
        <w:rPr>
          <w:rFonts w:ascii="Times New Roman" w:hAnsi="Times New Roman" w:cs="Times New Roman"/>
          <w:sz w:val="28"/>
          <w:szCs w:val="28"/>
        </w:rPr>
        <w:t xml:space="preserve"> (допускается до 5 орфографических и пунктуационных ошибок на 100 слов с уч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34322B">
        <w:rPr>
          <w:rFonts w:ascii="Times New Roman" w:hAnsi="Times New Roman" w:cs="Times New Roman"/>
          <w:sz w:val="28"/>
          <w:szCs w:val="28"/>
        </w:rPr>
        <w:t xml:space="preserve">том положения о негрубых и однотипных ошибках). </w:t>
      </w:r>
    </w:p>
    <w:p w:rsidR="007C0536" w:rsidRDefault="007C0536" w:rsidP="007C053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</w:t>
      </w:r>
      <w:r w:rsidRPr="00932233">
        <w:rPr>
          <w:rFonts w:ascii="Times New Roman" w:hAnsi="Times New Roman" w:cs="Times New Roman"/>
          <w:i/>
          <w:sz w:val="28"/>
          <w:szCs w:val="28"/>
        </w:rPr>
        <w:t>ипичные затруднения учащихся, обнаруженные при проверке работ по критерию №5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7C0536" w:rsidRPr="00193656" w:rsidRDefault="007C0536" w:rsidP="00193656">
      <w:pPr>
        <w:pStyle w:val="a3"/>
        <w:numPr>
          <w:ilvl w:val="0"/>
          <w:numId w:val="2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3656">
        <w:rPr>
          <w:rFonts w:ascii="Times New Roman" w:hAnsi="Times New Roman" w:cs="Times New Roman"/>
          <w:sz w:val="28"/>
          <w:szCs w:val="28"/>
        </w:rPr>
        <w:t>орфография (правописание слов с безударными проверяемыми, непроверяемыми и с чередующимися гласными в корнях, правописание наречий, правописание суффиксов причастий, правописание личных окончаний глаголов, правописание производных предлогов);</w:t>
      </w:r>
    </w:p>
    <w:p w:rsidR="007C0536" w:rsidRPr="00193656" w:rsidRDefault="007C0536" w:rsidP="00193656">
      <w:pPr>
        <w:pStyle w:val="a3"/>
        <w:numPr>
          <w:ilvl w:val="0"/>
          <w:numId w:val="2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3656">
        <w:rPr>
          <w:rFonts w:ascii="Times New Roman" w:hAnsi="Times New Roman" w:cs="Times New Roman"/>
          <w:sz w:val="28"/>
          <w:szCs w:val="28"/>
        </w:rPr>
        <w:t>пунктуация (выделение причастных и деепричастных оборотов, вводных слов, постановка знаков препинания в сложных предложениях);</w:t>
      </w:r>
    </w:p>
    <w:p w:rsidR="007C0536" w:rsidRPr="00193656" w:rsidRDefault="007C0536" w:rsidP="00193656">
      <w:pPr>
        <w:pStyle w:val="a3"/>
        <w:numPr>
          <w:ilvl w:val="0"/>
          <w:numId w:val="20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3656">
        <w:rPr>
          <w:rFonts w:ascii="Times New Roman" w:hAnsi="Times New Roman" w:cs="Times New Roman"/>
          <w:sz w:val="28"/>
          <w:szCs w:val="28"/>
        </w:rPr>
        <w:t xml:space="preserve">грамматика (нарушения в управлении, в конструкциях с причастным оборотом, нарушения видовременной соотнесенности глаголов). </w:t>
      </w:r>
    </w:p>
    <w:p w:rsidR="007C0536" w:rsidRPr="00FA52C9" w:rsidRDefault="007C0536" w:rsidP="007C05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отметим, что в работах учащихся присутствовали фактические ошибки. Они были</w:t>
      </w:r>
      <w:r w:rsidRPr="00FA52C9">
        <w:rPr>
          <w:rFonts w:ascii="Times New Roman" w:hAnsi="Times New Roman" w:cs="Times New Roman"/>
          <w:sz w:val="28"/>
          <w:szCs w:val="28"/>
        </w:rPr>
        <w:t xml:space="preserve"> допущенные </w:t>
      </w:r>
      <w:r>
        <w:rPr>
          <w:rFonts w:ascii="Times New Roman" w:hAnsi="Times New Roman" w:cs="Times New Roman"/>
          <w:sz w:val="28"/>
          <w:szCs w:val="28"/>
        </w:rPr>
        <w:t xml:space="preserve">в связи </w:t>
      </w:r>
      <w:r w:rsidRPr="00FA52C9">
        <w:rPr>
          <w:rFonts w:ascii="Times New Roman" w:hAnsi="Times New Roman" w:cs="Times New Roman"/>
          <w:sz w:val="28"/>
          <w:szCs w:val="28"/>
        </w:rPr>
        <w:t>с незнанием (или слабым знанием) текста художественных произведений, историко-литературного и культурно-исторического контекста, неверным или неточным использованием терминов и понятий.</w:t>
      </w: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600"/>
        <w:gridCol w:w="5568"/>
      </w:tblGrid>
      <w:tr w:rsidR="007C0536" w:rsidRPr="00FA52C9" w:rsidTr="00724D18"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536" w:rsidRPr="00FA52C9" w:rsidRDefault="007C0536" w:rsidP="00724D18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FA52C9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Вид ошибки</w:t>
            </w:r>
          </w:p>
        </w:tc>
        <w:tc>
          <w:tcPr>
            <w:tcW w:w="2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536" w:rsidRPr="00FA52C9" w:rsidRDefault="007C0536" w:rsidP="00724D18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FA52C9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Примеры</w:t>
            </w:r>
          </w:p>
        </w:tc>
      </w:tr>
      <w:tr w:rsidR="007C0536" w:rsidRPr="00FA52C9" w:rsidTr="00724D18"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6" w:rsidRPr="00FA52C9" w:rsidRDefault="007C0536" w:rsidP="00724D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52C9">
              <w:rPr>
                <w:rFonts w:ascii="Times New Roman" w:hAnsi="Times New Roman" w:cs="Times New Roman"/>
                <w:sz w:val="28"/>
                <w:szCs w:val="28"/>
              </w:rPr>
              <w:t>Искажение содержания литературного произведения, неправильное толкование, неудачный выбор примеров</w:t>
            </w:r>
          </w:p>
        </w:tc>
        <w:tc>
          <w:tcPr>
            <w:tcW w:w="2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6" w:rsidRDefault="007C0536" w:rsidP="00724D18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35C9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35C9F" w:rsidRPr="00535C9F">
              <w:rPr>
                <w:rFonts w:ascii="Times New Roman" w:eastAsia="Calibri" w:hAnsi="Times New Roman" w:cs="Times New Roman"/>
                <w:sz w:val="28"/>
                <w:szCs w:val="28"/>
              </w:rPr>
              <w:t>Он (Чацкий) считает, что возлюб</w:t>
            </w:r>
            <w:r w:rsidR="00535C9F">
              <w:rPr>
                <w:rFonts w:ascii="Times New Roman" w:eastAsia="Calibri" w:hAnsi="Times New Roman" w:cs="Times New Roman"/>
                <w:sz w:val="28"/>
                <w:szCs w:val="28"/>
              </w:rPr>
              <w:t>ленная  утратила ясность мысли…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»; </w:t>
            </w:r>
          </w:p>
          <w:p w:rsidR="007C0536" w:rsidRPr="00FA52C9" w:rsidRDefault="007C0536" w:rsidP="00724D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</w:t>
            </w:r>
            <w:r w:rsidRPr="00FA52C9">
              <w:rPr>
                <w:rFonts w:ascii="Times New Roman" w:hAnsi="Times New Roman" w:cs="Times New Roman"/>
                <w:sz w:val="28"/>
                <w:szCs w:val="28"/>
              </w:rPr>
              <w:t>частьем для Обломова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было одиночество и равнодушие»;</w:t>
            </w:r>
          </w:p>
          <w:p w:rsidR="007C0536" w:rsidRDefault="007C0536" w:rsidP="00724D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52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«мать решила отдать Лизу за богатого»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FA52C9">
              <w:rPr>
                <w:rFonts w:ascii="Times New Roman" w:hAnsi="Times New Roman" w:cs="Times New Roman"/>
                <w:sz w:val="28"/>
                <w:szCs w:val="28"/>
              </w:rPr>
              <w:t xml:space="preserve"> «Онегин убил жениха Ольги Ильинской»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FA52C9">
              <w:rPr>
                <w:rFonts w:ascii="Times New Roman" w:hAnsi="Times New Roman" w:cs="Times New Roman"/>
                <w:sz w:val="28"/>
                <w:szCs w:val="28"/>
              </w:rPr>
              <w:t xml:space="preserve">  «Мечта Раскольникова заключалась в том, чтобы победи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 социальную несправедливость»;</w:t>
            </w:r>
          </w:p>
          <w:p w:rsidR="007C0536" w:rsidRDefault="007C0536" w:rsidP="00724D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52C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FA52C9">
              <w:rPr>
                <w:rFonts w:ascii="Times New Roman" w:hAnsi="Times New Roman" w:cs="Times New Roman"/>
                <w:sz w:val="28"/>
                <w:szCs w:val="28"/>
              </w:rPr>
              <w:t>Башмачкин</w:t>
            </w:r>
            <w:proofErr w:type="spellEnd"/>
            <w:r w:rsidRPr="00FA52C9">
              <w:rPr>
                <w:rFonts w:ascii="Times New Roman" w:hAnsi="Times New Roman" w:cs="Times New Roman"/>
                <w:sz w:val="28"/>
                <w:szCs w:val="28"/>
              </w:rPr>
              <w:t xml:space="preserve"> стал целеустремленным, и это,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озможно, ему поможет в будущем»;</w:t>
            </w:r>
          </w:p>
          <w:p w:rsidR="007C0536" w:rsidRPr="00FA52C9" w:rsidRDefault="007C0536" w:rsidP="00724D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11229">
              <w:rPr>
                <w:rFonts w:ascii="Times New Roman" w:hAnsi="Times New Roman" w:cs="Times New Roman"/>
                <w:sz w:val="28"/>
                <w:szCs w:val="28"/>
              </w:rPr>
              <w:t xml:space="preserve">На поле боя </w:t>
            </w:r>
            <w:proofErr w:type="spellStart"/>
            <w:r w:rsidRPr="00F11229">
              <w:rPr>
                <w:rFonts w:ascii="Times New Roman" w:hAnsi="Times New Roman" w:cs="Times New Roman"/>
                <w:sz w:val="28"/>
                <w:szCs w:val="28"/>
              </w:rPr>
              <w:t>Андрий</w:t>
            </w:r>
            <w:proofErr w:type="spellEnd"/>
            <w:r w:rsidRPr="00F11229">
              <w:rPr>
                <w:rFonts w:ascii="Times New Roman" w:hAnsi="Times New Roman" w:cs="Times New Roman"/>
                <w:sz w:val="28"/>
                <w:szCs w:val="28"/>
              </w:rPr>
              <w:t xml:space="preserve"> влюбляется в полячку…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</w:tr>
      <w:tr w:rsidR="007C0536" w:rsidRPr="00FA52C9" w:rsidTr="00724D18"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536" w:rsidRPr="00FA52C9" w:rsidRDefault="007C0536" w:rsidP="00724D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52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Неточности в именах, фамилиях, прозвищах литературных героев.</w:t>
            </w:r>
          </w:p>
          <w:p w:rsidR="007C0536" w:rsidRPr="00FA52C9" w:rsidRDefault="007C0536" w:rsidP="00724D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52C9">
              <w:rPr>
                <w:rFonts w:ascii="Times New Roman" w:hAnsi="Times New Roman" w:cs="Times New Roman"/>
                <w:sz w:val="28"/>
                <w:szCs w:val="28"/>
              </w:rPr>
              <w:t xml:space="preserve">Искажения в названиях литературных произведений, их жанров, ошибка в указании  автора. </w:t>
            </w:r>
          </w:p>
        </w:tc>
        <w:tc>
          <w:tcPr>
            <w:tcW w:w="2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4A6" w:rsidRDefault="00AA74A6" w:rsidP="00724D1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74A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«Печорин с Машей» вместо Мери («Герой нашего времени»), </w:t>
            </w:r>
            <w:proofErr w:type="spellStart"/>
            <w:r w:rsidRPr="00AA74A6">
              <w:rPr>
                <w:rFonts w:ascii="Times New Roman" w:eastAsia="Calibri" w:hAnsi="Times New Roman" w:cs="Times New Roman"/>
                <w:sz w:val="28"/>
                <w:szCs w:val="28"/>
              </w:rPr>
              <w:t>Эрест</w:t>
            </w:r>
            <w:proofErr w:type="spellEnd"/>
            <w:r w:rsidRPr="00AA74A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вместо Эраст («Бедная Лиза»), Аркадий Базаров, Иван Пирогов, </w:t>
            </w:r>
            <w:proofErr w:type="spellStart"/>
            <w:r w:rsidRPr="00AA74A6">
              <w:rPr>
                <w:rFonts w:ascii="Times New Roman" w:eastAsia="Calibri" w:hAnsi="Times New Roman" w:cs="Times New Roman"/>
                <w:sz w:val="28"/>
                <w:szCs w:val="28"/>
              </w:rPr>
              <w:t>Казбин</w:t>
            </w:r>
            <w:proofErr w:type="spellEnd"/>
            <w:r w:rsidRPr="00AA74A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вместо Казбич («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Герой нашего времени»);</w:t>
            </w:r>
          </w:p>
          <w:p w:rsidR="007C0536" w:rsidRPr="00FA52C9" w:rsidRDefault="007C0536" w:rsidP="00724D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52C9">
              <w:rPr>
                <w:rFonts w:ascii="Times New Roman" w:hAnsi="Times New Roman" w:cs="Times New Roman"/>
                <w:sz w:val="28"/>
                <w:szCs w:val="28"/>
              </w:rPr>
              <w:t>произведени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Гончарова «Судьба человека</w:t>
            </w:r>
            <w:r w:rsidR="00BE757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FA52C9">
              <w:rPr>
                <w:rFonts w:ascii="Times New Roman" w:hAnsi="Times New Roman" w:cs="Times New Roman"/>
                <w:sz w:val="28"/>
                <w:szCs w:val="28"/>
              </w:rPr>
              <w:t xml:space="preserve"> рассказ Шолохова «Обломов»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410E07" w:rsidRDefault="00410E07" w:rsidP="00C464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7C9C" w:rsidRPr="00671139" w:rsidRDefault="00D434F3" w:rsidP="00427C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мы рассмотрели </w:t>
      </w:r>
      <w:r w:rsidR="00410E07">
        <w:rPr>
          <w:rFonts w:ascii="Times New Roman" w:hAnsi="Times New Roman" w:cs="Times New Roman"/>
          <w:sz w:val="28"/>
          <w:szCs w:val="28"/>
        </w:rPr>
        <w:t>примеры ошибок учащихся, которые выполняли работу в первый день написания итогового соч</w:t>
      </w:r>
      <w:r w:rsidR="002E3964">
        <w:rPr>
          <w:rFonts w:ascii="Times New Roman" w:hAnsi="Times New Roman" w:cs="Times New Roman"/>
          <w:sz w:val="28"/>
          <w:szCs w:val="28"/>
        </w:rPr>
        <w:t xml:space="preserve">инения (06.12.2023). После </w:t>
      </w:r>
      <w:r w:rsidR="00427C9C">
        <w:rPr>
          <w:rFonts w:ascii="Times New Roman" w:hAnsi="Times New Roman" w:cs="Times New Roman"/>
          <w:sz w:val="28"/>
          <w:szCs w:val="28"/>
        </w:rPr>
        <w:t>проведения процедуры в дополнительные дни (</w:t>
      </w:r>
      <w:r w:rsidR="00427C9C" w:rsidRPr="00427C9C">
        <w:rPr>
          <w:rFonts w:ascii="Times New Roman" w:hAnsi="Times New Roman" w:cs="Times New Roman"/>
          <w:sz w:val="28"/>
          <w:szCs w:val="28"/>
        </w:rPr>
        <w:t>07.02.2024</w:t>
      </w:r>
      <w:r w:rsidR="00427C9C">
        <w:rPr>
          <w:rFonts w:ascii="Times New Roman" w:hAnsi="Times New Roman" w:cs="Times New Roman"/>
          <w:sz w:val="28"/>
          <w:szCs w:val="28"/>
        </w:rPr>
        <w:t xml:space="preserve"> и </w:t>
      </w:r>
      <w:r w:rsidR="00427C9C" w:rsidRPr="00427C9C">
        <w:rPr>
          <w:rFonts w:ascii="Times New Roman" w:hAnsi="Times New Roman" w:cs="Times New Roman"/>
          <w:sz w:val="28"/>
          <w:szCs w:val="28"/>
        </w:rPr>
        <w:t>10.04.2024</w:t>
      </w:r>
      <w:r w:rsidR="00B059B4">
        <w:rPr>
          <w:rFonts w:ascii="Times New Roman" w:hAnsi="Times New Roman" w:cs="Times New Roman"/>
          <w:sz w:val="28"/>
          <w:szCs w:val="28"/>
        </w:rPr>
        <w:t xml:space="preserve">) количество незачетных работ уменьшилось </w:t>
      </w:r>
      <w:r w:rsidR="00A003D5">
        <w:rPr>
          <w:rFonts w:ascii="Times New Roman" w:hAnsi="Times New Roman" w:cs="Times New Roman"/>
          <w:sz w:val="28"/>
          <w:szCs w:val="28"/>
        </w:rPr>
        <w:t xml:space="preserve">и </w:t>
      </w:r>
      <w:r w:rsidR="00A003D5" w:rsidRPr="00671139">
        <w:rPr>
          <w:rFonts w:ascii="Times New Roman" w:hAnsi="Times New Roman" w:cs="Times New Roman"/>
          <w:sz w:val="28"/>
          <w:szCs w:val="28"/>
        </w:rPr>
        <w:t xml:space="preserve">составило </w:t>
      </w:r>
      <w:r w:rsidR="00A003D5" w:rsidRPr="00671139">
        <w:rPr>
          <w:rFonts w:ascii="Times New Roman" w:eastAsia="Calibri" w:hAnsi="Times New Roman" w:cs="Times New Roman"/>
          <w:sz w:val="28"/>
          <w:szCs w:val="28"/>
        </w:rPr>
        <w:t>0,2% от общего количества писавших за 2023-2024 год</w:t>
      </w:r>
      <w:r w:rsidR="00A003D5" w:rsidRPr="00671139">
        <w:rPr>
          <w:rFonts w:ascii="Times New Roman" w:hAnsi="Times New Roman" w:cs="Times New Roman"/>
          <w:sz w:val="28"/>
          <w:szCs w:val="28"/>
        </w:rPr>
        <w:t xml:space="preserve"> </w:t>
      </w:r>
      <w:r w:rsidR="00B059B4" w:rsidRPr="00671139">
        <w:rPr>
          <w:rFonts w:ascii="Times New Roman" w:hAnsi="Times New Roman" w:cs="Times New Roman"/>
          <w:sz w:val="28"/>
          <w:szCs w:val="28"/>
        </w:rPr>
        <w:t>(было - 86 , стало - 19)</w:t>
      </w:r>
      <w:r w:rsidR="000E783C">
        <w:rPr>
          <w:rFonts w:ascii="Times New Roman" w:hAnsi="Times New Roman" w:cs="Times New Roman"/>
          <w:sz w:val="28"/>
          <w:szCs w:val="28"/>
        </w:rPr>
        <w:t>.</w:t>
      </w:r>
    </w:p>
    <w:p w:rsidR="00410E07" w:rsidRDefault="00410E07" w:rsidP="00C464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01F6" w:rsidRPr="00687527" w:rsidRDefault="00687527" w:rsidP="00DB64D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87527">
        <w:rPr>
          <w:rFonts w:ascii="Times New Roman" w:hAnsi="Times New Roman" w:cs="Times New Roman"/>
          <w:b/>
          <w:sz w:val="28"/>
          <w:szCs w:val="24"/>
        </w:rPr>
        <w:t xml:space="preserve">1.2.3 </w:t>
      </w:r>
      <w:r w:rsidR="007820D8" w:rsidRPr="00687527">
        <w:rPr>
          <w:rFonts w:ascii="Times New Roman" w:hAnsi="Times New Roman" w:cs="Times New Roman"/>
          <w:b/>
          <w:sz w:val="28"/>
          <w:szCs w:val="24"/>
        </w:rPr>
        <w:t xml:space="preserve">Перечень </w:t>
      </w:r>
      <w:r w:rsidR="00CE4EFF">
        <w:rPr>
          <w:rFonts w:ascii="Times New Roman" w:hAnsi="Times New Roman" w:cs="Times New Roman"/>
          <w:b/>
          <w:sz w:val="28"/>
          <w:szCs w:val="24"/>
        </w:rPr>
        <w:t xml:space="preserve">лучших/худших </w:t>
      </w:r>
      <w:r w:rsidR="007820D8" w:rsidRPr="00687527">
        <w:rPr>
          <w:rFonts w:ascii="Times New Roman" w:hAnsi="Times New Roman" w:cs="Times New Roman"/>
          <w:b/>
          <w:sz w:val="28"/>
          <w:szCs w:val="24"/>
        </w:rPr>
        <w:t xml:space="preserve">общеобразовательных организаций </w:t>
      </w:r>
      <w:r w:rsidRPr="00687527">
        <w:rPr>
          <w:rFonts w:ascii="Times New Roman" w:hAnsi="Times New Roman" w:cs="Times New Roman"/>
          <w:b/>
          <w:sz w:val="28"/>
          <w:szCs w:val="24"/>
        </w:rPr>
        <w:t>по параметру «зач</w:t>
      </w:r>
      <w:r w:rsidR="007F708A">
        <w:rPr>
          <w:rFonts w:ascii="Times New Roman" w:hAnsi="Times New Roman" w:cs="Times New Roman"/>
          <w:b/>
          <w:sz w:val="28"/>
          <w:szCs w:val="24"/>
        </w:rPr>
        <w:t>ё</w:t>
      </w:r>
      <w:r w:rsidRPr="00687527">
        <w:rPr>
          <w:rFonts w:ascii="Times New Roman" w:hAnsi="Times New Roman" w:cs="Times New Roman"/>
          <w:b/>
          <w:sz w:val="28"/>
          <w:szCs w:val="24"/>
        </w:rPr>
        <w:t>т»/«незач</w:t>
      </w:r>
      <w:r w:rsidR="007F708A">
        <w:rPr>
          <w:rFonts w:ascii="Times New Roman" w:hAnsi="Times New Roman" w:cs="Times New Roman"/>
          <w:b/>
          <w:sz w:val="28"/>
          <w:szCs w:val="24"/>
        </w:rPr>
        <w:t>ё</w:t>
      </w:r>
      <w:r w:rsidRPr="00687527">
        <w:rPr>
          <w:rFonts w:ascii="Times New Roman" w:hAnsi="Times New Roman" w:cs="Times New Roman"/>
          <w:b/>
          <w:sz w:val="28"/>
          <w:szCs w:val="24"/>
        </w:rPr>
        <w:t>т»</w:t>
      </w:r>
      <w:r w:rsidR="00CE4EFF">
        <w:rPr>
          <w:rFonts w:ascii="Times New Roman" w:hAnsi="Times New Roman" w:cs="Times New Roman"/>
          <w:b/>
          <w:sz w:val="28"/>
          <w:szCs w:val="24"/>
        </w:rPr>
        <w:t xml:space="preserve"> в итоговом сочинении</w:t>
      </w:r>
    </w:p>
    <w:p w:rsidR="00C020B9" w:rsidRDefault="00F15438" w:rsidP="00735D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Подводя итоги написания </w:t>
      </w:r>
      <w:r w:rsidRPr="001C6570">
        <w:rPr>
          <w:rFonts w:ascii="Times New Roman" w:hAnsi="Times New Roman" w:cs="Times New Roman"/>
          <w:sz w:val="28"/>
          <w:szCs w:val="24"/>
        </w:rPr>
        <w:t>итогово</w:t>
      </w:r>
      <w:r>
        <w:rPr>
          <w:rFonts w:ascii="Times New Roman" w:hAnsi="Times New Roman" w:cs="Times New Roman"/>
          <w:sz w:val="28"/>
          <w:szCs w:val="24"/>
        </w:rPr>
        <w:t>го</w:t>
      </w:r>
      <w:r w:rsidRPr="001C6570">
        <w:rPr>
          <w:rFonts w:ascii="Times New Roman" w:hAnsi="Times New Roman" w:cs="Times New Roman"/>
          <w:sz w:val="28"/>
          <w:szCs w:val="24"/>
        </w:rPr>
        <w:t xml:space="preserve"> сочинени</w:t>
      </w:r>
      <w:r>
        <w:rPr>
          <w:rFonts w:ascii="Times New Roman" w:hAnsi="Times New Roman" w:cs="Times New Roman"/>
          <w:sz w:val="28"/>
          <w:szCs w:val="24"/>
        </w:rPr>
        <w:t>я</w:t>
      </w:r>
      <w:r w:rsidRPr="001C6570">
        <w:rPr>
          <w:rFonts w:ascii="Times New Roman" w:hAnsi="Times New Roman" w:cs="Times New Roman"/>
          <w:sz w:val="28"/>
          <w:szCs w:val="24"/>
        </w:rPr>
        <w:t xml:space="preserve"> по параметру «зач</w:t>
      </w:r>
      <w:r w:rsidR="00890A7E">
        <w:rPr>
          <w:rFonts w:ascii="Times New Roman" w:hAnsi="Times New Roman" w:cs="Times New Roman"/>
          <w:sz w:val="28"/>
          <w:szCs w:val="24"/>
        </w:rPr>
        <w:t>ё</w:t>
      </w:r>
      <w:r w:rsidRPr="001C6570">
        <w:rPr>
          <w:rFonts w:ascii="Times New Roman" w:hAnsi="Times New Roman" w:cs="Times New Roman"/>
          <w:sz w:val="28"/>
          <w:szCs w:val="24"/>
        </w:rPr>
        <w:t>т</w:t>
      </w:r>
      <w:r>
        <w:rPr>
          <w:rFonts w:ascii="Times New Roman" w:hAnsi="Times New Roman" w:cs="Times New Roman"/>
          <w:sz w:val="28"/>
          <w:szCs w:val="24"/>
        </w:rPr>
        <w:t>»/«незач</w:t>
      </w:r>
      <w:r w:rsidR="00890A7E">
        <w:rPr>
          <w:rFonts w:ascii="Times New Roman" w:hAnsi="Times New Roman" w:cs="Times New Roman"/>
          <w:sz w:val="28"/>
          <w:szCs w:val="24"/>
        </w:rPr>
        <w:t>ё</w:t>
      </w:r>
      <w:r>
        <w:rPr>
          <w:rFonts w:ascii="Times New Roman" w:hAnsi="Times New Roman" w:cs="Times New Roman"/>
          <w:sz w:val="28"/>
          <w:szCs w:val="24"/>
        </w:rPr>
        <w:t>т», обратимся к перечню о</w:t>
      </w:r>
      <w:r w:rsidR="006A405B" w:rsidRPr="001C6570">
        <w:rPr>
          <w:rFonts w:ascii="Times New Roman" w:hAnsi="Times New Roman" w:cs="Times New Roman"/>
          <w:sz w:val="28"/>
          <w:szCs w:val="24"/>
        </w:rPr>
        <w:t>бщеобразовательны</w:t>
      </w:r>
      <w:r>
        <w:rPr>
          <w:rFonts w:ascii="Times New Roman" w:hAnsi="Times New Roman" w:cs="Times New Roman"/>
          <w:sz w:val="28"/>
          <w:szCs w:val="24"/>
        </w:rPr>
        <w:t>х</w:t>
      </w:r>
      <w:r w:rsidR="006A405B" w:rsidRPr="001C6570">
        <w:rPr>
          <w:rFonts w:ascii="Times New Roman" w:hAnsi="Times New Roman" w:cs="Times New Roman"/>
          <w:sz w:val="28"/>
          <w:szCs w:val="24"/>
        </w:rPr>
        <w:t xml:space="preserve"> организаци</w:t>
      </w:r>
      <w:r>
        <w:rPr>
          <w:rFonts w:ascii="Times New Roman" w:hAnsi="Times New Roman" w:cs="Times New Roman"/>
          <w:sz w:val="28"/>
          <w:szCs w:val="24"/>
        </w:rPr>
        <w:t>й</w:t>
      </w:r>
      <w:r w:rsidR="006A405B" w:rsidRPr="001C6570">
        <w:rPr>
          <w:rFonts w:ascii="Times New Roman" w:hAnsi="Times New Roman" w:cs="Times New Roman"/>
          <w:sz w:val="28"/>
          <w:szCs w:val="24"/>
        </w:rPr>
        <w:t xml:space="preserve"> (ОО)</w:t>
      </w:r>
      <w:r w:rsidR="00E93EBA">
        <w:rPr>
          <w:rFonts w:ascii="Times New Roman" w:hAnsi="Times New Roman" w:cs="Times New Roman"/>
          <w:sz w:val="28"/>
          <w:szCs w:val="24"/>
        </w:rPr>
        <w:t xml:space="preserve"> </w:t>
      </w:r>
      <w:r w:rsidR="007820D8">
        <w:rPr>
          <w:rFonts w:ascii="Times New Roman" w:hAnsi="Times New Roman" w:cs="Times New Roman"/>
          <w:sz w:val="28"/>
          <w:szCs w:val="24"/>
        </w:rPr>
        <w:t>С</w:t>
      </w:r>
      <w:r w:rsidR="00E93EBA">
        <w:rPr>
          <w:rFonts w:ascii="Times New Roman" w:hAnsi="Times New Roman" w:cs="Times New Roman"/>
          <w:sz w:val="28"/>
          <w:szCs w:val="24"/>
        </w:rPr>
        <w:t>амарской области</w:t>
      </w:r>
      <w:r w:rsidR="006A405B" w:rsidRPr="001C6570">
        <w:rPr>
          <w:rFonts w:ascii="Times New Roman" w:hAnsi="Times New Roman" w:cs="Times New Roman"/>
          <w:sz w:val="28"/>
          <w:szCs w:val="24"/>
        </w:rPr>
        <w:t xml:space="preserve"> с</w:t>
      </w:r>
      <w:r>
        <w:rPr>
          <w:rFonts w:ascii="Times New Roman" w:hAnsi="Times New Roman" w:cs="Times New Roman"/>
          <w:sz w:val="28"/>
          <w:szCs w:val="24"/>
        </w:rPr>
        <w:t xml:space="preserve"> лучшими и худшими показателями.</w:t>
      </w:r>
      <w:r w:rsidR="00CA034A">
        <w:rPr>
          <w:rFonts w:ascii="Times New Roman" w:hAnsi="Times New Roman" w:cs="Times New Roman"/>
          <w:sz w:val="28"/>
          <w:szCs w:val="24"/>
        </w:rPr>
        <w:t xml:space="preserve"> </w:t>
      </w:r>
    </w:p>
    <w:p w:rsidR="00A7397A" w:rsidRPr="00F27D08" w:rsidRDefault="00CA034A" w:rsidP="00F27D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 xml:space="preserve">Анализируя список </w:t>
      </w:r>
      <w:r w:rsidR="008F6FD8" w:rsidRPr="008F6FD8">
        <w:rPr>
          <w:rFonts w:ascii="Times New Roman" w:hAnsi="Times New Roman" w:cs="Times New Roman"/>
          <w:sz w:val="28"/>
          <w:szCs w:val="24"/>
        </w:rPr>
        <w:t xml:space="preserve">общеобразовательных организаций </w:t>
      </w:r>
      <w:r w:rsidRPr="0085123E">
        <w:rPr>
          <w:rFonts w:ascii="Times New Roman" w:hAnsi="Times New Roman" w:cs="Times New Roman"/>
          <w:sz w:val="28"/>
          <w:szCs w:val="24"/>
        </w:rPr>
        <w:t xml:space="preserve">с </w:t>
      </w:r>
      <w:r w:rsidRPr="0085123E">
        <w:rPr>
          <w:rFonts w:ascii="Times New Roman" w:hAnsi="Times New Roman" w:cs="Times New Roman"/>
          <w:b/>
          <w:sz w:val="28"/>
          <w:szCs w:val="24"/>
        </w:rPr>
        <w:t>лучшими</w:t>
      </w:r>
      <w:r w:rsidRPr="0085123E">
        <w:rPr>
          <w:rFonts w:ascii="Times New Roman" w:hAnsi="Times New Roman" w:cs="Times New Roman"/>
          <w:sz w:val="28"/>
          <w:szCs w:val="24"/>
        </w:rPr>
        <w:t xml:space="preserve"> показателями</w:t>
      </w:r>
      <w:r w:rsidRPr="001C6570">
        <w:rPr>
          <w:rFonts w:ascii="Times New Roman" w:hAnsi="Times New Roman" w:cs="Times New Roman"/>
          <w:sz w:val="28"/>
          <w:szCs w:val="24"/>
        </w:rPr>
        <w:t xml:space="preserve"> по параметру «зач</w:t>
      </w:r>
      <w:r w:rsidR="00A7397A">
        <w:rPr>
          <w:rFonts w:ascii="Times New Roman" w:hAnsi="Times New Roman" w:cs="Times New Roman"/>
          <w:sz w:val="28"/>
          <w:szCs w:val="24"/>
        </w:rPr>
        <w:t>ё</w:t>
      </w:r>
      <w:r w:rsidRPr="001C6570">
        <w:rPr>
          <w:rFonts w:ascii="Times New Roman" w:hAnsi="Times New Roman" w:cs="Times New Roman"/>
          <w:sz w:val="28"/>
          <w:szCs w:val="24"/>
        </w:rPr>
        <w:t>т</w:t>
      </w:r>
      <w:r>
        <w:rPr>
          <w:rFonts w:ascii="Times New Roman" w:hAnsi="Times New Roman" w:cs="Times New Roman"/>
          <w:sz w:val="28"/>
          <w:szCs w:val="24"/>
        </w:rPr>
        <w:t>»</w:t>
      </w:r>
      <w:r w:rsidR="000618AE">
        <w:rPr>
          <w:rFonts w:ascii="Times New Roman" w:hAnsi="Times New Roman" w:cs="Times New Roman"/>
          <w:sz w:val="28"/>
          <w:szCs w:val="24"/>
        </w:rPr>
        <w:t xml:space="preserve"> за последние </w:t>
      </w:r>
      <w:r w:rsidR="00201C86">
        <w:rPr>
          <w:rFonts w:ascii="Times New Roman" w:hAnsi="Times New Roman" w:cs="Times New Roman"/>
          <w:sz w:val="28"/>
          <w:szCs w:val="24"/>
        </w:rPr>
        <w:t xml:space="preserve">три </w:t>
      </w:r>
      <w:r w:rsidR="000618AE">
        <w:rPr>
          <w:rFonts w:ascii="Times New Roman" w:hAnsi="Times New Roman" w:cs="Times New Roman"/>
          <w:sz w:val="28"/>
          <w:szCs w:val="24"/>
        </w:rPr>
        <w:t>года</w:t>
      </w:r>
      <w:r>
        <w:rPr>
          <w:rFonts w:ascii="Times New Roman" w:hAnsi="Times New Roman" w:cs="Times New Roman"/>
          <w:sz w:val="28"/>
          <w:szCs w:val="24"/>
        </w:rPr>
        <w:t xml:space="preserve">, необходимо отметить те, </w:t>
      </w:r>
      <w:r w:rsidR="005B7B6D">
        <w:rPr>
          <w:rFonts w:ascii="Times New Roman" w:hAnsi="Times New Roman" w:cs="Times New Roman"/>
          <w:sz w:val="28"/>
          <w:szCs w:val="24"/>
        </w:rPr>
        <w:t xml:space="preserve">в которых </w:t>
      </w:r>
      <w:r w:rsidR="005B7B6D" w:rsidRPr="00F96AAF">
        <w:rPr>
          <w:rFonts w:ascii="Times New Roman" w:hAnsi="Times New Roman" w:cs="Times New Roman"/>
          <w:b/>
          <w:sz w:val="28"/>
          <w:szCs w:val="24"/>
        </w:rPr>
        <w:t>100% участников получили «зач</w:t>
      </w:r>
      <w:r w:rsidR="00A7397A">
        <w:rPr>
          <w:rFonts w:ascii="Times New Roman" w:hAnsi="Times New Roman" w:cs="Times New Roman"/>
          <w:b/>
          <w:sz w:val="28"/>
          <w:szCs w:val="24"/>
        </w:rPr>
        <w:t>ё</w:t>
      </w:r>
      <w:r w:rsidR="005B7B6D" w:rsidRPr="00F96AAF">
        <w:rPr>
          <w:rFonts w:ascii="Times New Roman" w:hAnsi="Times New Roman" w:cs="Times New Roman"/>
          <w:b/>
          <w:sz w:val="28"/>
          <w:szCs w:val="24"/>
        </w:rPr>
        <w:t>т» по всем критериям оценивания</w:t>
      </w:r>
      <w:r w:rsidR="005B7B6D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0618AE">
        <w:rPr>
          <w:rFonts w:ascii="Times New Roman" w:hAnsi="Times New Roman" w:cs="Times New Roman"/>
          <w:b/>
          <w:sz w:val="28"/>
          <w:szCs w:val="24"/>
        </w:rPr>
        <w:t>2</w:t>
      </w:r>
      <w:r w:rsidR="00C464C2">
        <w:rPr>
          <w:rFonts w:ascii="Times New Roman" w:hAnsi="Times New Roman" w:cs="Times New Roman"/>
          <w:b/>
          <w:sz w:val="28"/>
          <w:szCs w:val="24"/>
        </w:rPr>
        <w:t xml:space="preserve"> раза</w:t>
      </w:r>
      <w:r w:rsidR="000618AE">
        <w:rPr>
          <w:rFonts w:ascii="Times New Roman" w:hAnsi="Times New Roman" w:cs="Times New Roman"/>
          <w:b/>
          <w:sz w:val="28"/>
          <w:szCs w:val="24"/>
        </w:rPr>
        <w:t xml:space="preserve"> и более </w:t>
      </w:r>
      <w:r w:rsidR="005B7B6D" w:rsidRPr="006C2E82">
        <w:rPr>
          <w:rFonts w:ascii="Times New Roman" w:hAnsi="Times New Roman" w:cs="Times New Roman"/>
          <w:sz w:val="28"/>
          <w:szCs w:val="28"/>
        </w:rPr>
        <w:t>(рассматривались</w:t>
      </w:r>
      <w:r w:rsidR="005B7B6D" w:rsidRPr="006C2E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405B" w:rsidRPr="006C2E82">
        <w:rPr>
          <w:rFonts w:ascii="Times New Roman" w:hAnsi="Times New Roman" w:cs="Times New Roman"/>
          <w:sz w:val="28"/>
          <w:szCs w:val="28"/>
        </w:rPr>
        <w:t>ОО</w:t>
      </w:r>
      <w:r w:rsidR="005B7B6D" w:rsidRPr="006C2E82">
        <w:rPr>
          <w:rFonts w:ascii="Times New Roman" w:hAnsi="Times New Roman" w:cs="Times New Roman"/>
          <w:sz w:val="28"/>
          <w:szCs w:val="28"/>
        </w:rPr>
        <w:t xml:space="preserve"> </w:t>
      </w:r>
      <w:r w:rsidR="006A405B" w:rsidRPr="006C2E82">
        <w:rPr>
          <w:rFonts w:ascii="Times New Roman" w:hAnsi="Times New Roman" w:cs="Times New Roman"/>
          <w:sz w:val="28"/>
          <w:szCs w:val="28"/>
        </w:rPr>
        <w:t>с количеством участников 10 и более</w:t>
      </w:r>
      <w:r w:rsidR="005B7B6D" w:rsidRPr="006C2E82">
        <w:rPr>
          <w:rFonts w:ascii="Times New Roman" w:hAnsi="Times New Roman" w:cs="Times New Roman"/>
          <w:sz w:val="28"/>
          <w:szCs w:val="28"/>
        </w:rPr>
        <w:t>)</w:t>
      </w:r>
      <w:r w:rsidR="006A405B" w:rsidRPr="006C2E82">
        <w:rPr>
          <w:rFonts w:ascii="Times New Roman" w:hAnsi="Times New Roman" w:cs="Times New Roman"/>
          <w:sz w:val="28"/>
          <w:szCs w:val="28"/>
        </w:rPr>
        <w:t>.</w:t>
      </w:r>
      <w:r w:rsidR="00C91B52" w:rsidRPr="006C2E82">
        <w:rPr>
          <w:rFonts w:ascii="Times New Roman" w:hAnsi="Times New Roman" w:cs="Times New Roman"/>
          <w:sz w:val="28"/>
          <w:szCs w:val="28"/>
        </w:rPr>
        <w:t xml:space="preserve"> Это ГБОУ СОШ № 1 города </w:t>
      </w:r>
      <w:proofErr w:type="spellStart"/>
      <w:r w:rsidR="00C91B52" w:rsidRPr="006C2E82">
        <w:rPr>
          <w:rFonts w:ascii="Times New Roman" w:hAnsi="Times New Roman" w:cs="Times New Roman"/>
          <w:sz w:val="28"/>
          <w:szCs w:val="28"/>
        </w:rPr>
        <w:t>Кинеля</w:t>
      </w:r>
      <w:proofErr w:type="spellEnd"/>
      <w:r w:rsidR="002906C0" w:rsidRPr="006C2E82">
        <w:rPr>
          <w:rFonts w:ascii="Times New Roman" w:hAnsi="Times New Roman" w:cs="Times New Roman"/>
          <w:sz w:val="28"/>
          <w:szCs w:val="28"/>
        </w:rPr>
        <w:t>,</w:t>
      </w:r>
      <w:r w:rsidR="00432F20" w:rsidRPr="006C2E82">
        <w:rPr>
          <w:rFonts w:ascii="Times New Roman" w:hAnsi="Times New Roman" w:cs="Times New Roman"/>
          <w:sz w:val="28"/>
          <w:szCs w:val="28"/>
        </w:rPr>
        <w:t xml:space="preserve"> МБУ «Школа № 23</w:t>
      </w:r>
      <w:proofErr w:type="gramStart"/>
      <w:r w:rsidR="00432F20" w:rsidRPr="006C2E82">
        <w:rPr>
          <w:rFonts w:ascii="Times New Roman" w:hAnsi="Times New Roman" w:cs="Times New Roman"/>
          <w:sz w:val="28"/>
          <w:szCs w:val="28"/>
        </w:rPr>
        <w:t>»</w:t>
      </w:r>
      <w:r w:rsidR="002906C0" w:rsidRPr="006C2E82">
        <w:rPr>
          <w:rFonts w:ascii="Times New Roman" w:hAnsi="Times New Roman" w:cs="Times New Roman"/>
          <w:sz w:val="28"/>
          <w:szCs w:val="28"/>
        </w:rPr>
        <w:t>,</w:t>
      </w:r>
      <w:r w:rsidR="00432F20" w:rsidRPr="006C2E82">
        <w:rPr>
          <w:rFonts w:ascii="Times New Roman" w:hAnsi="Times New Roman" w:cs="Times New Roman"/>
          <w:sz w:val="28"/>
          <w:szCs w:val="28"/>
        </w:rPr>
        <w:t xml:space="preserve"> </w:t>
      </w:r>
      <w:r w:rsidR="00FD2C30">
        <w:rPr>
          <w:rFonts w:ascii="Times New Roman" w:hAnsi="Times New Roman" w:cs="Times New Roman"/>
          <w:sz w:val="28"/>
          <w:szCs w:val="28"/>
        </w:rPr>
        <w:t xml:space="preserve"> </w:t>
      </w:r>
      <w:r w:rsidR="00432F20" w:rsidRPr="006C2E82">
        <w:rPr>
          <w:rFonts w:ascii="Times New Roman" w:hAnsi="Times New Roman" w:cs="Times New Roman"/>
          <w:sz w:val="28"/>
          <w:szCs w:val="28"/>
        </w:rPr>
        <w:t>МБУ</w:t>
      </w:r>
      <w:proofErr w:type="gramEnd"/>
      <w:r w:rsidR="00432F20" w:rsidRPr="006C2E82">
        <w:rPr>
          <w:rFonts w:ascii="Times New Roman" w:hAnsi="Times New Roman" w:cs="Times New Roman"/>
          <w:sz w:val="28"/>
          <w:szCs w:val="28"/>
        </w:rPr>
        <w:t xml:space="preserve"> </w:t>
      </w:r>
      <w:r w:rsidR="00FD2C30">
        <w:rPr>
          <w:rFonts w:ascii="Times New Roman" w:hAnsi="Times New Roman" w:cs="Times New Roman"/>
          <w:sz w:val="28"/>
          <w:szCs w:val="28"/>
        </w:rPr>
        <w:t xml:space="preserve"> </w:t>
      </w:r>
      <w:r w:rsidR="00432F20" w:rsidRPr="006C2E82">
        <w:rPr>
          <w:rFonts w:ascii="Times New Roman" w:hAnsi="Times New Roman" w:cs="Times New Roman"/>
          <w:sz w:val="28"/>
          <w:szCs w:val="28"/>
        </w:rPr>
        <w:t>«Школа № 32»</w:t>
      </w:r>
      <w:r w:rsidR="002906C0" w:rsidRPr="006C2E82">
        <w:rPr>
          <w:rFonts w:ascii="Times New Roman" w:hAnsi="Times New Roman" w:cs="Times New Roman"/>
          <w:sz w:val="28"/>
          <w:szCs w:val="28"/>
        </w:rPr>
        <w:t>,</w:t>
      </w:r>
      <w:r w:rsidR="00432F20" w:rsidRPr="006C2E82">
        <w:rPr>
          <w:rFonts w:ascii="Times New Roman" w:hAnsi="Times New Roman" w:cs="Times New Roman"/>
          <w:sz w:val="28"/>
          <w:szCs w:val="28"/>
        </w:rPr>
        <w:t xml:space="preserve"> </w:t>
      </w:r>
      <w:r w:rsidR="008F439F" w:rsidRPr="006C2E82">
        <w:rPr>
          <w:rFonts w:ascii="Times New Roman" w:hAnsi="Times New Roman" w:cs="Times New Roman"/>
          <w:sz w:val="28"/>
          <w:szCs w:val="28"/>
        </w:rPr>
        <w:t xml:space="preserve">МБУ «Школа № 46» </w:t>
      </w:r>
      <w:proofErr w:type="spellStart"/>
      <w:r w:rsidR="002906C0" w:rsidRPr="006C2E82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="002906C0" w:rsidRPr="006C2E82">
        <w:rPr>
          <w:rFonts w:ascii="Times New Roman" w:hAnsi="Times New Roman" w:cs="Times New Roman"/>
          <w:sz w:val="28"/>
          <w:szCs w:val="28"/>
        </w:rPr>
        <w:t xml:space="preserve">. Тольятти </w:t>
      </w:r>
      <w:r w:rsidR="00FD2C30">
        <w:rPr>
          <w:rFonts w:ascii="Times New Roman" w:hAnsi="Times New Roman" w:cs="Times New Roman"/>
          <w:sz w:val="28"/>
          <w:szCs w:val="28"/>
        </w:rPr>
        <w:t xml:space="preserve"> </w:t>
      </w:r>
      <w:r w:rsidR="00432F20" w:rsidRPr="006C2E82">
        <w:rPr>
          <w:rFonts w:ascii="Times New Roman" w:hAnsi="Times New Roman" w:cs="Times New Roman"/>
          <w:sz w:val="28"/>
          <w:szCs w:val="28"/>
        </w:rPr>
        <w:t xml:space="preserve">(3 </w:t>
      </w:r>
      <w:r w:rsidR="00FD2C30">
        <w:rPr>
          <w:rFonts w:ascii="Times New Roman" w:hAnsi="Times New Roman" w:cs="Times New Roman"/>
          <w:sz w:val="28"/>
          <w:szCs w:val="28"/>
        </w:rPr>
        <w:t xml:space="preserve"> </w:t>
      </w:r>
      <w:r w:rsidR="00432F20" w:rsidRPr="006C2E82">
        <w:rPr>
          <w:rFonts w:ascii="Times New Roman" w:hAnsi="Times New Roman" w:cs="Times New Roman"/>
          <w:sz w:val="28"/>
          <w:szCs w:val="28"/>
        </w:rPr>
        <w:t xml:space="preserve">года </w:t>
      </w:r>
      <w:r w:rsidR="00FD2C30">
        <w:rPr>
          <w:rFonts w:ascii="Times New Roman" w:hAnsi="Times New Roman" w:cs="Times New Roman"/>
          <w:sz w:val="28"/>
          <w:szCs w:val="28"/>
        </w:rPr>
        <w:t xml:space="preserve"> </w:t>
      </w:r>
      <w:r w:rsidR="00432F20" w:rsidRPr="006C2E82">
        <w:rPr>
          <w:rFonts w:ascii="Times New Roman" w:hAnsi="Times New Roman" w:cs="Times New Roman"/>
          <w:sz w:val="28"/>
          <w:szCs w:val="28"/>
        </w:rPr>
        <w:t>подряд)</w:t>
      </w:r>
      <w:r w:rsidR="00C91B52" w:rsidRPr="006C2E82">
        <w:rPr>
          <w:rFonts w:ascii="Times New Roman" w:hAnsi="Times New Roman" w:cs="Times New Roman"/>
          <w:sz w:val="28"/>
          <w:szCs w:val="28"/>
        </w:rPr>
        <w:t xml:space="preserve">, </w:t>
      </w:r>
      <w:r w:rsidR="00FD2C30">
        <w:rPr>
          <w:rFonts w:ascii="Times New Roman" w:hAnsi="Times New Roman" w:cs="Times New Roman"/>
          <w:sz w:val="28"/>
          <w:szCs w:val="28"/>
        </w:rPr>
        <w:t xml:space="preserve"> </w:t>
      </w:r>
      <w:r w:rsidR="00C91B52" w:rsidRPr="006C2E82">
        <w:rPr>
          <w:rFonts w:ascii="Times New Roman" w:hAnsi="Times New Roman" w:cs="Times New Roman"/>
          <w:sz w:val="28"/>
          <w:szCs w:val="28"/>
        </w:rPr>
        <w:t xml:space="preserve">ГБОУ </w:t>
      </w:r>
      <w:r w:rsidR="00FD2C30">
        <w:rPr>
          <w:rFonts w:ascii="Times New Roman" w:hAnsi="Times New Roman" w:cs="Times New Roman"/>
          <w:sz w:val="28"/>
          <w:szCs w:val="28"/>
        </w:rPr>
        <w:t xml:space="preserve"> </w:t>
      </w:r>
      <w:r w:rsidR="00C91B52" w:rsidRPr="006C2E82">
        <w:rPr>
          <w:rFonts w:ascii="Times New Roman" w:hAnsi="Times New Roman" w:cs="Times New Roman"/>
          <w:sz w:val="28"/>
          <w:szCs w:val="28"/>
        </w:rPr>
        <w:t xml:space="preserve">СОШ </w:t>
      </w:r>
      <w:r w:rsidR="00FD2C30">
        <w:rPr>
          <w:rFonts w:ascii="Times New Roman" w:hAnsi="Times New Roman" w:cs="Times New Roman"/>
          <w:sz w:val="28"/>
          <w:szCs w:val="28"/>
        </w:rPr>
        <w:t xml:space="preserve"> </w:t>
      </w:r>
      <w:r w:rsidR="00C91B52" w:rsidRPr="006C2E82">
        <w:rPr>
          <w:rFonts w:ascii="Times New Roman" w:hAnsi="Times New Roman" w:cs="Times New Roman"/>
          <w:sz w:val="28"/>
          <w:szCs w:val="28"/>
        </w:rPr>
        <w:t xml:space="preserve">№ </w:t>
      </w:r>
      <w:r w:rsidR="00FD2C30">
        <w:rPr>
          <w:rFonts w:ascii="Times New Roman" w:hAnsi="Times New Roman" w:cs="Times New Roman"/>
          <w:sz w:val="28"/>
          <w:szCs w:val="28"/>
        </w:rPr>
        <w:t xml:space="preserve"> </w:t>
      </w:r>
      <w:r w:rsidR="00C91B52" w:rsidRPr="006C2E82">
        <w:rPr>
          <w:rFonts w:ascii="Times New Roman" w:hAnsi="Times New Roman" w:cs="Times New Roman"/>
          <w:sz w:val="28"/>
          <w:szCs w:val="28"/>
        </w:rPr>
        <w:t xml:space="preserve">8 </w:t>
      </w:r>
      <w:r w:rsidR="00FD2C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1B52" w:rsidRPr="006C2E82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="00C91B52" w:rsidRPr="006C2E82">
        <w:rPr>
          <w:rFonts w:ascii="Times New Roman" w:hAnsi="Times New Roman" w:cs="Times New Roman"/>
          <w:sz w:val="28"/>
          <w:szCs w:val="28"/>
        </w:rPr>
        <w:t>. Октябрьск</w:t>
      </w:r>
      <w:r w:rsidR="002906C0" w:rsidRPr="006C2E82">
        <w:rPr>
          <w:rFonts w:ascii="Times New Roman" w:hAnsi="Times New Roman" w:cs="Times New Roman"/>
          <w:sz w:val="28"/>
          <w:szCs w:val="28"/>
        </w:rPr>
        <w:t>,</w:t>
      </w:r>
      <w:r w:rsidR="00432F20" w:rsidRPr="006C2E82">
        <w:rPr>
          <w:rFonts w:ascii="Times New Roman" w:hAnsi="Times New Roman" w:cs="Times New Roman"/>
          <w:sz w:val="28"/>
          <w:szCs w:val="28"/>
        </w:rPr>
        <w:t xml:space="preserve"> </w:t>
      </w:r>
      <w:r w:rsidR="00735DF3" w:rsidRPr="006C2E82">
        <w:rPr>
          <w:rFonts w:ascii="Times New Roman" w:hAnsi="Times New Roman" w:cs="Times New Roman"/>
          <w:sz w:val="28"/>
          <w:szCs w:val="28"/>
        </w:rPr>
        <w:t xml:space="preserve">ГБОУ СОШ № 14 «Центр образования» </w:t>
      </w:r>
      <w:proofErr w:type="spellStart"/>
      <w:r w:rsidR="00735DF3" w:rsidRPr="006C2E82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="00735DF3" w:rsidRPr="006C2E82">
        <w:rPr>
          <w:rFonts w:ascii="Times New Roman" w:hAnsi="Times New Roman" w:cs="Times New Roman"/>
          <w:sz w:val="28"/>
          <w:szCs w:val="28"/>
        </w:rPr>
        <w:t>. Сызрань</w:t>
      </w:r>
      <w:r w:rsidR="002906C0" w:rsidRPr="006C2E82">
        <w:rPr>
          <w:rFonts w:ascii="Times New Roman" w:hAnsi="Times New Roman" w:cs="Times New Roman"/>
          <w:sz w:val="28"/>
          <w:szCs w:val="28"/>
        </w:rPr>
        <w:t>,</w:t>
      </w:r>
      <w:r w:rsidR="00735DF3" w:rsidRPr="006C2E82">
        <w:rPr>
          <w:rFonts w:ascii="Times New Roman" w:hAnsi="Times New Roman" w:cs="Times New Roman"/>
          <w:sz w:val="28"/>
          <w:szCs w:val="28"/>
        </w:rPr>
        <w:t xml:space="preserve"> ГБОУ СОШ </w:t>
      </w:r>
      <w:r w:rsidR="00735DF3" w:rsidRPr="006C2E82">
        <w:rPr>
          <w:rFonts w:ascii="Times New Roman" w:hAnsi="Times New Roman" w:cs="Times New Roman"/>
          <w:sz w:val="28"/>
          <w:szCs w:val="28"/>
        </w:rPr>
        <w:lastRenderedPageBreak/>
        <w:t>№ 9 «Центр образования»</w:t>
      </w:r>
      <w:r w:rsidR="00DF5123" w:rsidRPr="006C2E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5DF3" w:rsidRPr="006C2E82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="00735DF3" w:rsidRPr="006C2E82">
        <w:rPr>
          <w:rFonts w:ascii="Times New Roman" w:hAnsi="Times New Roman" w:cs="Times New Roman"/>
          <w:sz w:val="28"/>
          <w:szCs w:val="28"/>
        </w:rPr>
        <w:t>. Октябрьск</w:t>
      </w:r>
      <w:r w:rsidR="002906C0" w:rsidRPr="006C2E82">
        <w:rPr>
          <w:rFonts w:ascii="Times New Roman" w:hAnsi="Times New Roman" w:cs="Times New Roman"/>
          <w:sz w:val="28"/>
          <w:szCs w:val="28"/>
        </w:rPr>
        <w:t>,</w:t>
      </w:r>
      <w:r w:rsidR="00735DF3" w:rsidRPr="006C2E82">
        <w:rPr>
          <w:rFonts w:ascii="Times New Roman" w:hAnsi="Times New Roman" w:cs="Times New Roman"/>
          <w:sz w:val="28"/>
          <w:szCs w:val="28"/>
        </w:rPr>
        <w:t xml:space="preserve"> ГБОУ СОШ № 22 г. Сызрани</w:t>
      </w:r>
      <w:r w:rsidR="002906C0" w:rsidRPr="006C2E82">
        <w:rPr>
          <w:rFonts w:ascii="Times New Roman" w:hAnsi="Times New Roman" w:cs="Times New Roman"/>
          <w:sz w:val="28"/>
          <w:szCs w:val="28"/>
        </w:rPr>
        <w:t>,</w:t>
      </w:r>
      <w:r w:rsidR="00735DF3" w:rsidRPr="006C2E82">
        <w:rPr>
          <w:rFonts w:ascii="Times New Roman" w:hAnsi="Times New Roman" w:cs="Times New Roman"/>
          <w:sz w:val="28"/>
          <w:szCs w:val="28"/>
        </w:rPr>
        <w:t xml:space="preserve"> </w:t>
      </w:r>
      <w:r w:rsidR="008F439F" w:rsidRPr="006C2E82">
        <w:rPr>
          <w:rFonts w:ascii="Times New Roman" w:hAnsi="Times New Roman" w:cs="Times New Roman"/>
          <w:sz w:val="28"/>
          <w:szCs w:val="28"/>
        </w:rPr>
        <w:t>ЧОУ СОШ «Кристалл»</w:t>
      </w:r>
      <w:r w:rsidR="00E71B85" w:rsidRPr="00E71B85">
        <w:rPr>
          <w:rFonts w:ascii="Times New Roman" w:hAnsi="Times New Roman" w:cs="Times New Roman"/>
          <w:sz w:val="28"/>
          <w:szCs w:val="28"/>
        </w:rPr>
        <w:t xml:space="preserve"> </w:t>
      </w:r>
      <w:r w:rsidR="00E71B85">
        <w:rPr>
          <w:rFonts w:ascii="Times New Roman" w:hAnsi="Times New Roman" w:cs="Times New Roman"/>
          <w:sz w:val="28"/>
          <w:szCs w:val="28"/>
        </w:rPr>
        <w:t xml:space="preserve"> </w:t>
      </w:r>
      <w:r w:rsidR="00E71B85" w:rsidRPr="006C2E82">
        <w:rPr>
          <w:rFonts w:ascii="Times New Roman" w:hAnsi="Times New Roman" w:cs="Times New Roman"/>
          <w:sz w:val="28"/>
          <w:szCs w:val="28"/>
        </w:rPr>
        <w:t>г. Сызрани</w:t>
      </w:r>
      <w:r w:rsidR="002906C0" w:rsidRPr="006C2E82">
        <w:rPr>
          <w:rFonts w:ascii="Times New Roman" w:hAnsi="Times New Roman" w:cs="Times New Roman"/>
          <w:sz w:val="28"/>
          <w:szCs w:val="28"/>
        </w:rPr>
        <w:t>,</w:t>
      </w:r>
      <w:r w:rsidR="008F439F" w:rsidRPr="006C2E82">
        <w:rPr>
          <w:rFonts w:ascii="Times New Roman" w:hAnsi="Times New Roman" w:cs="Times New Roman"/>
          <w:sz w:val="28"/>
          <w:szCs w:val="28"/>
        </w:rPr>
        <w:t xml:space="preserve"> </w:t>
      </w:r>
      <w:r w:rsidR="00E71B85">
        <w:rPr>
          <w:rFonts w:ascii="Times New Roman" w:hAnsi="Times New Roman" w:cs="Times New Roman"/>
          <w:sz w:val="28"/>
          <w:szCs w:val="28"/>
        </w:rPr>
        <w:t xml:space="preserve">  </w:t>
      </w:r>
      <w:r w:rsidR="008F439F" w:rsidRPr="006C2E82">
        <w:rPr>
          <w:rFonts w:ascii="Times New Roman" w:hAnsi="Times New Roman" w:cs="Times New Roman"/>
          <w:sz w:val="28"/>
          <w:szCs w:val="28"/>
        </w:rPr>
        <w:t xml:space="preserve">ЧОУ </w:t>
      </w:r>
      <w:r w:rsidR="00E71B85">
        <w:rPr>
          <w:rFonts w:ascii="Times New Roman" w:hAnsi="Times New Roman" w:cs="Times New Roman"/>
          <w:sz w:val="28"/>
          <w:szCs w:val="28"/>
        </w:rPr>
        <w:t xml:space="preserve">  </w:t>
      </w:r>
      <w:r w:rsidR="008F439F" w:rsidRPr="006C2E82">
        <w:rPr>
          <w:rFonts w:ascii="Times New Roman" w:hAnsi="Times New Roman" w:cs="Times New Roman"/>
          <w:sz w:val="28"/>
          <w:szCs w:val="28"/>
        </w:rPr>
        <w:t xml:space="preserve">школа </w:t>
      </w:r>
      <w:r w:rsidR="00E71B85">
        <w:rPr>
          <w:rFonts w:ascii="Times New Roman" w:hAnsi="Times New Roman" w:cs="Times New Roman"/>
          <w:sz w:val="28"/>
          <w:szCs w:val="28"/>
        </w:rPr>
        <w:t xml:space="preserve">  </w:t>
      </w:r>
      <w:r w:rsidR="008F439F" w:rsidRPr="006C2E82">
        <w:rPr>
          <w:rFonts w:ascii="Times New Roman" w:hAnsi="Times New Roman" w:cs="Times New Roman"/>
          <w:sz w:val="28"/>
          <w:szCs w:val="28"/>
        </w:rPr>
        <w:t>«Эврика»</w:t>
      </w:r>
      <w:r w:rsidR="00E71B85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E71B85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="00E71B85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="00E71B85">
        <w:rPr>
          <w:rFonts w:ascii="Times New Roman" w:hAnsi="Times New Roman" w:cs="Times New Roman"/>
          <w:sz w:val="28"/>
          <w:szCs w:val="28"/>
        </w:rPr>
        <w:t>Самара</w:t>
      </w:r>
      <w:r w:rsidR="002906C0" w:rsidRPr="006C2E82">
        <w:rPr>
          <w:rFonts w:ascii="Times New Roman" w:hAnsi="Times New Roman" w:cs="Times New Roman"/>
          <w:sz w:val="28"/>
          <w:szCs w:val="28"/>
        </w:rPr>
        <w:t>,</w:t>
      </w:r>
      <w:r w:rsidR="008F439F" w:rsidRPr="006C2E82">
        <w:rPr>
          <w:sz w:val="28"/>
          <w:szCs w:val="28"/>
        </w:rPr>
        <w:t xml:space="preserve"> </w:t>
      </w:r>
      <w:r w:rsidR="00E71B85">
        <w:rPr>
          <w:sz w:val="28"/>
          <w:szCs w:val="28"/>
        </w:rPr>
        <w:t xml:space="preserve">  </w:t>
      </w:r>
      <w:proofErr w:type="gramEnd"/>
      <w:r w:rsidR="008F439F" w:rsidRPr="006C2E82">
        <w:rPr>
          <w:rFonts w:ascii="Times New Roman" w:hAnsi="Times New Roman" w:cs="Times New Roman"/>
          <w:sz w:val="28"/>
          <w:szCs w:val="28"/>
        </w:rPr>
        <w:t xml:space="preserve">ГБОУ </w:t>
      </w:r>
      <w:r w:rsidR="00E71B85">
        <w:rPr>
          <w:rFonts w:ascii="Times New Roman" w:hAnsi="Times New Roman" w:cs="Times New Roman"/>
          <w:sz w:val="28"/>
          <w:szCs w:val="28"/>
        </w:rPr>
        <w:t xml:space="preserve">  </w:t>
      </w:r>
      <w:r w:rsidR="008F439F" w:rsidRPr="006C2E82">
        <w:rPr>
          <w:rFonts w:ascii="Times New Roman" w:hAnsi="Times New Roman" w:cs="Times New Roman"/>
          <w:sz w:val="28"/>
          <w:szCs w:val="28"/>
        </w:rPr>
        <w:t xml:space="preserve">СОШ </w:t>
      </w:r>
      <w:r w:rsidR="00E71B85">
        <w:rPr>
          <w:rFonts w:ascii="Times New Roman" w:hAnsi="Times New Roman" w:cs="Times New Roman"/>
          <w:sz w:val="28"/>
          <w:szCs w:val="28"/>
        </w:rPr>
        <w:t xml:space="preserve">  </w:t>
      </w:r>
      <w:r w:rsidR="008F439F" w:rsidRPr="006C2E82">
        <w:rPr>
          <w:rFonts w:ascii="Times New Roman" w:hAnsi="Times New Roman" w:cs="Times New Roman"/>
          <w:sz w:val="28"/>
          <w:szCs w:val="28"/>
        </w:rPr>
        <w:t xml:space="preserve">им. </w:t>
      </w:r>
      <w:r w:rsidR="00E71B85">
        <w:rPr>
          <w:rFonts w:ascii="Times New Roman" w:hAnsi="Times New Roman" w:cs="Times New Roman"/>
          <w:sz w:val="28"/>
          <w:szCs w:val="28"/>
        </w:rPr>
        <w:t xml:space="preserve"> </w:t>
      </w:r>
      <w:r w:rsidR="008F439F" w:rsidRPr="006C2E82">
        <w:rPr>
          <w:rFonts w:ascii="Times New Roman" w:hAnsi="Times New Roman" w:cs="Times New Roman"/>
          <w:sz w:val="28"/>
          <w:szCs w:val="28"/>
        </w:rPr>
        <w:t xml:space="preserve">Н.С. </w:t>
      </w:r>
      <w:proofErr w:type="spellStart"/>
      <w:r w:rsidR="008F439F" w:rsidRPr="006C2E82">
        <w:rPr>
          <w:rFonts w:ascii="Times New Roman" w:hAnsi="Times New Roman" w:cs="Times New Roman"/>
          <w:sz w:val="28"/>
          <w:szCs w:val="28"/>
        </w:rPr>
        <w:t>Доровского</w:t>
      </w:r>
      <w:proofErr w:type="spellEnd"/>
      <w:r w:rsidR="008F439F" w:rsidRPr="006C2E82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="008F439F" w:rsidRPr="006C2E82">
        <w:rPr>
          <w:rFonts w:ascii="Times New Roman" w:hAnsi="Times New Roman" w:cs="Times New Roman"/>
          <w:sz w:val="28"/>
          <w:szCs w:val="28"/>
        </w:rPr>
        <w:t>Подбельск</w:t>
      </w:r>
      <w:proofErr w:type="spellEnd"/>
      <w:r w:rsidR="002906C0" w:rsidRPr="006C2E82">
        <w:rPr>
          <w:rFonts w:ascii="Times New Roman" w:hAnsi="Times New Roman" w:cs="Times New Roman"/>
          <w:sz w:val="28"/>
          <w:szCs w:val="28"/>
        </w:rPr>
        <w:t xml:space="preserve"> </w:t>
      </w:r>
      <w:r w:rsidR="00432F20" w:rsidRPr="006C2E82">
        <w:rPr>
          <w:rFonts w:ascii="Times New Roman" w:hAnsi="Times New Roman" w:cs="Times New Roman"/>
          <w:sz w:val="28"/>
          <w:szCs w:val="28"/>
        </w:rPr>
        <w:t>(2 года)</w:t>
      </w:r>
      <w:r w:rsidR="002906C0" w:rsidRPr="006C2E82">
        <w:rPr>
          <w:rFonts w:ascii="Times New Roman" w:hAnsi="Times New Roman" w:cs="Times New Roman"/>
          <w:sz w:val="28"/>
          <w:szCs w:val="28"/>
        </w:rPr>
        <w:t>.</w:t>
      </w:r>
      <w:r w:rsidR="00B44F87" w:rsidRPr="006C2E82">
        <w:rPr>
          <w:rFonts w:ascii="Times New Roman" w:hAnsi="Times New Roman" w:cs="Times New Roman"/>
          <w:sz w:val="28"/>
          <w:szCs w:val="28"/>
        </w:rPr>
        <w:t xml:space="preserve"> </w:t>
      </w:r>
      <w:r w:rsidR="006C2E82" w:rsidRPr="006C2E82">
        <w:rPr>
          <w:rFonts w:ascii="Times New Roman" w:hAnsi="Times New Roman" w:cs="Times New Roman"/>
          <w:sz w:val="28"/>
          <w:szCs w:val="28"/>
        </w:rPr>
        <w:t>В</w:t>
      </w:r>
      <w:r w:rsidR="00B44F87" w:rsidRPr="006C2E82">
        <w:rPr>
          <w:rFonts w:ascii="Times New Roman" w:hAnsi="Times New Roman" w:cs="Times New Roman"/>
          <w:sz w:val="28"/>
          <w:szCs w:val="28"/>
        </w:rPr>
        <w:t xml:space="preserve"> 2023-2024 учебном году таких образовательных организаций </w:t>
      </w:r>
      <w:r w:rsidR="006C2E82" w:rsidRPr="006C2E82">
        <w:rPr>
          <w:rFonts w:ascii="Times New Roman" w:hAnsi="Times New Roman" w:cs="Times New Roman"/>
          <w:sz w:val="28"/>
          <w:szCs w:val="28"/>
        </w:rPr>
        <w:t xml:space="preserve">стало больше </w:t>
      </w:r>
      <w:r w:rsidR="00E93EBA" w:rsidRPr="00E93EBA">
        <w:rPr>
          <w:rFonts w:ascii="Times New Roman" w:hAnsi="Times New Roman" w:cs="Times New Roman"/>
          <w:iCs/>
          <w:sz w:val="28"/>
          <w:szCs w:val="28"/>
        </w:rPr>
        <w:t>–</w:t>
      </w:r>
      <w:r w:rsidR="006C2E82" w:rsidRPr="006C2E82">
        <w:rPr>
          <w:rFonts w:ascii="Times New Roman" w:hAnsi="Times New Roman" w:cs="Times New Roman"/>
          <w:sz w:val="28"/>
          <w:szCs w:val="28"/>
        </w:rPr>
        <w:t xml:space="preserve"> </w:t>
      </w:r>
      <w:r w:rsidR="006C2E82">
        <w:rPr>
          <w:rFonts w:ascii="Times New Roman" w:hAnsi="Times New Roman" w:cs="Times New Roman"/>
          <w:sz w:val="28"/>
          <w:szCs w:val="28"/>
        </w:rPr>
        <w:t>26 (</w:t>
      </w:r>
      <w:r w:rsidR="006C2E82" w:rsidRPr="006C2E82">
        <w:rPr>
          <w:rFonts w:ascii="Times New Roman" w:hAnsi="Times New Roman" w:cs="Times New Roman"/>
          <w:sz w:val="28"/>
          <w:szCs w:val="28"/>
        </w:rPr>
        <w:t>в 2022-2023 году их было 19).</w:t>
      </w:r>
    </w:p>
    <w:p w:rsidR="00A7397A" w:rsidRPr="00F27D08" w:rsidRDefault="00A7397A" w:rsidP="00F27D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7D08">
        <w:rPr>
          <w:rFonts w:ascii="Times New Roman" w:hAnsi="Times New Roman" w:cs="Times New Roman"/>
          <w:sz w:val="28"/>
          <w:szCs w:val="28"/>
        </w:rPr>
        <w:t>К о</w:t>
      </w:r>
      <w:r w:rsidR="006A405B" w:rsidRPr="00F27D08">
        <w:rPr>
          <w:rFonts w:ascii="Times New Roman" w:hAnsi="Times New Roman" w:cs="Times New Roman"/>
          <w:sz w:val="28"/>
          <w:szCs w:val="28"/>
        </w:rPr>
        <w:t>бщеобразовательны</w:t>
      </w:r>
      <w:r w:rsidRPr="00F27D08">
        <w:rPr>
          <w:rFonts w:ascii="Times New Roman" w:hAnsi="Times New Roman" w:cs="Times New Roman"/>
          <w:sz w:val="28"/>
          <w:szCs w:val="28"/>
        </w:rPr>
        <w:t>м</w:t>
      </w:r>
      <w:r w:rsidR="006A405B" w:rsidRPr="00F27D08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Pr="00F27D08">
        <w:rPr>
          <w:rFonts w:ascii="Times New Roman" w:hAnsi="Times New Roman" w:cs="Times New Roman"/>
          <w:sz w:val="28"/>
          <w:szCs w:val="28"/>
        </w:rPr>
        <w:t>ям</w:t>
      </w:r>
      <w:r w:rsidR="006A405B" w:rsidRPr="00F27D08">
        <w:rPr>
          <w:rFonts w:ascii="Times New Roman" w:hAnsi="Times New Roman" w:cs="Times New Roman"/>
          <w:sz w:val="28"/>
          <w:szCs w:val="28"/>
        </w:rPr>
        <w:t xml:space="preserve"> с </w:t>
      </w:r>
      <w:r w:rsidR="006A405B" w:rsidRPr="00F27D08">
        <w:rPr>
          <w:rFonts w:ascii="Times New Roman" w:hAnsi="Times New Roman" w:cs="Times New Roman"/>
          <w:b/>
          <w:sz w:val="28"/>
          <w:szCs w:val="28"/>
        </w:rPr>
        <w:t>худшими</w:t>
      </w:r>
      <w:r w:rsidR="006A405B" w:rsidRPr="00F27D08">
        <w:rPr>
          <w:rFonts w:ascii="Times New Roman" w:hAnsi="Times New Roman" w:cs="Times New Roman"/>
          <w:sz w:val="28"/>
          <w:szCs w:val="28"/>
        </w:rPr>
        <w:t xml:space="preserve"> показателями по параметру «зач</w:t>
      </w:r>
      <w:r w:rsidR="00566151">
        <w:rPr>
          <w:rFonts w:ascii="Times New Roman" w:hAnsi="Times New Roman" w:cs="Times New Roman"/>
          <w:sz w:val="28"/>
          <w:szCs w:val="28"/>
        </w:rPr>
        <w:t>ё</w:t>
      </w:r>
      <w:r w:rsidR="006A405B" w:rsidRPr="00F27D08">
        <w:rPr>
          <w:rFonts w:ascii="Times New Roman" w:hAnsi="Times New Roman" w:cs="Times New Roman"/>
          <w:sz w:val="28"/>
          <w:szCs w:val="28"/>
        </w:rPr>
        <w:t xml:space="preserve">т» </w:t>
      </w:r>
      <w:r w:rsidRPr="00F27D08">
        <w:rPr>
          <w:rFonts w:ascii="Times New Roman" w:hAnsi="Times New Roman" w:cs="Times New Roman"/>
          <w:sz w:val="28"/>
          <w:szCs w:val="28"/>
        </w:rPr>
        <w:t>в 2022/2023 учебн</w:t>
      </w:r>
      <w:r w:rsidR="00E93EBA">
        <w:rPr>
          <w:rFonts w:ascii="Times New Roman" w:hAnsi="Times New Roman" w:cs="Times New Roman"/>
          <w:sz w:val="28"/>
          <w:szCs w:val="28"/>
        </w:rPr>
        <w:t>ом</w:t>
      </w:r>
      <w:r w:rsidRPr="00F27D08">
        <w:rPr>
          <w:rFonts w:ascii="Times New Roman" w:hAnsi="Times New Roman" w:cs="Times New Roman"/>
          <w:sz w:val="28"/>
          <w:szCs w:val="28"/>
        </w:rPr>
        <w:t xml:space="preserve"> год</w:t>
      </w:r>
      <w:r w:rsidR="00E93EBA">
        <w:rPr>
          <w:rFonts w:ascii="Times New Roman" w:hAnsi="Times New Roman" w:cs="Times New Roman"/>
          <w:sz w:val="28"/>
          <w:szCs w:val="28"/>
        </w:rPr>
        <w:t>у отнесены 2 школы Самары:</w:t>
      </w:r>
      <w:r w:rsidRPr="00F27D08">
        <w:rPr>
          <w:rFonts w:ascii="Times New Roman" w:hAnsi="Times New Roman" w:cs="Times New Roman"/>
          <w:color w:val="000000"/>
          <w:sz w:val="28"/>
          <w:szCs w:val="28"/>
        </w:rPr>
        <w:t xml:space="preserve"> МБОУ Школа № 37 </w:t>
      </w:r>
      <w:r w:rsidR="00E93EBA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F27D08">
        <w:rPr>
          <w:rFonts w:ascii="Times New Roman" w:hAnsi="Times New Roman" w:cs="Times New Roman"/>
          <w:sz w:val="28"/>
          <w:szCs w:val="28"/>
        </w:rPr>
        <w:t>МБОУ Школа № 106</w:t>
      </w:r>
      <w:r w:rsidR="00E93EBA">
        <w:rPr>
          <w:rFonts w:ascii="Times New Roman" w:hAnsi="Times New Roman" w:cs="Times New Roman"/>
          <w:sz w:val="28"/>
          <w:szCs w:val="28"/>
        </w:rPr>
        <w:t>,</w:t>
      </w:r>
      <w:r w:rsidR="00F27D08" w:rsidRPr="00F27D08">
        <w:rPr>
          <w:rFonts w:ascii="Times New Roman" w:hAnsi="Times New Roman" w:cs="Times New Roman"/>
          <w:sz w:val="28"/>
          <w:szCs w:val="28"/>
        </w:rPr>
        <w:t xml:space="preserve"> в 2023/2024 учебн</w:t>
      </w:r>
      <w:r w:rsidR="00E93EBA">
        <w:rPr>
          <w:rFonts w:ascii="Times New Roman" w:hAnsi="Times New Roman" w:cs="Times New Roman"/>
          <w:sz w:val="28"/>
          <w:szCs w:val="28"/>
        </w:rPr>
        <w:t>ом</w:t>
      </w:r>
      <w:r w:rsidR="00F27D08" w:rsidRPr="00F27D08">
        <w:rPr>
          <w:rFonts w:ascii="Times New Roman" w:hAnsi="Times New Roman" w:cs="Times New Roman"/>
          <w:sz w:val="28"/>
          <w:szCs w:val="28"/>
        </w:rPr>
        <w:t xml:space="preserve"> год</w:t>
      </w:r>
      <w:r w:rsidR="00E93EBA">
        <w:rPr>
          <w:rFonts w:ascii="Times New Roman" w:hAnsi="Times New Roman" w:cs="Times New Roman"/>
          <w:sz w:val="28"/>
          <w:szCs w:val="28"/>
        </w:rPr>
        <w:t xml:space="preserve">у </w:t>
      </w:r>
      <w:r w:rsidR="007A5C78">
        <w:rPr>
          <w:rFonts w:ascii="Times New Roman" w:hAnsi="Times New Roman" w:cs="Times New Roman"/>
          <w:sz w:val="28"/>
          <w:szCs w:val="28"/>
        </w:rPr>
        <w:t>это уже другие</w:t>
      </w:r>
      <w:r w:rsidR="00E93EBA">
        <w:rPr>
          <w:rFonts w:ascii="Times New Roman" w:hAnsi="Times New Roman" w:cs="Times New Roman"/>
          <w:sz w:val="28"/>
          <w:szCs w:val="28"/>
        </w:rPr>
        <w:t xml:space="preserve"> две</w:t>
      </w:r>
      <w:r w:rsidR="007A5C78">
        <w:rPr>
          <w:rFonts w:ascii="Times New Roman" w:hAnsi="Times New Roman" w:cs="Times New Roman"/>
          <w:sz w:val="28"/>
          <w:szCs w:val="28"/>
        </w:rPr>
        <w:t xml:space="preserve"> самарские </w:t>
      </w:r>
      <w:proofErr w:type="gramStart"/>
      <w:r w:rsidR="007A5C78">
        <w:rPr>
          <w:rFonts w:ascii="Times New Roman" w:hAnsi="Times New Roman" w:cs="Times New Roman"/>
          <w:sz w:val="28"/>
          <w:szCs w:val="28"/>
        </w:rPr>
        <w:t>школы</w:t>
      </w:r>
      <w:r w:rsidR="00566151">
        <w:rPr>
          <w:rFonts w:ascii="Times New Roman" w:hAnsi="Times New Roman" w:cs="Times New Roman"/>
          <w:sz w:val="28"/>
          <w:szCs w:val="28"/>
        </w:rPr>
        <w:t>:</w:t>
      </w:r>
      <w:r w:rsidR="00F27D08" w:rsidRPr="00F27D08">
        <w:rPr>
          <w:rFonts w:ascii="Times New Roman" w:hAnsi="Times New Roman" w:cs="Times New Roman"/>
          <w:sz w:val="28"/>
          <w:szCs w:val="28"/>
        </w:rPr>
        <w:t xml:space="preserve"> </w:t>
      </w:r>
      <w:r w:rsidR="00E71B85">
        <w:rPr>
          <w:rFonts w:ascii="Times New Roman" w:hAnsi="Times New Roman" w:cs="Times New Roman"/>
          <w:sz w:val="28"/>
          <w:szCs w:val="28"/>
        </w:rPr>
        <w:t xml:space="preserve"> </w:t>
      </w:r>
      <w:r w:rsidR="00F27D08" w:rsidRPr="00F27D08">
        <w:rPr>
          <w:rFonts w:ascii="Times New Roman" w:hAnsi="Times New Roman" w:cs="Times New Roman"/>
          <w:color w:val="000000"/>
          <w:sz w:val="28"/>
          <w:szCs w:val="28"/>
        </w:rPr>
        <w:t>МБОУ</w:t>
      </w:r>
      <w:proofErr w:type="gramEnd"/>
      <w:r w:rsidR="00F27D08" w:rsidRPr="00F27D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71B8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27D08" w:rsidRPr="00F27D08">
        <w:rPr>
          <w:rFonts w:ascii="Times New Roman" w:hAnsi="Times New Roman" w:cs="Times New Roman"/>
          <w:color w:val="000000"/>
          <w:sz w:val="28"/>
          <w:szCs w:val="28"/>
        </w:rPr>
        <w:t xml:space="preserve">Школа </w:t>
      </w:r>
      <w:r w:rsidR="00E71B8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27D08" w:rsidRPr="00F27D08">
        <w:rPr>
          <w:rFonts w:ascii="Times New Roman" w:hAnsi="Times New Roman" w:cs="Times New Roman"/>
          <w:color w:val="000000"/>
          <w:sz w:val="28"/>
          <w:szCs w:val="28"/>
        </w:rPr>
        <w:t xml:space="preserve">№ 153 </w:t>
      </w:r>
      <w:r w:rsidR="00E71B8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27D08" w:rsidRPr="00F27D08">
        <w:rPr>
          <w:rFonts w:ascii="Times New Roman" w:hAnsi="Times New Roman" w:cs="Times New Roman"/>
          <w:color w:val="000000"/>
          <w:sz w:val="28"/>
          <w:szCs w:val="28"/>
        </w:rPr>
        <w:t>г.о</w:t>
      </w:r>
      <w:proofErr w:type="spellEnd"/>
      <w:r w:rsidR="00F27D08" w:rsidRPr="00F27D08">
        <w:rPr>
          <w:rFonts w:ascii="Times New Roman" w:hAnsi="Times New Roman" w:cs="Times New Roman"/>
          <w:color w:val="000000"/>
          <w:sz w:val="28"/>
          <w:szCs w:val="28"/>
        </w:rPr>
        <w:t>. Самара</w:t>
      </w:r>
      <w:r w:rsidR="005661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71B8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6615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F27D08" w:rsidRPr="00F27D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71B8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27D08" w:rsidRPr="00F27D08">
        <w:rPr>
          <w:rFonts w:ascii="Times New Roman" w:hAnsi="Times New Roman" w:cs="Times New Roman"/>
          <w:color w:val="000000"/>
          <w:sz w:val="28"/>
          <w:szCs w:val="28"/>
        </w:rPr>
        <w:t xml:space="preserve">МБОУ </w:t>
      </w:r>
      <w:r w:rsidR="00E71B8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27D08" w:rsidRPr="00F27D08">
        <w:rPr>
          <w:rFonts w:ascii="Times New Roman" w:hAnsi="Times New Roman" w:cs="Times New Roman"/>
          <w:color w:val="000000"/>
          <w:sz w:val="28"/>
          <w:szCs w:val="28"/>
        </w:rPr>
        <w:t xml:space="preserve">Школа </w:t>
      </w:r>
      <w:r w:rsidR="00E71B8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27D08" w:rsidRPr="00F27D08">
        <w:rPr>
          <w:rFonts w:ascii="Times New Roman" w:hAnsi="Times New Roman" w:cs="Times New Roman"/>
          <w:color w:val="000000"/>
          <w:sz w:val="28"/>
          <w:szCs w:val="28"/>
        </w:rPr>
        <w:t xml:space="preserve">№ 132 </w:t>
      </w:r>
      <w:r w:rsidR="00E71B8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27D08" w:rsidRPr="00F27D08">
        <w:rPr>
          <w:rFonts w:ascii="Times New Roman" w:hAnsi="Times New Roman" w:cs="Times New Roman"/>
          <w:color w:val="000000"/>
          <w:sz w:val="28"/>
          <w:szCs w:val="28"/>
        </w:rPr>
        <w:t>г.о</w:t>
      </w:r>
      <w:proofErr w:type="spellEnd"/>
      <w:r w:rsidR="00F27D08" w:rsidRPr="00F27D08">
        <w:rPr>
          <w:rFonts w:ascii="Times New Roman" w:hAnsi="Times New Roman" w:cs="Times New Roman"/>
          <w:color w:val="000000"/>
          <w:sz w:val="28"/>
          <w:szCs w:val="28"/>
        </w:rPr>
        <w:t>. Сама</w:t>
      </w:r>
      <w:r w:rsidR="00566151">
        <w:rPr>
          <w:rFonts w:ascii="Times New Roman" w:hAnsi="Times New Roman" w:cs="Times New Roman"/>
          <w:color w:val="000000"/>
          <w:sz w:val="28"/>
          <w:szCs w:val="28"/>
        </w:rPr>
        <w:t xml:space="preserve">ра. </w:t>
      </w:r>
      <w:r w:rsidR="003D22C7">
        <w:rPr>
          <w:rFonts w:ascii="Times New Roman" w:hAnsi="Times New Roman" w:cs="Times New Roman"/>
          <w:color w:val="000000"/>
          <w:sz w:val="28"/>
          <w:szCs w:val="28"/>
        </w:rPr>
        <w:t>Добавим, что ш</w:t>
      </w:r>
      <w:r w:rsidR="00566151">
        <w:rPr>
          <w:rFonts w:ascii="Times New Roman" w:hAnsi="Times New Roman" w:cs="Times New Roman"/>
          <w:color w:val="000000"/>
          <w:sz w:val="28"/>
          <w:szCs w:val="28"/>
        </w:rPr>
        <w:t xml:space="preserve">кола № 153 </w:t>
      </w:r>
      <w:r w:rsidR="004A45CF">
        <w:rPr>
          <w:rFonts w:ascii="Times New Roman" w:hAnsi="Times New Roman" w:cs="Times New Roman"/>
          <w:color w:val="000000"/>
          <w:sz w:val="28"/>
          <w:szCs w:val="28"/>
        </w:rPr>
        <w:t>реализует очно-заочное обучение, в рамках которого организовано вечернее отделение. Именно этой особенностью объясняется наличие в школе обучающихся</w:t>
      </w:r>
      <w:r w:rsidR="00E5754C">
        <w:rPr>
          <w:rFonts w:ascii="Times New Roman" w:hAnsi="Times New Roman" w:cs="Times New Roman"/>
          <w:color w:val="000000"/>
          <w:sz w:val="28"/>
          <w:szCs w:val="28"/>
        </w:rPr>
        <w:t xml:space="preserve"> (17 человек)</w:t>
      </w:r>
      <w:r w:rsidR="004A45CF">
        <w:rPr>
          <w:rFonts w:ascii="Times New Roman" w:hAnsi="Times New Roman" w:cs="Times New Roman"/>
          <w:color w:val="000000"/>
          <w:sz w:val="28"/>
          <w:szCs w:val="28"/>
        </w:rPr>
        <w:t xml:space="preserve">, которые не смогли получить </w:t>
      </w:r>
      <w:r w:rsidR="009301F6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4A45CF">
        <w:rPr>
          <w:rFonts w:ascii="Times New Roman" w:hAnsi="Times New Roman" w:cs="Times New Roman"/>
          <w:color w:val="000000"/>
          <w:sz w:val="28"/>
          <w:szCs w:val="28"/>
        </w:rPr>
        <w:t>зачет</w:t>
      </w:r>
      <w:r w:rsidR="009301F6">
        <w:rPr>
          <w:rFonts w:ascii="Times New Roman" w:hAnsi="Times New Roman" w:cs="Times New Roman"/>
          <w:color w:val="000000"/>
          <w:sz w:val="28"/>
          <w:szCs w:val="28"/>
        </w:rPr>
        <w:t>» при написании итогового сочинения</w:t>
      </w:r>
      <w:r w:rsidR="004A45CF">
        <w:rPr>
          <w:rFonts w:ascii="Times New Roman" w:hAnsi="Times New Roman" w:cs="Times New Roman"/>
          <w:color w:val="000000"/>
          <w:sz w:val="28"/>
          <w:szCs w:val="28"/>
        </w:rPr>
        <w:t xml:space="preserve"> и допуск к государственной итоговой аттестации.</w:t>
      </w:r>
    </w:p>
    <w:p w:rsidR="008F0209" w:rsidRPr="00F521D9" w:rsidRDefault="008F0209" w:rsidP="008F02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83C">
        <w:rPr>
          <w:rFonts w:ascii="Times New Roman" w:hAnsi="Times New Roman" w:cs="Times New Roman"/>
          <w:sz w:val="28"/>
          <w:szCs w:val="28"/>
        </w:rPr>
        <w:t>Посмотреть перечень о</w:t>
      </w:r>
      <w:r w:rsidR="00F521D9" w:rsidRPr="000E783C">
        <w:rPr>
          <w:rFonts w:ascii="Times New Roman" w:hAnsi="Times New Roman" w:cs="Times New Roman"/>
          <w:sz w:val="28"/>
          <w:szCs w:val="28"/>
        </w:rPr>
        <w:t>бщеобразовательны</w:t>
      </w:r>
      <w:r w:rsidRPr="000E783C">
        <w:rPr>
          <w:rFonts w:ascii="Times New Roman" w:hAnsi="Times New Roman" w:cs="Times New Roman"/>
          <w:sz w:val="28"/>
          <w:szCs w:val="28"/>
        </w:rPr>
        <w:t>х</w:t>
      </w:r>
      <w:r w:rsidR="00F521D9" w:rsidRPr="000E783C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Pr="000E783C">
        <w:rPr>
          <w:rFonts w:ascii="Times New Roman" w:hAnsi="Times New Roman" w:cs="Times New Roman"/>
          <w:sz w:val="28"/>
          <w:szCs w:val="28"/>
        </w:rPr>
        <w:t>й</w:t>
      </w:r>
      <w:r w:rsidR="00F521D9" w:rsidRPr="000E783C">
        <w:rPr>
          <w:rFonts w:ascii="Times New Roman" w:hAnsi="Times New Roman" w:cs="Times New Roman"/>
          <w:sz w:val="28"/>
          <w:szCs w:val="28"/>
        </w:rPr>
        <w:t xml:space="preserve"> (ОО) с лучшими показателями по параметру «зачет»</w:t>
      </w:r>
      <w:r w:rsidRPr="000E783C">
        <w:rPr>
          <w:rFonts w:ascii="Times New Roman" w:hAnsi="Times New Roman" w:cs="Times New Roman"/>
          <w:sz w:val="28"/>
          <w:szCs w:val="28"/>
        </w:rPr>
        <w:t xml:space="preserve"> можно </w:t>
      </w:r>
      <w:r w:rsidRPr="000E783C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3C3DED" w:rsidRPr="000E783C">
        <w:rPr>
          <w:rFonts w:ascii="Times New Roman" w:hAnsi="Times New Roman" w:cs="Times New Roman"/>
          <w:b/>
          <w:sz w:val="28"/>
          <w:szCs w:val="28"/>
        </w:rPr>
        <w:t>п</w:t>
      </w:r>
      <w:r w:rsidRPr="000E783C">
        <w:rPr>
          <w:rFonts w:ascii="Times New Roman" w:hAnsi="Times New Roman" w:cs="Times New Roman"/>
          <w:b/>
          <w:sz w:val="28"/>
          <w:szCs w:val="28"/>
        </w:rPr>
        <w:t>риложени</w:t>
      </w:r>
      <w:r w:rsidR="00264B8E" w:rsidRPr="000E783C">
        <w:rPr>
          <w:rFonts w:ascii="Times New Roman" w:hAnsi="Times New Roman" w:cs="Times New Roman"/>
          <w:b/>
          <w:sz w:val="28"/>
          <w:szCs w:val="28"/>
        </w:rPr>
        <w:t>и</w:t>
      </w:r>
      <w:r w:rsidRPr="000E78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1448">
        <w:rPr>
          <w:rFonts w:ascii="Times New Roman" w:hAnsi="Times New Roman" w:cs="Times New Roman"/>
          <w:b/>
          <w:sz w:val="28"/>
          <w:szCs w:val="28"/>
        </w:rPr>
        <w:t>2</w:t>
      </w:r>
      <w:r w:rsidRPr="000E783C">
        <w:rPr>
          <w:rFonts w:ascii="Times New Roman" w:hAnsi="Times New Roman" w:cs="Times New Roman"/>
          <w:b/>
          <w:sz w:val="28"/>
          <w:szCs w:val="28"/>
        </w:rPr>
        <w:t>.</w:t>
      </w:r>
    </w:p>
    <w:p w:rsidR="009A1C8A" w:rsidRDefault="009A1C8A" w:rsidP="008F02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0536" w:rsidRDefault="000011E1" w:rsidP="00DB64D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1.2.</w:t>
      </w:r>
      <w:r w:rsidR="00687527">
        <w:rPr>
          <w:rFonts w:ascii="Times New Roman" w:hAnsi="Times New Roman" w:cs="Times New Roman"/>
          <w:b/>
          <w:sz w:val="28"/>
          <w:szCs w:val="28"/>
        </w:rPr>
        <w:t>4</w:t>
      </w:r>
      <w:r w:rsidR="007C0536" w:rsidRPr="000A24D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Анализ</w:t>
      </w:r>
      <w:r w:rsidR="007C0536" w:rsidRPr="000A24D9">
        <w:rPr>
          <w:rFonts w:ascii="Times New Roman" w:hAnsi="Times New Roman" w:cs="Times New Roman"/>
          <w:b/>
          <w:sz w:val="28"/>
          <w:szCs w:val="28"/>
        </w:rPr>
        <w:t xml:space="preserve"> проверки итогового изложения</w:t>
      </w:r>
    </w:p>
    <w:p w:rsidR="00606A99" w:rsidRDefault="007C0536" w:rsidP="00E834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5B52">
        <w:rPr>
          <w:rFonts w:ascii="Times New Roman" w:hAnsi="Times New Roman" w:cs="Times New Roman"/>
          <w:sz w:val="28"/>
          <w:szCs w:val="28"/>
        </w:rPr>
        <w:t xml:space="preserve">Итоговое изложение </w:t>
      </w:r>
      <w:r>
        <w:rPr>
          <w:rFonts w:ascii="Times New Roman" w:hAnsi="Times New Roman" w:cs="Times New Roman"/>
          <w:sz w:val="28"/>
          <w:szCs w:val="28"/>
        </w:rPr>
        <w:t xml:space="preserve">писали </w:t>
      </w:r>
      <w:r w:rsidR="00E8342F" w:rsidRPr="00E8342F">
        <w:rPr>
          <w:rFonts w:ascii="Times New Roman" w:hAnsi="Times New Roman" w:cs="Times New Roman"/>
          <w:sz w:val="28"/>
          <w:szCs w:val="28"/>
        </w:rPr>
        <w:t>113</w:t>
      </w:r>
      <w:r w:rsidR="00E8342F">
        <w:rPr>
          <w:rFonts w:ascii="Times New Roman" w:hAnsi="Times New Roman" w:cs="Times New Roman"/>
          <w:sz w:val="28"/>
          <w:szCs w:val="28"/>
        </w:rPr>
        <w:t xml:space="preserve"> </w:t>
      </w:r>
      <w:r w:rsidRPr="00525B52">
        <w:rPr>
          <w:rFonts w:ascii="Times New Roman" w:hAnsi="Times New Roman" w:cs="Times New Roman"/>
          <w:sz w:val="28"/>
          <w:szCs w:val="28"/>
        </w:rPr>
        <w:t xml:space="preserve">обучающихся, что составляет </w:t>
      </w:r>
      <w:r w:rsidR="00E8342F" w:rsidRPr="00E8342F">
        <w:rPr>
          <w:rFonts w:ascii="Times New Roman" w:hAnsi="Times New Roman" w:cs="Times New Roman"/>
          <w:sz w:val="28"/>
          <w:szCs w:val="28"/>
        </w:rPr>
        <w:t>1,0%</w:t>
      </w:r>
      <w:r w:rsidR="00E8342F" w:rsidRPr="006D1172">
        <w:rPr>
          <w:rFonts w:ascii="Times New Roman" w:hAnsi="Times New Roman" w:cs="Times New Roman"/>
          <w:sz w:val="28"/>
          <w:szCs w:val="28"/>
        </w:rPr>
        <w:t xml:space="preserve"> </w:t>
      </w:r>
      <w:r w:rsidRPr="00525B52">
        <w:rPr>
          <w:rFonts w:ascii="Times New Roman" w:hAnsi="Times New Roman" w:cs="Times New Roman"/>
          <w:sz w:val="28"/>
          <w:szCs w:val="28"/>
        </w:rPr>
        <w:t>от общего числа участников. Количество получивших «зач</w:t>
      </w:r>
      <w:r>
        <w:rPr>
          <w:rFonts w:ascii="Times New Roman" w:hAnsi="Times New Roman" w:cs="Times New Roman"/>
          <w:sz w:val="28"/>
          <w:szCs w:val="28"/>
        </w:rPr>
        <w:t>ё</w:t>
      </w:r>
      <w:r w:rsidR="00E71B85">
        <w:rPr>
          <w:rFonts w:ascii="Times New Roman" w:hAnsi="Times New Roman" w:cs="Times New Roman"/>
          <w:sz w:val="28"/>
          <w:szCs w:val="28"/>
        </w:rPr>
        <w:t>т»</w:t>
      </w:r>
      <w:r w:rsidRPr="00525B52">
        <w:rPr>
          <w:rFonts w:ascii="Times New Roman" w:hAnsi="Times New Roman" w:cs="Times New Roman"/>
          <w:sz w:val="28"/>
          <w:szCs w:val="28"/>
        </w:rPr>
        <w:t xml:space="preserve"> составляет 100%. </w:t>
      </w:r>
      <w:r w:rsidR="00574BED">
        <w:rPr>
          <w:rFonts w:ascii="Times New Roman" w:hAnsi="Times New Roman" w:cs="Times New Roman"/>
          <w:sz w:val="28"/>
          <w:szCs w:val="28"/>
        </w:rPr>
        <w:t>Больше всего участников итогового изложения в Самар</w:t>
      </w:r>
      <w:r w:rsidR="00D61184">
        <w:rPr>
          <w:rFonts w:ascii="Times New Roman" w:hAnsi="Times New Roman" w:cs="Times New Roman"/>
          <w:sz w:val="28"/>
          <w:szCs w:val="28"/>
        </w:rPr>
        <w:t>ском территориальном управлении (137 человек).</w:t>
      </w:r>
    </w:p>
    <w:p w:rsidR="00606A99" w:rsidRPr="000E783C" w:rsidRDefault="00606A99" w:rsidP="003C3DE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0E783C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0E783C" w:rsidRPr="000E783C">
        <w:rPr>
          <w:rFonts w:ascii="Times New Roman" w:hAnsi="Times New Roman" w:cs="Times New Roman"/>
          <w:sz w:val="24"/>
          <w:szCs w:val="24"/>
        </w:rPr>
        <w:t>1</w:t>
      </w:r>
      <w:r w:rsidR="00E71B85">
        <w:rPr>
          <w:rFonts w:ascii="Times New Roman" w:hAnsi="Times New Roman" w:cs="Times New Roman"/>
          <w:sz w:val="24"/>
          <w:szCs w:val="24"/>
        </w:rPr>
        <w:t>2.</w:t>
      </w:r>
    </w:p>
    <w:tbl>
      <w:tblPr>
        <w:tblStyle w:val="2"/>
        <w:tblW w:w="10314" w:type="dxa"/>
        <w:tblLook w:val="04A0" w:firstRow="1" w:lastRow="0" w:firstColumn="1" w:lastColumn="0" w:noHBand="0" w:noVBand="1"/>
      </w:tblPr>
      <w:tblGrid>
        <w:gridCol w:w="597"/>
        <w:gridCol w:w="2307"/>
        <w:gridCol w:w="2166"/>
        <w:gridCol w:w="2693"/>
        <w:gridCol w:w="2551"/>
      </w:tblGrid>
      <w:tr w:rsidR="00606A99" w:rsidRPr="00606A99" w:rsidTr="00D11FCA">
        <w:tc>
          <w:tcPr>
            <w:tcW w:w="597" w:type="dxa"/>
            <w:vAlign w:val="center"/>
          </w:tcPr>
          <w:p w:rsidR="00606A99" w:rsidRPr="00606A99" w:rsidRDefault="00606A99" w:rsidP="003C3DE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6A99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307" w:type="dxa"/>
            <w:vAlign w:val="center"/>
          </w:tcPr>
          <w:p w:rsidR="00606A99" w:rsidRPr="00606A99" w:rsidRDefault="00606A99" w:rsidP="003C3DE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6A99">
              <w:rPr>
                <w:rFonts w:ascii="Times New Roman" w:eastAsia="Calibri" w:hAnsi="Times New Roman" w:cs="Times New Roman"/>
                <w:sz w:val="24"/>
                <w:szCs w:val="24"/>
              </w:rPr>
              <w:t>Территориальное управление</w:t>
            </w:r>
          </w:p>
        </w:tc>
        <w:tc>
          <w:tcPr>
            <w:tcW w:w="2166" w:type="dxa"/>
            <w:vAlign w:val="center"/>
          </w:tcPr>
          <w:p w:rsidR="00606A99" w:rsidRPr="00606A99" w:rsidRDefault="00606A99" w:rsidP="003C3DE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6A99">
              <w:rPr>
                <w:rFonts w:ascii="Times New Roman" w:eastAsia="Calibri" w:hAnsi="Times New Roman" w:cs="Times New Roman"/>
                <w:sz w:val="24"/>
                <w:szCs w:val="24"/>
              </w:rPr>
              <w:t>Общее количество участников в ТУ</w:t>
            </w:r>
          </w:p>
        </w:tc>
        <w:tc>
          <w:tcPr>
            <w:tcW w:w="2693" w:type="dxa"/>
            <w:vAlign w:val="center"/>
          </w:tcPr>
          <w:p w:rsidR="00606A99" w:rsidRPr="00606A99" w:rsidRDefault="00606A99" w:rsidP="003C3DE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6A99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Количество/Доля участников, получивших «зачет»</w:t>
            </w:r>
          </w:p>
        </w:tc>
        <w:tc>
          <w:tcPr>
            <w:tcW w:w="2551" w:type="dxa"/>
            <w:vAlign w:val="center"/>
          </w:tcPr>
          <w:p w:rsidR="00606A99" w:rsidRPr="00606A99" w:rsidRDefault="00606A99" w:rsidP="003C3DE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6A99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Количество/Доля участников, получивших «незачет»</w:t>
            </w:r>
          </w:p>
        </w:tc>
      </w:tr>
      <w:tr w:rsidR="00606A99" w:rsidRPr="00606A99" w:rsidTr="00D11FCA">
        <w:tc>
          <w:tcPr>
            <w:tcW w:w="597" w:type="dxa"/>
            <w:vAlign w:val="center"/>
          </w:tcPr>
          <w:p w:rsidR="00606A99" w:rsidRPr="00606A99" w:rsidRDefault="00606A99" w:rsidP="00606A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6A9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7" w:type="dxa"/>
            <w:vAlign w:val="center"/>
          </w:tcPr>
          <w:p w:rsidR="00606A99" w:rsidRPr="00606A99" w:rsidRDefault="00606A99" w:rsidP="00606A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6A99">
              <w:rPr>
                <w:rFonts w:ascii="Times New Roman" w:eastAsia="Calibri" w:hAnsi="Times New Roman" w:cs="Times New Roman"/>
                <w:sz w:val="24"/>
                <w:szCs w:val="24"/>
              </w:rPr>
              <w:t>Поволжское</w:t>
            </w:r>
          </w:p>
        </w:tc>
        <w:tc>
          <w:tcPr>
            <w:tcW w:w="2166" w:type="dxa"/>
            <w:vAlign w:val="center"/>
          </w:tcPr>
          <w:p w:rsidR="00606A99" w:rsidRPr="00606A99" w:rsidRDefault="00606A99" w:rsidP="00606A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6A9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bottom"/>
          </w:tcPr>
          <w:p w:rsidR="00606A99" w:rsidRPr="00606A99" w:rsidRDefault="00606A99" w:rsidP="00606A99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6A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  <w:p w:rsidR="00606A99" w:rsidRPr="00606A99" w:rsidRDefault="00606A99" w:rsidP="00606A99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6A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(100%)</w:t>
            </w:r>
          </w:p>
        </w:tc>
        <w:tc>
          <w:tcPr>
            <w:tcW w:w="2551" w:type="dxa"/>
          </w:tcPr>
          <w:p w:rsidR="00606A99" w:rsidRPr="00606A99" w:rsidRDefault="00606A99" w:rsidP="00606A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6A9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  <w:p w:rsidR="00606A99" w:rsidRPr="00606A99" w:rsidRDefault="00606A99" w:rsidP="00606A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6A99">
              <w:rPr>
                <w:rFonts w:ascii="Times New Roman" w:eastAsia="Calibri" w:hAnsi="Times New Roman" w:cs="Times New Roman"/>
                <w:sz w:val="24"/>
                <w:szCs w:val="24"/>
              </w:rPr>
              <w:t>(0%)</w:t>
            </w:r>
          </w:p>
        </w:tc>
      </w:tr>
      <w:tr w:rsidR="00606A99" w:rsidRPr="00606A99" w:rsidTr="00D11FCA">
        <w:tc>
          <w:tcPr>
            <w:tcW w:w="597" w:type="dxa"/>
            <w:vAlign w:val="center"/>
          </w:tcPr>
          <w:p w:rsidR="00606A99" w:rsidRPr="00606A99" w:rsidRDefault="00606A99" w:rsidP="00606A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6A9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07" w:type="dxa"/>
            <w:vAlign w:val="center"/>
          </w:tcPr>
          <w:p w:rsidR="00606A99" w:rsidRPr="00606A99" w:rsidRDefault="00606A99" w:rsidP="00606A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6A99">
              <w:rPr>
                <w:rFonts w:ascii="Times New Roman" w:eastAsia="Calibri" w:hAnsi="Times New Roman" w:cs="Times New Roman"/>
                <w:sz w:val="24"/>
                <w:szCs w:val="24"/>
              </w:rPr>
              <w:t>Западное</w:t>
            </w:r>
          </w:p>
        </w:tc>
        <w:tc>
          <w:tcPr>
            <w:tcW w:w="2166" w:type="dxa"/>
            <w:vAlign w:val="center"/>
          </w:tcPr>
          <w:p w:rsidR="00606A99" w:rsidRPr="00606A99" w:rsidRDefault="00606A99" w:rsidP="00606A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6A9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bottom"/>
          </w:tcPr>
          <w:p w:rsidR="00606A99" w:rsidRPr="00606A99" w:rsidRDefault="00606A99" w:rsidP="00606A99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6A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  <w:p w:rsidR="00606A99" w:rsidRPr="00606A99" w:rsidRDefault="00606A99" w:rsidP="00606A99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6A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(100%)</w:t>
            </w:r>
          </w:p>
        </w:tc>
        <w:tc>
          <w:tcPr>
            <w:tcW w:w="2551" w:type="dxa"/>
          </w:tcPr>
          <w:p w:rsidR="00606A99" w:rsidRPr="00606A99" w:rsidRDefault="00606A99" w:rsidP="00606A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6A9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  <w:p w:rsidR="00606A99" w:rsidRPr="00606A99" w:rsidRDefault="00606A99" w:rsidP="00606A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6A99">
              <w:rPr>
                <w:rFonts w:ascii="Times New Roman" w:eastAsia="Calibri" w:hAnsi="Times New Roman" w:cs="Times New Roman"/>
                <w:sz w:val="24"/>
                <w:szCs w:val="24"/>
              </w:rPr>
              <w:t>(0%)</w:t>
            </w:r>
          </w:p>
        </w:tc>
      </w:tr>
      <w:tr w:rsidR="00606A99" w:rsidRPr="00606A99" w:rsidTr="00D11FCA">
        <w:tc>
          <w:tcPr>
            <w:tcW w:w="597" w:type="dxa"/>
            <w:vAlign w:val="center"/>
          </w:tcPr>
          <w:p w:rsidR="00606A99" w:rsidRPr="00606A99" w:rsidRDefault="00606A99" w:rsidP="00606A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6A9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07" w:type="dxa"/>
            <w:vAlign w:val="center"/>
          </w:tcPr>
          <w:p w:rsidR="00606A99" w:rsidRPr="00606A99" w:rsidRDefault="00606A99" w:rsidP="00606A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6A99">
              <w:rPr>
                <w:rFonts w:ascii="Times New Roman" w:eastAsia="Calibri" w:hAnsi="Times New Roman" w:cs="Times New Roman"/>
                <w:sz w:val="24"/>
                <w:szCs w:val="24"/>
              </w:rPr>
              <w:t>Тольяттинское</w:t>
            </w:r>
          </w:p>
        </w:tc>
        <w:tc>
          <w:tcPr>
            <w:tcW w:w="2166" w:type="dxa"/>
            <w:vAlign w:val="center"/>
          </w:tcPr>
          <w:p w:rsidR="00606A99" w:rsidRPr="00606A99" w:rsidRDefault="00606A99" w:rsidP="00606A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6A9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vAlign w:val="bottom"/>
          </w:tcPr>
          <w:p w:rsidR="00606A99" w:rsidRPr="00606A99" w:rsidRDefault="00606A99" w:rsidP="00606A99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6A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  <w:p w:rsidR="00606A99" w:rsidRPr="00606A99" w:rsidRDefault="00606A99" w:rsidP="00606A99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6A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(100%)</w:t>
            </w:r>
          </w:p>
        </w:tc>
        <w:tc>
          <w:tcPr>
            <w:tcW w:w="2551" w:type="dxa"/>
          </w:tcPr>
          <w:p w:rsidR="00606A99" w:rsidRPr="00606A99" w:rsidRDefault="00606A99" w:rsidP="00606A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6A9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  <w:p w:rsidR="00606A99" w:rsidRPr="00606A99" w:rsidRDefault="00606A99" w:rsidP="00606A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6A99">
              <w:rPr>
                <w:rFonts w:ascii="Times New Roman" w:eastAsia="Calibri" w:hAnsi="Times New Roman" w:cs="Times New Roman"/>
                <w:sz w:val="24"/>
                <w:szCs w:val="24"/>
              </w:rPr>
              <w:t>(0%)</w:t>
            </w:r>
          </w:p>
        </w:tc>
      </w:tr>
      <w:tr w:rsidR="00606A99" w:rsidRPr="00606A99" w:rsidTr="00D11FCA">
        <w:tc>
          <w:tcPr>
            <w:tcW w:w="597" w:type="dxa"/>
            <w:vAlign w:val="center"/>
          </w:tcPr>
          <w:p w:rsidR="00606A99" w:rsidRPr="00606A99" w:rsidRDefault="00606A99" w:rsidP="00606A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6A9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07" w:type="dxa"/>
            <w:vAlign w:val="center"/>
          </w:tcPr>
          <w:p w:rsidR="00606A99" w:rsidRPr="00606A99" w:rsidRDefault="00606A99" w:rsidP="00606A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6A99">
              <w:rPr>
                <w:rFonts w:ascii="Times New Roman" w:eastAsia="Calibri" w:hAnsi="Times New Roman" w:cs="Times New Roman"/>
                <w:sz w:val="24"/>
                <w:szCs w:val="24"/>
              </w:rPr>
              <w:t>Самарское</w:t>
            </w:r>
          </w:p>
        </w:tc>
        <w:tc>
          <w:tcPr>
            <w:tcW w:w="2166" w:type="dxa"/>
            <w:vAlign w:val="center"/>
          </w:tcPr>
          <w:p w:rsidR="00606A99" w:rsidRPr="00606A99" w:rsidRDefault="00606A99" w:rsidP="00606A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6A99">
              <w:rPr>
                <w:rFonts w:ascii="Times New Roman" w:eastAsia="Calibri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2693" w:type="dxa"/>
            <w:vAlign w:val="bottom"/>
          </w:tcPr>
          <w:p w:rsidR="00606A99" w:rsidRPr="00606A99" w:rsidRDefault="00606A99" w:rsidP="00606A99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6A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137</w:t>
            </w:r>
          </w:p>
          <w:p w:rsidR="00606A99" w:rsidRPr="00606A99" w:rsidRDefault="00606A99" w:rsidP="00606A99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6A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(100%)</w:t>
            </w:r>
          </w:p>
        </w:tc>
        <w:tc>
          <w:tcPr>
            <w:tcW w:w="2551" w:type="dxa"/>
          </w:tcPr>
          <w:p w:rsidR="00606A99" w:rsidRPr="00606A99" w:rsidRDefault="00606A99" w:rsidP="00606A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6A9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  <w:p w:rsidR="00606A99" w:rsidRPr="00606A99" w:rsidRDefault="00606A99" w:rsidP="00606A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6A99">
              <w:rPr>
                <w:rFonts w:ascii="Times New Roman" w:eastAsia="Calibri" w:hAnsi="Times New Roman" w:cs="Times New Roman"/>
                <w:sz w:val="24"/>
                <w:szCs w:val="24"/>
              </w:rPr>
              <w:t>(0%)</w:t>
            </w:r>
          </w:p>
        </w:tc>
      </w:tr>
      <w:tr w:rsidR="00606A99" w:rsidRPr="00606A99" w:rsidTr="00D11FCA">
        <w:tc>
          <w:tcPr>
            <w:tcW w:w="2904" w:type="dxa"/>
            <w:gridSpan w:val="2"/>
            <w:vAlign w:val="center"/>
          </w:tcPr>
          <w:p w:rsidR="00606A99" w:rsidRPr="00606A99" w:rsidRDefault="00606A99" w:rsidP="00606A9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06A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166" w:type="dxa"/>
            <w:vAlign w:val="center"/>
          </w:tcPr>
          <w:p w:rsidR="00606A99" w:rsidRPr="00606A99" w:rsidRDefault="00606A99" w:rsidP="00606A9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06A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2693" w:type="dxa"/>
          </w:tcPr>
          <w:p w:rsidR="00606A99" w:rsidRPr="00606A99" w:rsidRDefault="00606A99" w:rsidP="00606A9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06A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144</w:t>
            </w:r>
          </w:p>
          <w:p w:rsidR="00606A99" w:rsidRPr="00606A99" w:rsidRDefault="00606A99" w:rsidP="00606A9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06A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(100%)</w:t>
            </w:r>
          </w:p>
        </w:tc>
        <w:tc>
          <w:tcPr>
            <w:tcW w:w="2551" w:type="dxa"/>
          </w:tcPr>
          <w:p w:rsidR="00606A99" w:rsidRPr="00606A99" w:rsidRDefault="00606A99" w:rsidP="00606A9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06A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  <w:p w:rsidR="00606A99" w:rsidRPr="00606A99" w:rsidRDefault="00606A99" w:rsidP="00606A9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06A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(0%)</w:t>
            </w:r>
          </w:p>
        </w:tc>
      </w:tr>
    </w:tbl>
    <w:p w:rsidR="00D61184" w:rsidRDefault="00D61184" w:rsidP="00E834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0536" w:rsidRDefault="007C0536" w:rsidP="00E834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Трудностей при написании итогового изложения у учащихся нет. Критерии и требования сочинения и изложения максимально сближены. </w:t>
      </w:r>
      <w:r w:rsidRPr="004B31AB">
        <w:rPr>
          <w:rFonts w:ascii="Times New Roman" w:hAnsi="Times New Roman" w:cs="Times New Roman"/>
          <w:sz w:val="28"/>
          <w:szCs w:val="28"/>
        </w:rPr>
        <w:t>Требование № 1 «Объ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4B31AB">
        <w:rPr>
          <w:rFonts w:ascii="Times New Roman" w:hAnsi="Times New Roman" w:cs="Times New Roman"/>
          <w:sz w:val="28"/>
          <w:szCs w:val="28"/>
        </w:rPr>
        <w:t>м итогового сочинения (изложения)»</w:t>
      </w:r>
      <w:r>
        <w:rPr>
          <w:rFonts w:ascii="Times New Roman" w:hAnsi="Times New Roman" w:cs="Times New Roman"/>
          <w:sz w:val="28"/>
          <w:szCs w:val="28"/>
        </w:rPr>
        <w:t xml:space="preserve"> (р</w:t>
      </w:r>
      <w:r w:rsidRPr="0028167F">
        <w:rPr>
          <w:rFonts w:ascii="Times New Roman" w:hAnsi="Times New Roman" w:cs="Times New Roman"/>
          <w:sz w:val="28"/>
          <w:szCs w:val="28"/>
        </w:rPr>
        <w:t>екомендуемое количество слов – от 200</w:t>
      </w:r>
      <w:r>
        <w:rPr>
          <w:rFonts w:ascii="Times New Roman" w:hAnsi="Times New Roman" w:cs="Times New Roman"/>
          <w:sz w:val="28"/>
          <w:szCs w:val="28"/>
        </w:rPr>
        <w:t>; м</w:t>
      </w:r>
      <w:r w:rsidRPr="0028167F">
        <w:rPr>
          <w:rFonts w:ascii="Times New Roman" w:hAnsi="Times New Roman" w:cs="Times New Roman"/>
          <w:sz w:val="28"/>
          <w:szCs w:val="28"/>
        </w:rPr>
        <w:t>аксимальное количество слов в итоговом изложении не устанавливается</w:t>
      </w:r>
      <w:r>
        <w:rPr>
          <w:rFonts w:ascii="Times New Roman" w:hAnsi="Times New Roman" w:cs="Times New Roman"/>
          <w:sz w:val="28"/>
          <w:szCs w:val="28"/>
        </w:rPr>
        <w:t>; е</w:t>
      </w:r>
      <w:r w:rsidRPr="0028167F">
        <w:rPr>
          <w:rFonts w:ascii="Times New Roman" w:hAnsi="Times New Roman" w:cs="Times New Roman"/>
          <w:sz w:val="28"/>
          <w:szCs w:val="28"/>
        </w:rPr>
        <w:t>сли в итоговом изложении менее 150 слов</w:t>
      </w:r>
      <w:r>
        <w:rPr>
          <w:rFonts w:ascii="Times New Roman" w:hAnsi="Times New Roman" w:cs="Times New Roman"/>
          <w:sz w:val="28"/>
          <w:szCs w:val="28"/>
        </w:rPr>
        <w:t xml:space="preserve">, то выставляется «незачёт») и требование № 2 </w:t>
      </w:r>
      <w:r w:rsidRPr="004219E2">
        <w:rPr>
          <w:rFonts w:ascii="Times New Roman" w:hAnsi="Times New Roman" w:cs="Times New Roman"/>
          <w:sz w:val="28"/>
          <w:szCs w:val="28"/>
        </w:rPr>
        <w:t>«Самостоятельность написания итогового сочинения (изложения)»</w:t>
      </w:r>
      <w:r>
        <w:rPr>
          <w:rFonts w:ascii="Times New Roman" w:hAnsi="Times New Roman" w:cs="Times New Roman"/>
          <w:sz w:val="28"/>
          <w:szCs w:val="28"/>
        </w:rPr>
        <w:t xml:space="preserve"> совпадают. Критерий 1 </w:t>
      </w:r>
      <w:r w:rsidR="00B225BB" w:rsidRPr="00B225B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0E6A51">
        <w:rPr>
          <w:rFonts w:ascii="Times New Roman" w:hAnsi="Times New Roman" w:cs="Times New Roman"/>
          <w:sz w:val="28"/>
          <w:szCs w:val="28"/>
        </w:rPr>
        <w:t>одержание изложения</w:t>
      </w:r>
      <w:r w:rsidR="00B225BB">
        <w:rPr>
          <w:rFonts w:ascii="Times New Roman" w:hAnsi="Times New Roman" w:cs="Times New Roman"/>
          <w:sz w:val="28"/>
          <w:szCs w:val="28"/>
        </w:rPr>
        <w:t xml:space="preserve">, критерий 2 </w:t>
      </w:r>
      <w:r w:rsidR="00B225BB" w:rsidRPr="00B225BB">
        <w:rPr>
          <w:rFonts w:ascii="Times New Roman" w:hAnsi="Times New Roman" w:cs="Times New Roman"/>
          <w:sz w:val="28"/>
          <w:szCs w:val="28"/>
        </w:rPr>
        <w:t>–</w:t>
      </w:r>
      <w:r w:rsidR="00114E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0E6A51">
        <w:rPr>
          <w:rFonts w:ascii="Times New Roman" w:hAnsi="Times New Roman" w:cs="Times New Roman"/>
          <w:sz w:val="28"/>
          <w:szCs w:val="28"/>
        </w:rPr>
        <w:t>огичность изложения</w:t>
      </w:r>
      <w:r>
        <w:rPr>
          <w:rFonts w:ascii="Times New Roman" w:hAnsi="Times New Roman" w:cs="Times New Roman"/>
          <w:sz w:val="28"/>
          <w:szCs w:val="28"/>
        </w:rPr>
        <w:t xml:space="preserve">, критерий 3 </w:t>
      </w:r>
      <w:r w:rsidR="00B225BB" w:rsidRPr="00B225B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0E6A51">
        <w:rPr>
          <w:rFonts w:ascii="Times New Roman" w:hAnsi="Times New Roman" w:cs="Times New Roman"/>
          <w:sz w:val="28"/>
          <w:szCs w:val="28"/>
        </w:rPr>
        <w:t>спользование элементов стиля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A51">
        <w:rPr>
          <w:rFonts w:ascii="Times New Roman" w:hAnsi="Times New Roman" w:cs="Times New Roman"/>
          <w:sz w:val="28"/>
          <w:szCs w:val="28"/>
        </w:rPr>
        <w:t>исходного текста</w:t>
      </w:r>
      <w:r>
        <w:rPr>
          <w:rFonts w:ascii="Times New Roman" w:hAnsi="Times New Roman" w:cs="Times New Roman"/>
          <w:sz w:val="28"/>
          <w:szCs w:val="28"/>
        </w:rPr>
        <w:t xml:space="preserve">. Критерии 4 и 5 в изложении совпадают с критериями сочинения: критерий </w:t>
      </w:r>
      <w:r w:rsidRPr="000E6A5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25BB" w:rsidRPr="00B225B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0E6A51">
        <w:rPr>
          <w:rFonts w:ascii="Times New Roman" w:hAnsi="Times New Roman" w:cs="Times New Roman"/>
          <w:sz w:val="28"/>
          <w:szCs w:val="28"/>
        </w:rPr>
        <w:t>ачество письменной речи</w:t>
      </w:r>
      <w:r>
        <w:rPr>
          <w:rFonts w:ascii="Times New Roman" w:hAnsi="Times New Roman" w:cs="Times New Roman"/>
          <w:sz w:val="28"/>
          <w:szCs w:val="28"/>
        </w:rPr>
        <w:t xml:space="preserve">, критерий 5 </w:t>
      </w:r>
      <w:r w:rsidR="00B225BB" w:rsidRPr="00B225B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0E6A51">
        <w:rPr>
          <w:rFonts w:ascii="Times New Roman" w:hAnsi="Times New Roman" w:cs="Times New Roman"/>
          <w:sz w:val="28"/>
          <w:szCs w:val="28"/>
        </w:rPr>
        <w:t>рамотность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C159F" w:rsidRPr="008C159F" w:rsidRDefault="007C0536" w:rsidP="008C15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всем требованиям и критериям участники </w:t>
      </w:r>
      <w:r w:rsidR="00D61184">
        <w:rPr>
          <w:rFonts w:ascii="Times New Roman" w:hAnsi="Times New Roman" w:cs="Times New Roman"/>
          <w:sz w:val="28"/>
          <w:szCs w:val="28"/>
        </w:rPr>
        <w:t xml:space="preserve">Самарской области </w:t>
      </w:r>
      <w:r>
        <w:rPr>
          <w:rFonts w:ascii="Times New Roman" w:hAnsi="Times New Roman" w:cs="Times New Roman"/>
          <w:sz w:val="28"/>
          <w:szCs w:val="28"/>
        </w:rPr>
        <w:t>получили «зачёт».</w:t>
      </w:r>
      <w:r w:rsidR="008C159F">
        <w:rPr>
          <w:rFonts w:ascii="Times New Roman" w:hAnsi="Times New Roman" w:cs="Times New Roman"/>
          <w:sz w:val="28"/>
          <w:szCs w:val="28"/>
        </w:rPr>
        <w:t xml:space="preserve"> Анализ итоговых изложений показал устойчивый</w:t>
      </w:r>
      <w:r w:rsidR="008C159F" w:rsidRPr="008C159F">
        <w:rPr>
          <w:rFonts w:ascii="Times New Roman" w:hAnsi="Times New Roman" w:cs="Times New Roman"/>
          <w:sz w:val="28"/>
          <w:szCs w:val="28"/>
        </w:rPr>
        <w:t xml:space="preserve"> </w:t>
      </w:r>
      <w:r w:rsidR="008C159F">
        <w:rPr>
          <w:rFonts w:ascii="Times New Roman" w:hAnsi="Times New Roman" w:cs="Times New Roman"/>
          <w:sz w:val="28"/>
          <w:szCs w:val="28"/>
        </w:rPr>
        <w:t>результат</w:t>
      </w:r>
      <w:r w:rsidR="008C159F" w:rsidRPr="008C159F">
        <w:rPr>
          <w:rFonts w:ascii="Times New Roman" w:hAnsi="Times New Roman" w:cs="Times New Roman"/>
          <w:bCs/>
          <w:sz w:val="28"/>
          <w:szCs w:val="28"/>
        </w:rPr>
        <w:t>:</w:t>
      </w:r>
      <w:r w:rsidR="008C15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C159F" w:rsidRPr="008C159F">
        <w:rPr>
          <w:rFonts w:ascii="Times New Roman" w:hAnsi="Times New Roman" w:cs="Times New Roman"/>
          <w:sz w:val="28"/>
          <w:szCs w:val="28"/>
        </w:rPr>
        <w:t>выпускники успешно воспринимают и интерпретируют исходный текст с сохра</w:t>
      </w:r>
      <w:r w:rsidR="008C159F">
        <w:rPr>
          <w:rFonts w:ascii="Times New Roman" w:hAnsi="Times New Roman" w:cs="Times New Roman"/>
          <w:sz w:val="28"/>
          <w:szCs w:val="28"/>
        </w:rPr>
        <w:t xml:space="preserve">нением авторского стиля, </w:t>
      </w:r>
      <w:r w:rsidR="008C159F" w:rsidRPr="008C159F">
        <w:rPr>
          <w:rFonts w:ascii="Times New Roman" w:hAnsi="Times New Roman" w:cs="Times New Roman"/>
          <w:sz w:val="28"/>
          <w:szCs w:val="28"/>
        </w:rPr>
        <w:t xml:space="preserve">логично и последовательно передают содержание исходного текста. </w:t>
      </w:r>
    </w:p>
    <w:p w:rsidR="000B1617" w:rsidRPr="00AA2EF7" w:rsidRDefault="000B1617" w:rsidP="00AF165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71B85" w:rsidRDefault="00DC336E" w:rsidP="00DB64D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375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D61375">
        <w:rPr>
          <w:rFonts w:ascii="Times New Roman" w:hAnsi="Times New Roman" w:cs="Times New Roman"/>
          <w:b/>
          <w:sz w:val="28"/>
          <w:szCs w:val="28"/>
        </w:rPr>
        <w:t xml:space="preserve">. Анализ </w:t>
      </w:r>
      <w:r>
        <w:rPr>
          <w:rFonts w:ascii="Times New Roman" w:hAnsi="Times New Roman" w:cs="Times New Roman"/>
          <w:b/>
          <w:sz w:val="28"/>
          <w:szCs w:val="28"/>
        </w:rPr>
        <w:t xml:space="preserve">мероприятий по контролю качества проверки </w:t>
      </w:r>
    </w:p>
    <w:p w:rsidR="00FE0B99" w:rsidRPr="00DB64D1" w:rsidRDefault="00DC336E" w:rsidP="00DB64D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итоговых сочинений</w:t>
      </w:r>
    </w:p>
    <w:p w:rsidR="007E15A0" w:rsidRPr="00FE0B99" w:rsidRDefault="00E0189F" w:rsidP="00DB64D1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2.1</w:t>
      </w:r>
      <w:r w:rsidR="007E15A0" w:rsidRPr="00FE0B99">
        <w:rPr>
          <w:rFonts w:ascii="Times New Roman" w:eastAsia="Calibri" w:hAnsi="Times New Roman" w:cs="Times New Roman"/>
          <w:b/>
          <w:sz w:val="28"/>
          <w:szCs w:val="28"/>
        </w:rPr>
        <w:t xml:space="preserve"> Количественные результаты региональной перепроверки итогового сочинения</w:t>
      </w:r>
      <w:r w:rsidR="00FE0B99">
        <w:rPr>
          <w:rFonts w:ascii="Times New Roman" w:eastAsia="Calibri" w:hAnsi="Times New Roman" w:cs="Times New Roman"/>
          <w:b/>
          <w:sz w:val="28"/>
          <w:szCs w:val="28"/>
        </w:rPr>
        <w:t xml:space="preserve"> за последние 3 года</w:t>
      </w:r>
    </w:p>
    <w:p w:rsidR="00687506" w:rsidRDefault="00A243C4" w:rsidP="00AF1656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целях обеспечение объективного оценивания итогового сочинения (изложения) </w:t>
      </w:r>
      <w:r w:rsidR="001E0E44">
        <w:rPr>
          <w:rFonts w:ascii="Times New Roman" w:eastAsia="Calibri" w:hAnsi="Times New Roman" w:cs="Times New Roman"/>
          <w:sz w:val="28"/>
          <w:szCs w:val="28"/>
        </w:rPr>
        <w:t xml:space="preserve">в Самарской области </w:t>
      </w:r>
      <w:r>
        <w:rPr>
          <w:rFonts w:ascii="Times New Roman" w:eastAsia="Calibri" w:hAnsi="Times New Roman" w:cs="Times New Roman"/>
          <w:sz w:val="28"/>
          <w:szCs w:val="28"/>
        </w:rPr>
        <w:t>на протяжен</w:t>
      </w:r>
      <w:r w:rsidR="001E0E44">
        <w:rPr>
          <w:rFonts w:ascii="Times New Roman" w:eastAsia="Calibri" w:hAnsi="Times New Roman" w:cs="Times New Roman"/>
          <w:sz w:val="28"/>
          <w:szCs w:val="28"/>
        </w:rPr>
        <w:t>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225BB">
        <w:rPr>
          <w:rFonts w:ascii="Times New Roman" w:eastAsia="Calibri" w:hAnsi="Times New Roman" w:cs="Times New Roman"/>
          <w:sz w:val="28"/>
          <w:szCs w:val="28"/>
        </w:rPr>
        <w:t>тр</w:t>
      </w:r>
      <w:r w:rsidR="00766EC1">
        <w:rPr>
          <w:rFonts w:ascii="Times New Roman" w:eastAsia="Calibri" w:hAnsi="Times New Roman" w:cs="Times New Roman"/>
          <w:sz w:val="28"/>
          <w:szCs w:val="28"/>
        </w:rPr>
        <w:t>ё</w:t>
      </w:r>
      <w:r w:rsidR="00B225BB">
        <w:rPr>
          <w:rFonts w:ascii="Times New Roman" w:eastAsia="Calibri" w:hAnsi="Times New Roman" w:cs="Times New Roman"/>
          <w:sz w:val="28"/>
          <w:szCs w:val="28"/>
        </w:rPr>
        <w:t>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лет</w:t>
      </w:r>
      <w:r w:rsidR="001E0E44">
        <w:rPr>
          <w:rFonts w:ascii="Times New Roman" w:eastAsia="Calibri" w:hAnsi="Times New Roman" w:cs="Times New Roman"/>
          <w:sz w:val="28"/>
          <w:szCs w:val="28"/>
        </w:rPr>
        <w:t xml:space="preserve"> проводится региональная </w:t>
      </w:r>
      <w:r w:rsidR="00BC6DDA">
        <w:rPr>
          <w:rFonts w:ascii="Times New Roman" w:eastAsia="Calibri" w:hAnsi="Times New Roman" w:cs="Times New Roman"/>
          <w:sz w:val="28"/>
          <w:szCs w:val="28"/>
        </w:rPr>
        <w:t xml:space="preserve">выборочная </w:t>
      </w:r>
      <w:r w:rsidR="001E0E44">
        <w:rPr>
          <w:rFonts w:ascii="Times New Roman" w:eastAsia="Calibri" w:hAnsi="Times New Roman" w:cs="Times New Roman"/>
          <w:sz w:val="28"/>
          <w:szCs w:val="28"/>
        </w:rPr>
        <w:t>перепроверка.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1244F" w:rsidRPr="00140501" w:rsidRDefault="0031244F" w:rsidP="0031244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0501">
        <w:rPr>
          <w:rFonts w:ascii="Times New Roman" w:eastAsia="Calibri" w:hAnsi="Times New Roman" w:cs="Times New Roman"/>
          <w:sz w:val="28"/>
          <w:szCs w:val="28"/>
        </w:rPr>
        <w:t>Количественные результаты региональной перепроверки итогового сочинения</w:t>
      </w:r>
      <w:r w:rsidR="00B949F9">
        <w:rPr>
          <w:rFonts w:ascii="Times New Roman" w:eastAsia="Calibri" w:hAnsi="Times New Roman" w:cs="Times New Roman"/>
          <w:sz w:val="28"/>
          <w:szCs w:val="28"/>
        </w:rPr>
        <w:t xml:space="preserve"> за три года представлены в таблице </w:t>
      </w:r>
      <w:r w:rsidR="00D11FCA">
        <w:rPr>
          <w:rFonts w:ascii="Times New Roman" w:eastAsia="Calibri" w:hAnsi="Times New Roman" w:cs="Times New Roman"/>
          <w:sz w:val="28"/>
          <w:szCs w:val="28"/>
        </w:rPr>
        <w:t>1</w:t>
      </w:r>
      <w:r w:rsidR="00E71B85">
        <w:rPr>
          <w:rFonts w:ascii="Times New Roman" w:eastAsia="Calibri" w:hAnsi="Times New Roman" w:cs="Times New Roman"/>
          <w:sz w:val="28"/>
          <w:szCs w:val="28"/>
        </w:rPr>
        <w:t>3</w:t>
      </w:r>
      <w:r w:rsidR="00B949F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C336E" w:rsidRPr="00F01819" w:rsidRDefault="00DC336E" w:rsidP="00DC336E">
      <w:pPr>
        <w:pStyle w:val="a8"/>
        <w:keepNext/>
        <w:spacing w:after="0"/>
        <w:ind w:left="420"/>
        <w:jc w:val="right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F0181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Таблица </w:t>
      </w:r>
      <w:r w:rsidR="00E71B8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13.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317"/>
        <w:gridCol w:w="1317"/>
        <w:gridCol w:w="1317"/>
        <w:gridCol w:w="1317"/>
        <w:gridCol w:w="1317"/>
        <w:gridCol w:w="1317"/>
      </w:tblGrid>
      <w:tr w:rsidR="00DC336E" w:rsidRPr="00E122E4" w:rsidTr="00E73234">
        <w:tc>
          <w:tcPr>
            <w:tcW w:w="2235" w:type="dxa"/>
            <w:vMerge w:val="restart"/>
            <w:vAlign w:val="center"/>
          </w:tcPr>
          <w:p w:rsidR="00DC336E" w:rsidRPr="00E122E4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22E4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7902" w:type="dxa"/>
            <w:gridSpan w:val="6"/>
          </w:tcPr>
          <w:p w:rsidR="00DC336E" w:rsidRPr="00E73234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Результаты региональной перепроверки итоговых сочинений</w:t>
            </w:r>
          </w:p>
        </w:tc>
      </w:tr>
      <w:tr w:rsidR="00DC336E" w:rsidRPr="00E122E4" w:rsidTr="00E73234">
        <w:tc>
          <w:tcPr>
            <w:tcW w:w="2235" w:type="dxa"/>
            <w:vMerge/>
          </w:tcPr>
          <w:p w:rsidR="00DC336E" w:rsidRPr="00E122E4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4" w:type="dxa"/>
            <w:gridSpan w:val="2"/>
          </w:tcPr>
          <w:p w:rsidR="00DC336E" w:rsidRPr="00E73234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2021/2022 учебный год</w:t>
            </w:r>
          </w:p>
        </w:tc>
        <w:tc>
          <w:tcPr>
            <w:tcW w:w="2634" w:type="dxa"/>
            <w:gridSpan w:val="2"/>
          </w:tcPr>
          <w:p w:rsidR="00DC336E" w:rsidRPr="00E73234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2022/2023 учебный год</w:t>
            </w:r>
          </w:p>
        </w:tc>
        <w:tc>
          <w:tcPr>
            <w:tcW w:w="2634" w:type="dxa"/>
            <w:gridSpan w:val="2"/>
          </w:tcPr>
          <w:p w:rsidR="00DC336E" w:rsidRPr="00E73234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234">
              <w:rPr>
                <w:rFonts w:ascii="Times New Roman" w:hAnsi="Times New Roman" w:cs="Times New Roman"/>
                <w:sz w:val="24"/>
                <w:szCs w:val="24"/>
              </w:rPr>
              <w:t>2023/2024 учебный год</w:t>
            </w:r>
          </w:p>
        </w:tc>
      </w:tr>
      <w:tr w:rsidR="00DC336E" w:rsidRPr="00E122E4" w:rsidTr="00E73234">
        <w:tc>
          <w:tcPr>
            <w:tcW w:w="2235" w:type="dxa"/>
            <w:vMerge/>
          </w:tcPr>
          <w:p w:rsidR="00DC336E" w:rsidRPr="00E122E4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  <w:vAlign w:val="center"/>
          </w:tcPr>
          <w:p w:rsidR="00DC336E" w:rsidRPr="009D4C47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C47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1317" w:type="dxa"/>
            <w:vAlign w:val="center"/>
          </w:tcPr>
          <w:p w:rsidR="00DC336E" w:rsidRPr="009D4C47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C4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17" w:type="dxa"/>
            <w:vAlign w:val="center"/>
          </w:tcPr>
          <w:p w:rsidR="00DC336E" w:rsidRPr="009D4C47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C47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1317" w:type="dxa"/>
            <w:vAlign w:val="center"/>
          </w:tcPr>
          <w:p w:rsidR="00DC336E" w:rsidRPr="009D4C47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C4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17" w:type="dxa"/>
            <w:vAlign w:val="center"/>
          </w:tcPr>
          <w:p w:rsidR="00DC336E" w:rsidRPr="009D4C47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C47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1317" w:type="dxa"/>
            <w:vAlign w:val="center"/>
          </w:tcPr>
          <w:p w:rsidR="00DC336E" w:rsidRPr="009D4C47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C4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C336E" w:rsidRPr="00E122E4" w:rsidTr="00DB64D1">
        <w:tc>
          <w:tcPr>
            <w:tcW w:w="2235" w:type="dxa"/>
          </w:tcPr>
          <w:p w:rsidR="00DC336E" w:rsidRPr="00E122E4" w:rsidRDefault="00E73234" w:rsidP="00312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499">
              <w:rPr>
                <w:rFonts w:ascii="Times New Roman" w:hAnsi="Times New Roman" w:cs="Times New Roman"/>
                <w:sz w:val="24"/>
                <w:szCs w:val="24"/>
              </w:rPr>
              <w:t>Кол-во (доля)</w:t>
            </w:r>
            <w:r w:rsidRPr="00D049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336E" w:rsidRPr="00747499">
              <w:rPr>
                <w:rFonts w:ascii="Times New Roman" w:hAnsi="Times New Roman" w:cs="Times New Roman"/>
                <w:sz w:val="24"/>
                <w:szCs w:val="24"/>
              </w:rPr>
              <w:t xml:space="preserve">работ, направленных на </w:t>
            </w:r>
            <w:r w:rsidR="00DC336E" w:rsidRPr="007474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перепроверку</w:t>
            </w:r>
          </w:p>
        </w:tc>
        <w:tc>
          <w:tcPr>
            <w:tcW w:w="1317" w:type="dxa"/>
            <w:vAlign w:val="center"/>
          </w:tcPr>
          <w:p w:rsidR="00DC336E" w:rsidRPr="00E122E4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573</w:t>
            </w:r>
          </w:p>
        </w:tc>
        <w:tc>
          <w:tcPr>
            <w:tcW w:w="1317" w:type="dxa"/>
            <w:vAlign w:val="center"/>
          </w:tcPr>
          <w:p w:rsidR="00DC336E" w:rsidRPr="00E122E4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4,5%</w:t>
            </w:r>
          </w:p>
        </w:tc>
        <w:tc>
          <w:tcPr>
            <w:tcW w:w="1317" w:type="dxa"/>
            <w:vAlign w:val="center"/>
          </w:tcPr>
          <w:p w:rsidR="00DC336E" w:rsidRPr="00E122E4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672</w:t>
            </w:r>
          </w:p>
        </w:tc>
        <w:tc>
          <w:tcPr>
            <w:tcW w:w="1317" w:type="dxa"/>
            <w:vAlign w:val="center"/>
          </w:tcPr>
          <w:p w:rsidR="00DC336E" w:rsidRPr="00E122E4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5,7%</w:t>
            </w:r>
          </w:p>
        </w:tc>
        <w:tc>
          <w:tcPr>
            <w:tcW w:w="1317" w:type="dxa"/>
            <w:vAlign w:val="center"/>
          </w:tcPr>
          <w:p w:rsidR="00DC336E" w:rsidRPr="00E122E4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504</w:t>
            </w:r>
          </w:p>
        </w:tc>
        <w:tc>
          <w:tcPr>
            <w:tcW w:w="1317" w:type="dxa"/>
            <w:vAlign w:val="center"/>
          </w:tcPr>
          <w:p w:rsidR="00DC336E" w:rsidRPr="00E122E4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4,4%</w:t>
            </w:r>
          </w:p>
        </w:tc>
      </w:tr>
      <w:tr w:rsidR="00DC336E" w:rsidRPr="00E122E4" w:rsidTr="00DB64D1">
        <w:tc>
          <w:tcPr>
            <w:tcW w:w="2235" w:type="dxa"/>
          </w:tcPr>
          <w:p w:rsidR="00DC336E" w:rsidRPr="00E122E4" w:rsidRDefault="00DC336E" w:rsidP="00312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4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Кол-во (доля)</w:t>
            </w:r>
            <w:r w:rsidRPr="00D04988">
              <w:rPr>
                <w:rFonts w:ascii="Times New Roman" w:hAnsi="Times New Roman" w:cs="Times New Roman"/>
                <w:sz w:val="24"/>
                <w:szCs w:val="24"/>
              </w:rPr>
              <w:t xml:space="preserve"> работ без изменения общего результата</w:t>
            </w:r>
          </w:p>
        </w:tc>
        <w:tc>
          <w:tcPr>
            <w:tcW w:w="1317" w:type="dxa"/>
            <w:vAlign w:val="center"/>
          </w:tcPr>
          <w:p w:rsidR="00DC336E" w:rsidRPr="00E122E4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561</w:t>
            </w:r>
          </w:p>
        </w:tc>
        <w:tc>
          <w:tcPr>
            <w:tcW w:w="1317" w:type="dxa"/>
            <w:vAlign w:val="center"/>
          </w:tcPr>
          <w:p w:rsidR="00DC336E" w:rsidRPr="00E122E4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97,9%</w:t>
            </w:r>
          </w:p>
        </w:tc>
        <w:tc>
          <w:tcPr>
            <w:tcW w:w="1317" w:type="dxa"/>
            <w:vAlign w:val="center"/>
          </w:tcPr>
          <w:p w:rsidR="00DC336E" w:rsidRPr="00E122E4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</w:p>
        </w:tc>
        <w:tc>
          <w:tcPr>
            <w:tcW w:w="1317" w:type="dxa"/>
            <w:vAlign w:val="center"/>
          </w:tcPr>
          <w:p w:rsidR="00DC336E" w:rsidRPr="00E122E4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98,2%</w:t>
            </w:r>
          </w:p>
        </w:tc>
        <w:tc>
          <w:tcPr>
            <w:tcW w:w="1317" w:type="dxa"/>
            <w:vAlign w:val="center"/>
          </w:tcPr>
          <w:p w:rsidR="00DC336E" w:rsidRPr="00E122E4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499</w:t>
            </w:r>
          </w:p>
        </w:tc>
        <w:tc>
          <w:tcPr>
            <w:tcW w:w="1317" w:type="dxa"/>
            <w:vAlign w:val="center"/>
          </w:tcPr>
          <w:p w:rsidR="00DC336E" w:rsidRPr="00E122E4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99,0%</w:t>
            </w:r>
          </w:p>
        </w:tc>
      </w:tr>
      <w:tr w:rsidR="00DC336E" w:rsidRPr="00E122E4" w:rsidTr="00DB64D1">
        <w:tc>
          <w:tcPr>
            <w:tcW w:w="2235" w:type="dxa"/>
          </w:tcPr>
          <w:p w:rsidR="00DC336E" w:rsidRPr="00747499" w:rsidRDefault="00DC336E" w:rsidP="00312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499">
              <w:rPr>
                <w:rFonts w:ascii="Times New Roman" w:hAnsi="Times New Roman" w:cs="Times New Roman"/>
                <w:sz w:val="24"/>
                <w:szCs w:val="24"/>
              </w:rPr>
              <w:t>Кол-во (доля)</w:t>
            </w:r>
            <w:r w:rsidRPr="00D049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 </w:t>
            </w:r>
            <w:r w:rsidRPr="00D04988">
              <w:rPr>
                <w:rFonts w:ascii="Times New Roman" w:hAnsi="Times New Roman" w:cs="Times New Roman"/>
                <w:sz w:val="24"/>
                <w:szCs w:val="24"/>
              </w:rPr>
              <w:t>с изменением общего результата</w:t>
            </w:r>
          </w:p>
        </w:tc>
        <w:tc>
          <w:tcPr>
            <w:tcW w:w="1317" w:type="dxa"/>
            <w:vAlign w:val="center"/>
          </w:tcPr>
          <w:p w:rsidR="00DC336E" w:rsidRPr="00E122E4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17" w:type="dxa"/>
            <w:vAlign w:val="center"/>
          </w:tcPr>
          <w:p w:rsidR="00DC336E" w:rsidRPr="00E122E4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2,1%</w:t>
            </w:r>
          </w:p>
        </w:tc>
        <w:tc>
          <w:tcPr>
            <w:tcW w:w="1317" w:type="dxa"/>
            <w:vAlign w:val="center"/>
          </w:tcPr>
          <w:p w:rsidR="00DC336E" w:rsidRPr="00E122E4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17" w:type="dxa"/>
            <w:vAlign w:val="center"/>
          </w:tcPr>
          <w:p w:rsidR="00DC336E" w:rsidRPr="00E122E4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1,8%</w:t>
            </w:r>
          </w:p>
        </w:tc>
        <w:tc>
          <w:tcPr>
            <w:tcW w:w="1317" w:type="dxa"/>
            <w:vAlign w:val="center"/>
          </w:tcPr>
          <w:p w:rsidR="00DC336E" w:rsidRPr="00E122E4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17" w:type="dxa"/>
            <w:vAlign w:val="center"/>
          </w:tcPr>
          <w:p w:rsidR="00DC336E" w:rsidRPr="00E122E4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1,0%</w:t>
            </w:r>
          </w:p>
        </w:tc>
      </w:tr>
    </w:tbl>
    <w:p w:rsidR="00A434A9" w:rsidRDefault="00A434A9" w:rsidP="00FA456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4563" w:rsidRPr="00FA4563" w:rsidRDefault="00FA4563" w:rsidP="00FA456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4563">
        <w:rPr>
          <w:rFonts w:ascii="Times New Roman" w:eastAsia="Calibri" w:hAnsi="Times New Roman" w:cs="Times New Roman"/>
          <w:sz w:val="28"/>
          <w:szCs w:val="28"/>
        </w:rPr>
        <w:t>Перепроверка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сочинений </w:t>
      </w:r>
      <w:r w:rsidRPr="00FA4563">
        <w:rPr>
          <w:rFonts w:ascii="Times New Roman" w:eastAsia="Calibri" w:hAnsi="Times New Roman" w:cs="Times New Roman"/>
          <w:sz w:val="28"/>
          <w:szCs w:val="28"/>
        </w:rPr>
        <w:t>привела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A4563">
        <w:rPr>
          <w:rFonts w:ascii="Times New Roman" w:eastAsia="Calibri" w:hAnsi="Times New Roman" w:cs="Times New Roman"/>
          <w:sz w:val="28"/>
          <w:szCs w:val="28"/>
        </w:rPr>
        <w:t>к незначительным изменениям в соотношении работ с оценкой «зач</w:t>
      </w:r>
      <w:r w:rsidR="00815F19">
        <w:rPr>
          <w:rFonts w:ascii="Times New Roman" w:eastAsia="Calibri" w:hAnsi="Times New Roman" w:cs="Times New Roman"/>
          <w:sz w:val="28"/>
          <w:szCs w:val="28"/>
        </w:rPr>
        <w:t>ё</w:t>
      </w:r>
      <w:r w:rsidRPr="00FA4563">
        <w:rPr>
          <w:rFonts w:ascii="Times New Roman" w:eastAsia="Calibri" w:hAnsi="Times New Roman" w:cs="Times New Roman"/>
          <w:sz w:val="28"/>
          <w:szCs w:val="28"/>
        </w:rPr>
        <w:t>т»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A4563">
        <w:rPr>
          <w:rFonts w:ascii="Times New Roman" w:eastAsia="Calibri" w:hAnsi="Times New Roman" w:cs="Times New Roman"/>
          <w:sz w:val="28"/>
          <w:szCs w:val="28"/>
        </w:rPr>
        <w:t>и «незач</w:t>
      </w:r>
      <w:r w:rsidR="00815F19">
        <w:rPr>
          <w:rFonts w:ascii="Times New Roman" w:eastAsia="Calibri" w:hAnsi="Times New Roman" w:cs="Times New Roman"/>
          <w:sz w:val="28"/>
          <w:szCs w:val="28"/>
        </w:rPr>
        <w:t>ё</w:t>
      </w:r>
      <w:r w:rsidRPr="00FA4563">
        <w:rPr>
          <w:rFonts w:ascii="Times New Roman" w:eastAsia="Calibri" w:hAnsi="Times New Roman" w:cs="Times New Roman"/>
          <w:sz w:val="28"/>
          <w:szCs w:val="28"/>
        </w:rPr>
        <w:t>т». Общее количество сочинений, в оценивании которых произошли</w:t>
      </w:r>
      <w:r w:rsidR="009A2B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A4563">
        <w:rPr>
          <w:rFonts w:ascii="Times New Roman" w:eastAsia="Calibri" w:hAnsi="Times New Roman" w:cs="Times New Roman"/>
          <w:sz w:val="28"/>
          <w:szCs w:val="28"/>
        </w:rPr>
        <w:t>изменения в результате перепроверки</w:t>
      </w:r>
      <w:r w:rsidR="003E1F13">
        <w:rPr>
          <w:rFonts w:ascii="Times New Roman" w:eastAsia="Calibri" w:hAnsi="Times New Roman" w:cs="Times New Roman"/>
          <w:sz w:val="28"/>
          <w:szCs w:val="28"/>
        </w:rPr>
        <w:t>,</w:t>
      </w:r>
      <w:r w:rsidR="00F73201">
        <w:rPr>
          <w:rFonts w:ascii="Times New Roman" w:eastAsia="Calibri" w:hAnsi="Times New Roman" w:cs="Times New Roman"/>
          <w:sz w:val="28"/>
          <w:szCs w:val="28"/>
        </w:rPr>
        <w:t xml:space="preserve"> небольшое (всего 5 работ)</w:t>
      </w:r>
      <w:r w:rsidRPr="00FA456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F73201">
        <w:rPr>
          <w:rFonts w:ascii="Times New Roman" w:eastAsia="Calibri" w:hAnsi="Times New Roman" w:cs="Times New Roman"/>
          <w:sz w:val="28"/>
          <w:szCs w:val="28"/>
        </w:rPr>
        <w:t xml:space="preserve">оно </w:t>
      </w:r>
      <w:r w:rsidRPr="00FA4563">
        <w:rPr>
          <w:rFonts w:ascii="Times New Roman" w:eastAsia="Calibri" w:hAnsi="Times New Roman" w:cs="Times New Roman"/>
          <w:sz w:val="28"/>
          <w:szCs w:val="28"/>
        </w:rPr>
        <w:t>снизилось по сравнению</w:t>
      </w:r>
      <w:r w:rsidR="009A2B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A4563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="005313D6">
        <w:rPr>
          <w:rFonts w:ascii="Times New Roman" w:eastAsia="Calibri" w:hAnsi="Times New Roman" w:cs="Times New Roman"/>
          <w:sz w:val="28"/>
          <w:szCs w:val="28"/>
        </w:rPr>
        <w:t>предыдущими периодами</w:t>
      </w:r>
      <w:r w:rsidRPr="00FA4563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5313D6">
        <w:rPr>
          <w:rFonts w:ascii="Times New Roman" w:eastAsia="Calibri" w:hAnsi="Times New Roman" w:cs="Times New Roman"/>
          <w:sz w:val="28"/>
          <w:szCs w:val="28"/>
        </w:rPr>
        <w:t>на 0,8 %</w:t>
      </w:r>
      <w:r w:rsidR="002E4B91">
        <w:rPr>
          <w:rFonts w:ascii="Times New Roman" w:eastAsia="Calibri" w:hAnsi="Times New Roman" w:cs="Times New Roman"/>
          <w:sz w:val="28"/>
          <w:szCs w:val="28"/>
        </w:rPr>
        <w:t xml:space="preserve"> в 2022/2023 учебном году и на 1,1% </w:t>
      </w:r>
      <w:r w:rsidRPr="00FA4563">
        <w:rPr>
          <w:rFonts w:ascii="Times New Roman" w:eastAsia="Calibri" w:hAnsi="Times New Roman" w:cs="Times New Roman"/>
          <w:sz w:val="28"/>
          <w:szCs w:val="28"/>
        </w:rPr>
        <w:t>в 2021/2022 учебном году.</w:t>
      </w:r>
    </w:p>
    <w:p w:rsidR="00FE0B99" w:rsidRDefault="00FE0B99" w:rsidP="00FE0B99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0B99" w:rsidRPr="00FE0B99" w:rsidRDefault="00B54623" w:rsidP="003C49AE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2.2</w:t>
      </w:r>
      <w:r w:rsidR="00FE0B99" w:rsidRPr="00FE0B99">
        <w:rPr>
          <w:rFonts w:ascii="Times New Roman" w:eastAsia="Calibri" w:hAnsi="Times New Roman" w:cs="Times New Roman"/>
          <w:b/>
          <w:sz w:val="28"/>
          <w:szCs w:val="28"/>
        </w:rPr>
        <w:t xml:space="preserve"> Итоги региональной перепроверки итогового сочинения</w:t>
      </w:r>
      <w:r w:rsidR="00FE0B99">
        <w:rPr>
          <w:rFonts w:ascii="Times New Roman" w:eastAsia="Calibri" w:hAnsi="Times New Roman" w:cs="Times New Roman"/>
          <w:b/>
          <w:sz w:val="28"/>
          <w:szCs w:val="28"/>
        </w:rPr>
        <w:t xml:space="preserve"> в 2023-2024 учебном году</w:t>
      </w:r>
    </w:p>
    <w:p w:rsidR="00525C29" w:rsidRDefault="004F1570" w:rsidP="00525C29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1656">
        <w:rPr>
          <w:rFonts w:ascii="Times New Roman" w:eastAsia="Calibri" w:hAnsi="Times New Roman" w:cs="Times New Roman"/>
          <w:sz w:val="28"/>
          <w:szCs w:val="28"/>
        </w:rPr>
        <w:t xml:space="preserve">В соответствии с распоряжением министерства образования и науки Самарской области </w:t>
      </w:r>
      <w:r w:rsidRPr="00F01819">
        <w:rPr>
          <w:rFonts w:ascii="Times New Roman" w:eastAsia="Calibri" w:hAnsi="Times New Roman" w:cs="Times New Roman"/>
          <w:sz w:val="28"/>
          <w:szCs w:val="28"/>
        </w:rPr>
        <w:t xml:space="preserve">от 12.12.2023 № 1399-р «О проведении региональной перепроверки итоговых сочинений (изложений) на территории Самарской области в 2023-2024 учебном году» </w:t>
      </w:r>
      <w:r w:rsidRPr="00F01819">
        <w:rPr>
          <w:rFonts w:ascii="Times New Roman" w:eastAsia="Calibri" w:hAnsi="Times New Roman" w:cs="Times New Roman"/>
          <w:sz w:val="28"/>
          <w:szCs w:val="24"/>
        </w:rPr>
        <w:t>18.12.202</w:t>
      </w:r>
      <w:r w:rsidR="00F01819" w:rsidRPr="00F01819">
        <w:rPr>
          <w:rFonts w:ascii="Times New Roman" w:eastAsia="Calibri" w:hAnsi="Times New Roman" w:cs="Times New Roman"/>
          <w:sz w:val="28"/>
          <w:szCs w:val="24"/>
        </w:rPr>
        <w:t>3</w:t>
      </w:r>
      <w:r w:rsidRPr="00F01819">
        <w:rPr>
          <w:rFonts w:ascii="Times New Roman" w:eastAsia="Calibri" w:hAnsi="Times New Roman" w:cs="Times New Roman"/>
          <w:sz w:val="28"/>
          <w:szCs w:val="24"/>
        </w:rPr>
        <w:t xml:space="preserve"> года</w:t>
      </w:r>
      <w:r w:rsidRPr="00AF1656">
        <w:rPr>
          <w:rFonts w:ascii="Times New Roman" w:eastAsia="Calibri" w:hAnsi="Times New Roman" w:cs="Times New Roman"/>
          <w:b/>
          <w:sz w:val="28"/>
          <w:szCs w:val="24"/>
        </w:rPr>
        <w:t xml:space="preserve"> </w:t>
      </w:r>
      <w:r w:rsidRPr="00AF1656">
        <w:rPr>
          <w:rFonts w:ascii="Times New Roman" w:eastAsia="Calibri" w:hAnsi="Times New Roman" w:cs="Times New Roman"/>
          <w:sz w:val="28"/>
          <w:szCs w:val="28"/>
        </w:rPr>
        <w:t xml:space="preserve">была организована региональная перепроверка. Всего было перепроверено </w:t>
      </w:r>
      <w:r>
        <w:rPr>
          <w:rFonts w:ascii="Times New Roman" w:eastAsia="Calibri" w:hAnsi="Times New Roman" w:cs="Times New Roman"/>
          <w:sz w:val="28"/>
          <w:szCs w:val="28"/>
        </w:rPr>
        <w:t>504</w:t>
      </w:r>
      <w:r w:rsidRPr="00AF1656">
        <w:rPr>
          <w:rFonts w:ascii="Times New Roman" w:eastAsia="Calibri" w:hAnsi="Times New Roman" w:cs="Times New Roman"/>
          <w:sz w:val="28"/>
          <w:szCs w:val="28"/>
        </w:rPr>
        <w:t xml:space="preserve"> работы из тринадцати </w:t>
      </w:r>
      <w:r>
        <w:rPr>
          <w:rFonts w:ascii="Times New Roman" w:eastAsia="Calibri" w:hAnsi="Times New Roman" w:cs="Times New Roman"/>
          <w:sz w:val="28"/>
          <w:szCs w:val="28"/>
        </w:rPr>
        <w:t>территориальных управлений.</w:t>
      </w:r>
      <w:r w:rsidR="00533E4D" w:rsidRPr="00533E4D">
        <w:rPr>
          <w:rFonts w:ascii="Times New Roman" w:hAnsi="Times New Roman" w:cs="Times New Roman"/>
          <w:sz w:val="28"/>
          <w:szCs w:val="28"/>
        </w:rPr>
        <w:t xml:space="preserve"> </w:t>
      </w:r>
      <w:r w:rsidRPr="004F1570">
        <w:rPr>
          <w:rFonts w:ascii="Times New Roman" w:eastAsia="Calibri" w:hAnsi="Times New Roman" w:cs="Times New Roman"/>
          <w:sz w:val="28"/>
          <w:szCs w:val="28"/>
        </w:rPr>
        <w:t>Цель перепроверки – установление соответствия результатов проверки сочинений обучающихся в образовательных организациях Самарской области требованиям и критериям, утвержденным Федеральной службой по надзору в сфере образования и науки.</w:t>
      </w:r>
    </w:p>
    <w:p w:rsidR="00DC336E" w:rsidRPr="00A6163C" w:rsidRDefault="002A7037" w:rsidP="00525C2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0501">
        <w:rPr>
          <w:rFonts w:ascii="Times New Roman" w:eastAsia="Calibri" w:hAnsi="Times New Roman" w:cs="Times New Roman"/>
          <w:sz w:val="28"/>
          <w:szCs w:val="28"/>
        </w:rPr>
        <w:t>Итоги региональной перепроверки итогового сочинения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2023-2024 году</w:t>
      </w:r>
      <w:r w:rsidR="00525C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469F3">
        <w:rPr>
          <w:rFonts w:ascii="Times New Roman" w:eastAsia="Calibri" w:hAnsi="Times New Roman" w:cs="Times New Roman"/>
          <w:sz w:val="28"/>
          <w:szCs w:val="28"/>
        </w:rPr>
        <w:t xml:space="preserve">в разрезе территориальных управлений </w:t>
      </w:r>
      <w:r w:rsidR="00525C29">
        <w:rPr>
          <w:rFonts w:ascii="Times New Roman" w:eastAsia="Calibri" w:hAnsi="Times New Roman" w:cs="Times New Roman"/>
          <w:sz w:val="28"/>
          <w:szCs w:val="28"/>
        </w:rPr>
        <w:t>можно увидеть в таблице 1</w:t>
      </w:r>
      <w:r w:rsidR="003E1F13">
        <w:rPr>
          <w:rFonts w:ascii="Times New Roman" w:eastAsia="Calibri" w:hAnsi="Times New Roman" w:cs="Times New Roman"/>
          <w:sz w:val="28"/>
          <w:szCs w:val="28"/>
        </w:rPr>
        <w:t>4</w:t>
      </w:r>
      <w:r w:rsidR="00525C2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C336E" w:rsidRPr="00D51034" w:rsidRDefault="00DC336E" w:rsidP="00DC336E">
      <w:pPr>
        <w:pStyle w:val="a8"/>
        <w:keepNext/>
        <w:spacing w:after="0"/>
        <w:ind w:left="420"/>
        <w:jc w:val="right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D51034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Таблица 1</w:t>
      </w:r>
      <w:r w:rsidR="003E1F1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4.</w:t>
      </w:r>
    </w:p>
    <w:tbl>
      <w:tblPr>
        <w:tblStyle w:val="a4"/>
        <w:tblW w:w="1020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127"/>
        <w:gridCol w:w="709"/>
        <w:gridCol w:w="708"/>
        <w:gridCol w:w="567"/>
        <w:gridCol w:w="709"/>
        <w:gridCol w:w="851"/>
        <w:gridCol w:w="779"/>
        <w:gridCol w:w="922"/>
        <w:gridCol w:w="602"/>
        <w:gridCol w:w="744"/>
        <w:gridCol w:w="744"/>
        <w:gridCol w:w="745"/>
      </w:tblGrid>
      <w:tr w:rsidR="00DC336E" w:rsidRPr="004F5D07" w:rsidTr="00DC336E">
        <w:tc>
          <w:tcPr>
            <w:tcW w:w="2127" w:type="dxa"/>
            <w:vMerge w:val="restart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499">
              <w:rPr>
                <w:rFonts w:ascii="Times New Roman" w:hAnsi="Times New Roman" w:cs="Times New Roman"/>
                <w:sz w:val="24"/>
                <w:szCs w:val="24"/>
              </w:rPr>
              <w:t>ТУ</w:t>
            </w:r>
          </w:p>
        </w:tc>
        <w:tc>
          <w:tcPr>
            <w:tcW w:w="1984" w:type="dxa"/>
            <w:gridSpan w:val="3"/>
            <w:vAlign w:val="center"/>
          </w:tcPr>
          <w:p w:rsidR="00DC336E" w:rsidRPr="00747499" w:rsidRDefault="00DC336E" w:rsidP="00525C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499">
              <w:rPr>
                <w:rFonts w:ascii="Times New Roman" w:hAnsi="Times New Roman" w:cs="Times New Roman"/>
                <w:sz w:val="24"/>
                <w:szCs w:val="24"/>
              </w:rPr>
              <w:t>кол-во работ, направленных на перепроверку</w:t>
            </w:r>
          </w:p>
        </w:tc>
        <w:tc>
          <w:tcPr>
            <w:tcW w:w="6096" w:type="dxa"/>
            <w:gridSpan w:val="8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499">
              <w:rPr>
                <w:rFonts w:ascii="Times New Roman" w:hAnsi="Times New Roman" w:cs="Times New Roman"/>
                <w:sz w:val="24"/>
                <w:szCs w:val="24"/>
              </w:rPr>
              <w:t>Результаты региональной перепроверки</w:t>
            </w:r>
          </w:p>
        </w:tc>
      </w:tr>
      <w:tr w:rsidR="00DC336E" w:rsidRPr="004F5D07" w:rsidTr="007F457C">
        <w:tc>
          <w:tcPr>
            <w:tcW w:w="2127" w:type="dxa"/>
            <w:vMerge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DC336E" w:rsidRPr="00747499" w:rsidRDefault="00DC336E" w:rsidP="00DC336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49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08" w:type="dxa"/>
            <w:vMerge w:val="restart"/>
            <w:textDirection w:val="btLr"/>
            <w:vAlign w:val="center"/>
          </w:tcPr>
          <w:p w:rsidR="00DC336E" w:rsidRPr="00747499" w:rsidRDefault="00DC336E" w:rsidP="00DC336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499">
              <w:rPr>
                <w:rFonts w:ascii="Times New Roman" w:hAnsi="Times New Roman" w:cs="Times New Roman"/>
                <w:sz w:val="24"/>
                <w:szCs w:val="24"/>
              </w:rPr>
              <w:t>имели «зачет»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DC336E" w:rsidRPr="00747499" w:rsidRDefault="00DC336E" w:rsidP="00DC336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499">
              <w:rPr>
                <w:rFonts w:ascii="Times New Roman" w:hAnsi="Times New Roman" w:cs="Times New Roman"/>
                <w:sz w:val="24"/>
                <w:szCs w:val="24"/>
              </w:rPr>
              <w:t>имели «незачет»</w:t>
            </w:r>
          </w:p>
        </w:tc>
        <w:tc>
          <w:tcPr>
            <w:tcW w:w="1560" w:type="dxa"/>
            <w:gridSpan w:val="2"/>
            <w:vMerge w:val="restart"/>
            <w:vAlign w:val="center"/>
          </w:tcPr>
          <w:p w:rsidR="00DC336E" w:rsidRPr="00747499" w:rsidRDefault="00DC336E" w:rsidP="0054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499">
              <w:rPr>
                <w:rFonts w:ascii="Times New Roman" w:hAnsi="Times New Roman" w:cs="Times New Roman"/>
                <w:sz w:val="24"/>
                <w:szCs w:val="24"/>
              </w:rPr>
              <w:t xml:space="preserve">Кол-во (доля) работ, без </w:t>
            </w:r>
            <w:r w:rsidRPr="007474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нарушений</w:t>
            </w:r>
            <w:r w:rsidR="005469F3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747499">
              <w:rPr>
                <w:rFonts w:ascii="Times New Roman" w:hAnsi="Times New Roman" w:cs="Times New Roman"/>
                <w:sz w:val="24"/>
                <w:szCs w:val="24"/>
              </w:rPr>
              <w:t>оценивании</w:t>
            </w:r>
          </w:p>
        </w:tc>
        <w:tc>
          <w:tcPr>
            <w:tcW w:w="1701" w:type="dxa"/>
            <w:gridSpan w:val="2"/>
            <w:vMerge w:val="restart"/>
            <w:vAlign w:val="center"/>
          </w:tcPr>
          <w:p w:rsidR="00DC336E" w:rsidRPr="00747499" w:rsidRDefault="00DC336E" w:rsidP="0054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4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Кол-во (доля)</w:t>
            </w:r>
            <w:r w:rsidRPr="00747499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</w:t>
            </w:r>
            <w:r w:rsidRPr="00747499">
              <w:rPr>
                <w:rFonts w:ascii="Times New Roman" w:hAnsi="Times New Roman" w:cs="Times New Roman"/>
                <w:sz w:val="24"/>
                <w:szCs w:val="24"/>
              </w:rPr>
              <w:t xml:space="preserve">с изменениями </w:t>
            </w:r>
            <w:r w:rsidRPr="007474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критериях оценивания </w:t>
            </w:r>
            <w:r w:rsidRPr="00747499">
              <w:rPr>
                <w:rFonts w:ascii="Times New Roman" w:hAnsi="Times New Roman" w:cs="Times New Roman"/>
                <w:b/>
                <w:sz w:val="20"/>
                <w:szCs w:val="20"/>
              </w:rPr>
              <w:t>(без изменения общего результата)</w:t>
            </w:r>
          </w:p>
        </w:tc>
        <w:tc>
          <w:tcPr>
            <w:tcW w:w="2835" w:type="dxa"/>
            <w:gridSpan w:val="4"/>
            <w:vAlign w:val="center"/>
          </w:tcPr>
          <w:p w:rsidR="00DC336E" w:rsidRPr="00747499" w:rsidRDefault="00DC336E" w:rsidP="0054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4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Кол-во (доля)</w:t>
            </w:r>
            <w:r w:rsidRPr="00747499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 xml:space="preserve"> </w:t>
            </w:r>
            <w:r w:rsidRPr="00747499">
              <w:rPr>
                <w:rFonts w:ascii="Times New Roman" w:hAnsi="Times New Roman" w:cs="Times New Roman"/>
                <w:sz w:val="24"/>
                <w:szCs w:val="24"/>
              </w:rPr>
              <w:t>с изменениями в критериях оценивания</w:t>
            </w:r>
            <w:r w:rsidR="005469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499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(с изменением общего </w:t>
            </w:r>
            <w:r w:rsidRPr="00747499">
              <w:rPr>
                <w:rFonts w:ascii="Times New Roman" w:hAnsi="Times New Roman" w:cs="Times New Roman"/>
                <w:b/>
                <w:sz w:val="20"/>
                <w:szCs w:val="24"/>
              </w:rPr>
              <w:lastRenderedPageBreak/>
              <w:t>результата)</w:t>
            </w:r>
          </w:p>
        </w:tc>
      </w:tr>
      <w:tr w:rsidR="00DC336E" w:rsidRPr="004F5D07" w:rsidTr="007F457C">
        <w:tc>
          <w:tcPr>
            <w:tcW w:w="2127" w:type="dxa"/>
            <w:vMerge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gridSpan w:val="2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499">
              <w:rPr>
                <w:rFonts w:ascii="Times New Roman" w:hAnsi="Times New Roman" w:cs="Times New Roman"/>
                <w:bCs/>
                <w:sz w:val="24"/>
                <w:szCs w:val="24"/>
              </w:rPr>
              <w:t>с «зачета»</w:t>
            </w:r>
          </w:p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499">
              <w:rPr>
                <w:rFonts w:ascii="Times New Roman" w:hAnsi="Times New Roman" w:cs="Times New Roman"/>
                <w:bCs/>
                <w:sz w:val="24"/>
                <w:szCs w:val="24"/>
              </w:rPr>
              <w:t>на «незачет»</w:t>
            </w:r>
          </w:p>
        </w:tc>
        <w:tc>
          <w:tcPr>
            <w:tcW w:w="1489" w:type="dxa"/>
            <w:gridSpan w:val="2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499">
              <w:rPr>
                <w:rFonts w:ascii="Times New Roman" w:hAnsi="Times New Roman" w:cs="Times New Roman"/>
                <w:bCs/>
                <w:sz w:val="24"/>
                <w:szCs w:val="24"/>
              </w:rPr>
              <w:t>с «незачета» на «зачет»</w:t>
            </w:r>
          </w:p>
        </w:tc>
      </w:tr>
      <w:tr w:rsidR="00DC336E" w:rsidRPr="004F5D07" w:rsidTr="007F457C">
        <w:trPr>
          <w:trHeight w:val="303"/>
        </w:trPr>
        <w:tc>
          <w:tcPr>
            <w:tcW w:w="2127" w:type="dxa"/>
            <w:vMerge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47499">
              <w:rPr>
                <w:rFonts w:ascii="Times New Roman" w:hAnsi="Times New Roman" w:cs="Times New Roman"/>
                <w:sz w:val="16"/>
                <w:szCs w:val="16"/>
              </w:rPr>
              <w:t>чел</w:t>
            </w:r>
          </w:p>
        </w:tc>
        <w:tc>
          <w:tcPr>
            <w:tcW w:w="708" w:type="dxa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47499">
              <w:rPr>
                <w:rFonts w:ascii="Times New Roman" w:hAnsi="Times New Roman" w:cs="Times New Roman"/>
                <w:sz w:val="16"/>
                <w:szCs w:val="16"/>
              </w:rPr>
              <w:t>чел</w:t>
            </w:r>
          </w:p>
        </w:tc>
        <w:tc>
          <w:tcPr>
            <w:tcW w:w="567" w:type="dxa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47499">
              <w:rPr>
                <w:rFonts w:ascii="Times New Roman" w:hAnsi="Times New Roman" w:cs="Times New Roman"/>
                <w:sz w:val="16"/>
                <w:szCs w:val="16"/>
              </w:rPr>
              <w:t>чел</w:t>
            </w:r>
          </w:p>
        </w:tc>
        <w:tc>
          <w:tcPr>
            <w:tcW w:w="709" w:type="dxa"/>
            <w:tcBorders>
              <w:righ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47499">
              <w:rPr>
                <w:rFonts w:ascii="Times New Roman" w:hAnsi="Times New Roman" w:cs="Times New Roman"/>
                <w:sz w:val="16"/>
                <w:szCs w:val="16"/>
              </w:rPr>
              <w:t>чел</w:t>
            </w:r>
          </w:p>
        </w:tc>
        <w:tc>
          <w:tcPr>
            <w:tcW w:w="851" w:type="dxa"/>
            <w:tcBorders>
              <w:lef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47499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779" w:type="dxa"/>
            <w:tcBorders>
              <w:righ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47499">
              <w:rPr>
                <w:rFonts w:ascii="Times New Roman" w:hAnsi="Times New Roman" w:cs="Times New Roman"/>
                <w:sz w:val="16"/>
                <w:szCs w:val="16"/>
              </w:rPr>
              <w:t>чел</w:t>
            </w:r>
          </w:p>
        </w:tc>
        <w:tc>
          <w:tcPr>
            <w:tcW w:w="922" w:type="dxa"/>
            <w:tcBorders>
              <w:lef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47499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602" w:type="dxa"/>
            <w:tcBorders>
              <w:righ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47499">
              <w:rPr>
                <w:rFonts w:ascii="Times New Roman" w:hAnsi="Times New Roman" w:cs="Times New Roman"/>
                <w:sz w:val="16"/>
                <w:szCs w:val="16"/>
              </w:rPr>
              <w:t>чел</w:t>
            </w:r>
          </w:p>
        </w:tc>
        <w:tc>
          <w:tcPr>
            <w:tcW w:w="744" w:type="dxa"/>
            <w:tcBorders>
              <w:lef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47499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744" w:type="dxa"/>
            <w:tcBorders>
              <w:righ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47499">
              <w:rPr>
                <w:rFonts w:ascii="Times New Roman" w:hAnsi="Times New Roman" w:cs="Times New Roman"/>
                <w:sz w:val="16"/>
                <w:szCs w:val="16"/>
              </w:rPr>
              <w:t>чел</w:t>
            </w:r>
          </w:p>
        </w:tc>
        <w:tc>
          <w:tcPr>
            <w:tcW w:w="745" w:type="dxa"/>
            <w:tcBorders>
              <w:lef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47499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DC336E" w:rsidRPr="004F5D07" w:rsidTr="00011680">
        <w:tc>
          <w:tcPr>
            <w:tcW w:w="2127" w:type="dxa"/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499">
              <w:rPr>
                <w:rFonts w:ascii="Times New Roman" w:hAnsi="Times New Roman" w:cs="Times New Roman"/>
                <w:sz w:val="24"/>
                <w:szCs w:val="24"/>
              </w:rPr>
              <w:t>Западное</w:t>
            </w:r>
          </w:p>
        </w:tc>
        <w:tc>
          <w:tcPr>
            <w:tcW w:w="709" w:type="dxa"/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8" w:type="dxa"/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right w:val="single" w:sz="8" w:space="0" w:color="000000" w:themeColor="text1"/>
            </w:tcBorders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  <w:tcBorders>
              <w:left w:val="single" w:sz="8" w:space="0" w:color="000000" w:themeColor="text1"/>
            </w:tcBorders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779" w:type="dxa"/>
            <w:tcBorders>
              <w:right w:val="single" w:sz="8" w:space="0" w:color="000000" w:themeColor="text1"/>
            </w:tcBorders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2" w:type="dxa"/>
            <w:tcBorders>
              <w:left w:val="single" w:sz="8" w:space="0" w:color="000000" w:themeColor="text1"/>
            </w:tcBorders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0,0%</w:t>
            </w:r>
          </w:p>
        </w:tc>
        <w:tc>
          <w:tcPr>
            <w:tcW w:w="602" w:type="dxa"/>
            <w:tcBorders>
              <w:right w:val="single" w:sz="8" w:space="0" w:color="000000" w:themeColor="text1"/>
            </w:tcBorders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4" w:type="dxa"/>
            <w:tcBorders>
              <w:left w:val="single" w:sz="8" w:space="0" w:color="000000" w:themeColor="text1"/>
            </w:tcBorders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0,0%</w:t>
            </w:r>
          </w:p>
        </w:tc>
        <w:tc>
          <w:tcPr>
            <w:tcW w:w="744" w:type="dxa"/>
            <w:tcBorders>
              <w:right w:val="single" w:sz="8" w:space="0" w:color="000000" w:themeColor="text1"/>
            </w:tcBorders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5" w:type="dxa"/>
            <w:tcBorders>
              <w:left w:val="single" w:sz="8" w:space="0" w:color="000000" w:themeColor="text1"/>
            </w:tcBorders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0,0%</w:t>
            </w:r>
          </w:p>
        </w:tc>
      </w:tr>
      <w:tr w:rsidR="00DC336E" w:rsidRPr="004F5D07" w:rsidTr="007F457C">
        <w:trPr>
          <w:trHeight w:val="332"/>
        </w:trPr>
        <w:tc>
          <w:tcPr>
            <w:tcW w:w="2127" w:type="dxa"/>
            <w:vAlign w:val="center"/>
          </w:tcPr>
          <w:p w:rsidR="00DC336E" w:rsidRPr="00747499" w:rsidRDefault="00DC336E" w:rsidP="00DC3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7499">
              <w:rPr>
                <w:rFonts w:ascii="Times New Roman" w:hAnsi="Times New Roman" w:cs="Times New Roman"/>
                <w:sz w:val="24"/>
                <w:szCs w:val="24"/>
              </w:rPr>
              <w:t>Кинельское</w:t>
            </w:r>
            <w:proofErr w:type="spellEnd"/>
          </w:p>
        </w:tc>
        <w:tc>
          <w:tcPr>
            <w:tcW w:w="709" w:type="dxa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8" w:type="dxa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righ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51" w:type="dxa"/>
            <w:tcBorders>
              <w:lef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86,7%</w:t>
            </w:r>
          </w:p>
        </w:tc>
        <w:tc>
          <w:tcPr>
            <w:tcW w:w="779" w:type="dxa"/>
            <w:tcBorders>
              <w:righ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2" w:type="dxa"/>
            <w:tcBorders>
              <w:lef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13,3%</w:t>
            </w:r>
          </w:p>
        </w:tc>
        <w:tc>
          <w:tcPr>
            <w:tcW w:w="602" w:type="dxa"/>
            <w:tcBorders>
              <w:righ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4" w:type="dxa"/>
            <w:tcBorders>
              <w:lef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0,0%</w:t>
            </w:r>
          </w:p>
        </w:tc>
        <w:tc>
          <w:tcPr>
            <w:tcW w:w="744" w:type="dxa"/>
            <w:tcBorders>
              <w:righ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5" w:type="dxa"/>
            <w:tcBorders>
              <w:lef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0,0%</w:t>
            </w:r>
          </w:p>
        </w:tc>
      </w:tr>
      <w:tr w:rsidR="00DC336E" w:rsidRPr="004F5D07" w:rsidTr="00011680">
        <w:tc>
          <w:tcPr>
            <w:tcW w:w="2127" w:type="dxa"/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7499">
              <w:rPr>
                <w:rFonts w:ascii="Times New Roman" w:hAnsi="Times New Roman" w:cs="Times New Roman"/>
                <w:sz w:val="24"/>
                <w:szCs w:val="24"/>
              </w:rPr>
              <w:t>Отрадненское</w:t>
            </w:r>
            <w:proofErr w:type="spellEnd"/>
          </w:p>
        </w:tc>
        <w:tc>
          <w:tcPr>
            <w:tcW w:w="709" w:type="dxa"/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right w:val="single" w:sz="8" w:space="0" w:color="000000" w:themeColor="text1"/>
            </w:tcBorders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left w:val="single" w:sz="8" w:space="0" w:color="000000" w:themeColor="text1"/>
            </w:tcBorders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779" w:type="dxa"/>
            <w:tcBorders>
              <w:right w:val="single" w:sz="8" w:space="0" w:color="000000" w:themeColor="text1"/>
            </w:tcBorders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2" w:type="dxa"/>
            <w:tcBorders>
              <w:left w:val="single" w:sz="8" w:space="0" w:color="000000" w:themeColor="text1"/>
            </w:tcBorders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0,0%</w:t>
            </w:r>
          </w:p>
        </w:tc>
        <w:tc>
          <w:tcPr>
            <w:tcW w:w="602" w:type="dxa"/>
            <w:tcBorders>
              <w:right w:val="single" w:sz="8" w:space="0" w:color="000000" w:themeColor="text1"/>
            </w:tcBorders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4" w:type="dxa"/>
            <w:tcBorders>
              <w:left w:val="single" w:sz="8" w:space="0" w:color="000000" w:themeColor="text1"/>
            </w:tcBorders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0,0%</w:t>
            </w:r>
          </w:p>
        </w:tc>
        <w:tc>
          <w:tcPr>
            <w:tcW w:w="744" w:type="dxa"/>
            <w:tcBorders>
              <w:right w:val="single" w:sz="8" w:space="0" w:color="000000" w:themeColor="text1"/>
            </w:tcBorders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5" w:type="dxa"/>
            <w:tcBorders>
              <w:left w:val="single" w:sz="8" w:space="0" w:color="000000" w:themeColor="text1"/>
            </w:tcBorders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0,0%</w:t>
            </w:r>
          </w:p>
        </w:tc>
      </w:tr>
      <w:tr w:rsidR="00DC336E" w:rsidRPr="004F5D07" w:rsidTr="007F457C">
        <w:tc>
          <w:tcPr>
            <w:tcW w:w="2127" w:type="dxa"/>
            <w:vAlign w:val="center"/>
          </w:tcPr>
          <w:p w:rsidR="00DC336E" w:rsidRPr="00747499" w:rsidRDefault="00DC336E" w:rsidP="00DC3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499">
              <w:rPr>
                <w:rFonts w:ascii="Times New Roman" w:hAnsi="Times New Roman" w:cs="Times New Roman"/>
                <w:sz w:val="24"/>
                <w:szCs w:val="24"/>
              </w:rPr>
              <w:t>Поволжское</w:t>
            </w:r>
          </w:p>
        </w:tc>
        <w:tc>
          <w:tcPr>
            <w:tcW w:w="709" w:type="dxa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righ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lef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91,7%</w:t>
            </w:r>
          </w:p>
        </w:tc>
        <w:tc>
          <w:tcPr>
            <w:tcW w:w="779" w:type="dxa"/>
            <w:tcBorders>
              <w:righ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2" w:type="dxa"/>
            <w:tcBorders>
              <w:lef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8,3%</w:t>
            </w:r>
          </w:p>
        </w:tc>
        <w:tc>
          <w:tcPr>
            <w:tcW w:w="602" w:type="dxa"/>
            <w:tcBorders>
              <w:righ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4" w:type="dxa"/>
            <w:tcBorders>
              <w:lef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0,0%</w:t>
            </w:r>
          </w:p>
        </w:tc>
        <w:tc>
          <w:tcPr>
            <w:tcW w:w="744" w:type="dxa"/>
            <w:tcBorders>
              <w:righ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5" w:type="dxa"/>
            <w:tcBorders>
              <w:lef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0,0%</w:t>
            </w:r>
          </w:p>
        </w:tc>
      </w:tr>
      <w:tr w:rsidR="00DC336E" w:rsidRPr="004F5D07" w:rsidTr="006C2873">
        <w:tc>
          <w:tcPr>
            <w:tcW w:w="2127" w:type="dxa"/>
            <w:shd w:val="clear" w:color="auto" w:fill="FF0000"/>
            <w:vAlign w:val="center"/>
          </w:tcPr>
          <w:p w:rsidR="00DC336E" w:rsidRPr="00747499" w:rsidRDefault="00DC336E" w:rsidP="00DC3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499">
              <w:rPr>
                <w:rFonts w:ascii="Times New Roman" w:hAnsi="Times New Roman" w:cs="Times New Roman"/>
                <w:sz w:val="24"/>
                <w:szCs w:val="24"/>
              </w:rPr>
              <w:t>Самарское</w:t>
            </w:r>
          </w:p>
        </w:tc>
        <w:tc>
          <w:tcPr>
            <w:tcW w:w="709" w:type="dxa"/>
            <w:shd w:val="clear" w:color="auto" w:fill="FF0000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567" w:type="dxa"/>
            <w:shd w:val="clear" w:color="auto" w:fill="FF0000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  <w:tcBorders>
              <w:right w:val="single" w:sz="8" w:space="0" w:color="000000" w:themeColor="text1"/>
            </w:tcBorders>
            <w:shd w:val="clear" w:color="auto" w:fill="FF0000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</w:t>
            </w:r>
          </w:p>
        </w:tc>
        <w:tc>
          <w:tcPr>
            <w:tcW w:w="851" w:type="dxa"/>
            <w:tcBorders>
              <w:left w:val="single" w:sz="8" w:space="0" w:color="000000" w:themeColor="text1"/>
            </w:tcBorders>
            <w:shd w:val="clear" w:color="auto" w:fill="FF0000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93,8%</w:t>
            </w:r>
          </w:p>
        </w:tc>
        <w:tc>
          <w:tcPr>
            <w:tcW w:w="779" w:type="dxa"/>
            <w:tcBorders>
              <w:right w:val="single" w:sz="8" w:space="0" w:color="000000" w:themeColor="text1"/>
            </w:tcBorders>
            <w:shd w:val="clear" w:color="auto" w:fill="FF0000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22" w:type="dxa"/>
            <w:tcBorders>
              <w:left w:val="single" w:sz="8" w:space="0" w:color="000000" w:themeColor="text1"/>
            </w:tcBorders>
            <w:shd w:val="clear" w:color="auto" w:fill="FF0000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4,8%</w:t>
            </w:r>
          </w:p>
        </w:tc>
        <w:tc>
          <w:tcPr>
            <w:tcW w:w="602" w:type="dxa"/>
            <w:tcBorders>
              <w:right w:val="single" w:sz="8" w:space="0" w:color="000000" w:themeColor="text1"/>
            </w:tcBorders>
            <w:shd w:val="clear" w:color="auto" w:fill="FF0000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44" w:type="dxa"/>
            <w:tcBorders>
              <w:left w:val="single" w:sz="8" w:space="0" w:color="000000" w:themeColor="text1"/>
            </w:tcBorders>
            <w:shd w:val="clear" w:color="auto" w:fill="FF0000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0,5%</w:t>
            </w:r>
          </w:p>
        </w:tc>
        <w:tc>
          <w:tcPr>
            <w:tcW w:w="744" w:type="dxa"/>
            <w:tcBorders>
              <w:right w:val="single" w:sz="8" w:space="0" w:color="000000" w:themeColor="text1"/>
            </w:tcBorders>
            <w:shd w:val="clear" w:color="auto" w:fill="FF0000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5" w:type="dxa"/>
            <w:tcBorders>
              <w:left w:val="single" w:sz="8" w:space="0" w:color="000000" w:themeColor="text1"/>
            </w:tcBorders>
            <w:shd w:val="clear" w:color="auto" w:fill="FF0000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1,0%</w:t>
            </w:r>
          </w:p>
        </w:tc>
      </w:tr>
      <w:tr w:rsidR="00DC336E" w:rsidRPr="004F5D07" w:rsidTr="00011680">
        <w:tc>
          <w:tcPr>
            <w:tcW w:w="2127" w:type="dxa"/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499">
              <w:rPr>
                <w:rFonts w:ascii="Times New Roman" w:hAnsi="Times New Roman" w:cs="Times New Roman"/>
                <w:sz w:val="24"/>
                <w:szCs w:val="24"/>
              </w:rPr>
              <w:t>Северное</w:t>
            </w:r>
          </w:p>
        </w:tc>
        <w:tc>
          <w:tcPr>
            <w:tcW w:w="709" w:type="dxa"/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right w:val="single" w:sz="8" w:space="0" w:color="000000" w:themeColor="text1"/>
            </w:tcBorders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left w:val="single" w:sz="8" w:space="0" w:color="000000" w:themeColor="text1"/>
            </w:tcBorders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779" w:type="dxa"/>
            <w:tcBorders>
              <w:right w:val="single" w:sz="8" w:space="0" w:color="000000" w:themeColor="text1"/>
            </w:tcBorders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2" w:type="dxa"/>
            <w:tcBorders>
              <w:left w:val="single" w:sz="8" w:space="0" w:color="000000" w:themeColor="text1"/>
            </w:tcBorders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0,0%</w:t>
            </w:r>
          </w:p>
        </w:tc>
        <w:tc>
          <w:tcPr>
            <w:tcW w:w="602" w:type="dxa"/>
            <w:tcBorders>
              <w:right w:val="single" w:sz="8" w:space="0" w:color="000000" w:themeColor="text1"/>
            </w:tcBorders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4" w:type="dxa"/>
            <w:tcBorders>
              <w:left w:val="single" w:sz="8" w:space="0" w:color="000000" w:themeColor="text1"/>
            </w:tcBorders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0,0%</w:t>
            </w:r>
          </w:p>
        </w:tc>
        <w:tc>
          <w:tcPr>
            <w:tcW w:w="744" w:type="dxa"/>
            <w:tcBorders>
              <w:right w:val="single" w:sz="8" w:space="0" w:color="000000" w:themeColor="text1"/>
            </w:tcBorders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5" w:type="dxa"/>
            <w:tcBorders>
              <w:left w:val="single" w:sz="8" w:space="0" w:color="000000" w:themeColor="text1"/>
            </w:tcBorders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0,0%</w:t>
            </w:r>
          </w:p>
        </w:tc>
      </w:tr>
      <w:tr w:rsidR="00DC336E" w:rsidRPr="004F5D07" w:rsidTr="007F457C">
        <w:tc>
          <w:tcPr>
            <w:tcW w:w="2127" w:type="dxa"/>
            <w:vAlign w:val="center"/>
          </w:tcPr>
          <w:p w:rsidR="00DC336E" w:rsidRPr="00747499" w:rsidRDefault="00DC336E" w:rsidP="00DC3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499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709" w:type="dxa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8" w:type="dxa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67" w:type="dxa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righ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lef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92,6%</w:t>
            </w:r>
          </w:p>
        </w:tc>
        <w:tc>
          <w:tcPr>
            <w:tcW w:w="779" w:type="dxa"/>
            <w:tcBorders>
              <w:righ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2" w:type="dxa"/>
            <w:tcBorders>
              <w:lef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7,4%</w:t>
            </w:r>
          </w:p>
        </w:tc>
        <w:tc>
          <w:tcPr>
            <w:tcW w:w="602" w:type="dxa"/>
            <w:tcBorders>
              <w:righ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44" w:type="dxa"/>
            <w:tcBorders>
              <w:lef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0,0%</w:t>
            </w:r>
          </w:p>
        </w:tc>
        <w:tc>
          <w:tcPr>
            <w:tcW w:w="744" w:type="dxa"/>
            <w:tcBorders>
              <w:righ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5" w:type="dxa"/>
            <w:tcBorders>
              <w:lef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0,0%</w:t>
            </w:r>
          </w:p>
        </w:tc>
      </w:tr>
      <w:tr w:rsidR="00DC336E" w:rsidRPr="004F5D07" w:rsidTr="007F457C">
        <w:tc>
          <w:tcPr>
            <w:tcW w:w="2127" w:type="dxa"/>
            <w:vAlign w:val="center"/>
          </w:tcPr>
          <w:p w:rsidR="00DC336E" w:rsidRPr="00747499" w:rsidRDefault="00DC336E" w:rsidP="00DC3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499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709" w:type="dxa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8" w:type="dxa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righ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lef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94,4%</w:t>
            </w:r>
          </w:p>
        </w:tc>
        <w:tc>
          <w:tcPr>
            <w:tcW w:w="779" w:type="dxa"/>
            <w:tcBorders>
              <w:righ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2" w:type="dxa"/>
            <w:tcBorders>
              <w:lef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5,6%</w:t>
            </w:r>
          </w:p>
        </w:tc>
        <w:tc>
          <w:tcPr>
            <w:tcW w:w="602" w:type="dxa"/>
            <w:tcBorders>
              <w:righ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4" w:type="dxa"/>
            <w:tcBorders>
              <w:lef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0,0%</w:t>
            </w:r>
          </w:p>
        </w:tc>
        <w:tc>
          <w:tcPr>
            <w:tcW w:w="744" w:type="dxa"/>
            <w:tcBorders>
              <w:righ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5" w:type="dxa"/>
            <w:tcBorders>
              <w:lef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0,0%</w:t>
            </w:r>
          </w:p>
        </w:tc>
      </w:tr>
      <w:tr w:rsidR="00DC336E" w:rsidRPr="004F5D07" w:rsidTr="006C2873">
        <w:tc>
          <w:tcPr>
            <w:tcW w:w="2127" w:type="dxa"/>
            <w:shd w:val="clear" w:color="auto" w:fill="FF0000"/>
            <w:vAlign w:val="center"/>
          </w:tcPr>
          <w:p w:rsidR="00DC336E" w:rsidRPr="00747499" w:rsidRDefault="00DC336E" w:rsidP="00DC3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499">
              <w:rPr>
                <w:rFonts w:ascii="Times New Roman" w:hAnsi="Times New Roman" w:cs="Times New Roman"/>
                <w:sz w:val="24"/>
                <w:szCs w:val="24"/>
              </w:rPr>
              <w:t>Тольяттинское</w:t>
            </w:r>
          </w:p>
        </w:tc>
        <w:tc>
          <w:tcPr>
            <w:tcW w:w="709" w:type="dxa"/>
            <w:shd w:val="clear" w:color="auto" w:fill="FF0000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567" w:type="dxa"/>
            <w:shd w:val="clear" w:color="auto" w:fill="FF0000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  <w:tcBorders>
              <w:right w:val="single" w:sz="8" w:space="0" w:color="000000" w:themeColor="text1"/>
            </w:tcBorders>
            <w:shd w:val="clear" w:color="auto" w:fill="FF0000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851" w:type="dxa"/>
            <w:tcBorders>
              <w:left w:val="single" w:sz="8" w:space="0" w:color="000000" w:themeColor="text1"/>
            </w:tcBorders>
            <w:shd w:val="clear" w:color="auto" w:fill="FF0000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94,6%</w:t>
            </w:r>
          </w:p>
        </w:tc>
        <w:tc>
          <w:tcPr>
            <w:tcW w:w="779" w:type="dxa"/>
            <w:tcBorders>
              <w:right w:val="single" w:sz="8" w:space="0" w:color="000000" w:themeColor="text1"/>
            </w:tcBorders>
            <w:shd w:val="clear" w:color="auto" w:fill="FF0000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22" w:type="dxa"/>
            <w:tcBorders>
              <w:left w:val="single" w:sz="8" w:space="0" w:color="000000" w:themeColor="text1"/>
            </w:tcBorders>
            <w:shd w:val="clear" w:color="auto" w:fill="FF0000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4,2%</w:t>
            </w:r>
          </w:p>
        </w:tc>
        <w:tc>
          <w:tcPr>
            <w:tcW w:w="602" w:type="dxa"/>
            <w:tcBorders>
              <w:right w:val="single" w:sz="8" w:space="0" w:color="000000" w:themeColor="text1"/>
            </w:tcBorders>
            <w:shd w:val="clear" w:color="auto" w:fill="FF0000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44" w:type="dxa"/>
            <w:tcBorders>
              <w:left w:val="single" w:sz="8" w:space="0" w:color="000000" w:themeColor="text1"/>
            </w:tcBorders>
            <w:shd w:val="clear" w:color="auto" w:fill="FF0000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0,6%</w:t>
            </w:r>
          </w:p>
        </w:tc>
        <w:tc>
          <w:tcPr>
            <w:tcW w:w="744" w:type="dxa"/>
            <w:tcBorders>
              <w:right w:val="single" w:sz="8" w:space="0" w:color="000000" w:themeColor="text1"/>
            </w:tcBorders>
            <w:shd w:val="clear" w:color="auto" w:fill="FF0000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45" w:type="dxa"/>
            <w:tcBorders>
              <w:left w:val="single" w:sz="8" w:space="0" w:color="000000" w:themeColor="text1"/>
            </w:tcBorders>
            <w:shd w:val="clear" w:color="auto" w:fill="FF0000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0,6%</w:t>
            </w:r>
          </w:p>
        </w:tc>
      </w:tr>
      <w:tr w:rsidR="00DC336E" w:rsidRPr="004F5D07" w:rsidTr="007F457C">
        <w:tc>
          <w:tcPr>
            <w:tcW w:w="2127" w:type="dxa"/>
            <w:vAlign w:val="center"/>
          </w:tcPr>
          <w:p w:rsidR="00DC336E" w:rsidRPr="00747499" w:rsidRDefault="00DC336E" w:rsidP="00DC3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499">
              <w:rPr>
                <w:rFonts w:ascii="Times New Roman" w:hAnsi="Times New Roman" w:cs="Times New Roman"/>
                <w:sz w:val="24"/>
                <w:szCs w:val="24"/>
              </w:rPr>
              <w:t>Центральное</w:t>
            </w:r>
          </w:p>
        </w:tc>
        <w:tc>
          <w:tcPr>
            <w:tcW w:w="709" w:type="dxa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8" w:type="dxa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righ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lef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94,4%</w:t>
            </w:r>
          </w:p>
        </w:tc>
        <w:tc>
          <w:tcPr>
            <w:tcW w:w="779" w:type="dxa"/>
            <w:tcBorders>
              <w:righ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2" w:type="dxa"/>
            <w:tcBorders>
              <w:lef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5,6%</w:t>
            </w:r>
          </w:p>
        </w:tc>
        <w:tc>
          <w:tcPr>
            <w:tcW w:w="602" w:type="dxa"/>
            <w:tcBorders>
              <w:righ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4" w:type="dxa"/>
            <w:tcBorders>
              <w:lef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0,0%</w:t>
            </w:r>
          </w:p>
        </w:tc>
        <w:tc>
          <w:tcPr>
            <w:tcW w:w="744" w:type="dxa"/>
            <w:tcBorders>
              <w:righ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5" w:type="dxa"/>
            <w:tcBorders>
              <w:lef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0,0%</w:t>
            </w:r>
          </w:p>
        </w:tc>
      </w:tr>
      <w:tr w:rsidR="00DC336E" w:rsidRPr="004F5D07" w:rsidTr="007F457C">
        <w:tc>
          <w:tcPr>
            <w:tcW w:w="2127" w:type="dxa"/>
            <w:vAlign w:val="center"/>
          </w:tcPr>
          <w:p w:rsidR="00DC336E" w:rsidRPr="00747499" w:rsidRDefault="00DC336E" w:rsidP="00DC3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499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709" w:type="dxa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righ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8" w:space="0" w:color="000000" w:themeColor="text1"/>
            </w:tcBorders>
            <w:vAlign w:val="center"/>
          </w:tcPr>
          <w:p w:rsidR="00DC336E" w:rsidRDefault="00DC336E" w:rsidP="00DC336E">
            <w:pPr>
              <w:jc w:val="center"/>
            </w:pPr>
            <w:r w:rsidRPr="00094E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9" w:type="dxa"/>
            <w:tcBorders>
              <w:right w:val="single" w:sz="8" w:space="0" w:color="000000" w:themeColor="text1"/>
            </w:tcBorders>
            <w:vAlign w:val="center"/>
          </w:tcPr>
          <w:p w:rsidR="00DC336E" w:rsidRDefault="00DC336E" w:rsidP="00DC336E">
            <w:pPr>
              <w:jc w:val="center"/>
            </w:pPr>
            <w:r w:rsidRPr="00094E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2" w:type="dxa"/>
            <w:tcBorders>
              <w:left w:val="single" w:sz="8" w:space="0" w:color="000000" w:themeColor="text1"/>
            </w:tcBorders>
            <w:vAlign w:val="center"/>
          </w:tcPr>
          <w:p w:rsidR="00DC336E" w:rsidRDefault="00DC336E" w:rsidP="00DC336E">
            <w:pPr>
              <w:jc w:val="center"/>
            </w:pPr>
            <w:r w:rsidRPr="00094E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02" w:type="dxa"/>
            <w:tcBorders>
              <w:right w:val="single" w:sz="8" w:space="0" w:color="000000" w:themeColor="text1"/>
            </w:tcBorders>
            <w:vAlign w:val="center"/>
          </w:tcPr>
          <w:p w:rsidR="00DC336E" w:rsidRDefault="00DC336E" w:rsidP="00DC336E">
            <w:pPr>
              <w:jc w:val="center"/>
            </w:pPr>
            <w:r w:rsidRPr="00094E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4" w:type="dxa"/>
            <w:tcBorders>
              <w:left w:val="single" w:sz="8" w:space="0" w:color="000000" w:themeColor="text1"/>
            </w:tcBorders>
            <w:vAlign w:val="center"/>
          </w:tcPr>
          <w:p w:rsidR="00DC336E" w:rsidRDefault="00DC336E" w:rsidP="00DC336E">
            <w:pPr>
              <w:jc w:val="center"/>
            </w:pPr>
            <w:r w:rsidRPr="00094E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4" w:type="dxa"/>
            <w:tcBorders>
              <w:right w:val="single" w:sz="8" w:space="0" w:color="000000" w:themeColor="text1"/>
            </w:tcBorders>
            <w:vAlign w:val="center"/>
          </w:tcPr>
          <w:p w:rsidR="00DC336E" w:rsidRDefault="00DC336E" w:rsidP="00DC336E">
            <w:pPr>
              <w:jc w:val="center"/>
            </w:pPr>
            <w:r w:rsidRPr="00094E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5" w:type="dxa"/>
            <w:tcBorders>
              <w:left w:val="single" w:sz="8" w:space="0" w:color="000000" w:themeColor="text1"/>
            </w:tcBorders>
            <w:vAlign w:val="center"/>
          </w:tcPr>
          <w:p w:rsidR="00DC336E" w:rsidRDefault="00DC336E" w:rsidP="00DC336E">
            <w:pPr>
              <w:jc w:val="center"/>
            </w:pPr>
            <w:r w:rsidRPr="00094E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C336E" w:rsidRPr="004F5D07" w:rsidTr="007F457C">
        <w:tc>
          <w:tcPr>
            <w:tcW w:w="2127" w:type="dxa"/>
            <w:vAlign w:val="center"/>
          </w:tcPr>
          <w:p w:rsidR="00DC336E" w:rsidRPr="00747499" w:rsidRDefault="00DC336E" w:rsidP="00DC3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499">
              <w:rPr>
                <w:rFonts w:ascii="Times New Roman" w:hAnsi="Times New Roman" w:cs="Times New Roman"/>
                <w:sz w:val="24"/>
                <w:szCs w:val="24"/>
              </w:rPr>
              <w:t>Юго-Западное</w:t>
            </w:r>
          </w:p>
        </w:tc>
        <w:tc>
          <w:tcPr>
            <w:tcW w:w="709" w:type="dxa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righ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lef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91,7%</w:t>
            </w:r>
          </w:p>
        </w:tc>
        <w:tc>
          <w:tcPr>
            <w:tcW w:w="779" w:type="dxa"/>
            <w:tcBorders>
              <w:righ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2" w:type="dxa"/>
            <w:tcBorders>
              <w:lef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8,3%</w:t>
            </w:r>
          </w:p>
        </w:tc>
        <w:tc>
          <w:tcPr>
            <w:tcW w:w="602" w:type="dxa"/>
            <w:tcBorders>
              <w:righ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4" w:type="dxa"/>
            <w:tcBorders>
              <w:lef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0,0%</w:t>
            </w:r>
          </w:p>
        </w:tc>
        <w:tc>
          <w:tcPr>
            <w:tcW w:w="744" w:type="dxa"/>
            <w:tcBorders>
              <w:righ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45" w:type="dxa"/>
            <w:tcBorders>
              <w:lef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0,0%</w:t>
            </w:r>
          </w:p>
        </w:tc>
      </w:tr>
      <w:tr w:rsidR="00DC336E" w:rsidRPr="004F5D07" w:rsidTr="009E2463">
        <w:tc>
          <w:tcPr>
            <w:tcW w:w="2127" w:type="dxa"/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499">
              <w:rPr>
                <w:rFonts w:ascii="Times New Roman" w:hAnsi="Times New Roman" w:cs="Times New Roman"/>
                <w:sz w:val="24"/>
                <w:szCs w:val="24"/>
              </w:rPr>
              <w:t>Южное</w:t>
            </w:r>
          </w:p>
        </w:tc>
        <w:tc>
          <w:tcPr>
            <w:tcW w:w="709" w:type="dxa"/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right w:val="single" w:sz="8" w:space="0" w:color="000000" w:themeColor="text1"/>
            </w:tcBorders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8" w:space="0" w:color="000000" w:themeColor="text1"/>
            </w:tcBorders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779" w:type="dxa"/>
            <w:tcBorders>
              <w:right w:val="single" w:sz="8" w:space="0" w:color="000000" w:themeColor="text1"/>
            </w:tcBorders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2" w:type="dxa"/>
            <w:tcBorders>
              <w:left w:val="single" w:sz="8" w:space="0" w:color="000000" w:themeColor="text1"/>
            </w:tcBorders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0,0%</w:t>
            </w:r>
          </w:p>
        </w:tc>
        <w:tc>
          <w:tcPr>
            <w:tcW w:w="602" w:type="dxa"/>
            <w:tcBorders>
              <w:right w:val="single" w:sz="8" w:space="0" w:color="000000" w:themeColor="text1"/>
            </w:tcBorders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4" w:type="dxa"/>
            <w:tcBorders>
              <w:left w:val="single" w:sz="8" w:space="0" w:color="000000" w:themeColor="text1"/>
            </w:tcBorders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0,0%</w:t>
            </w:r>
          </w:p>
        </w:tc>
        <w:tc>
          <w:tcPr>
            <w:tcW w:w="744" w:type="dxa"/>
            <w:tcBorders>
              <w:right w:val="single" w:sz="8" w:space="0" w:color="000000" w:themeColor="text1"/>
            </w:tcBorders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5" w:type="dxa"/>
            <w:tcBorders>
              <w:left w:val="single" w:sz="8" w:space="0" w:color="000000" w:themeColor="text1"/>
            </w:tcBorders>
            <w:shd w:val="clear" w:color="auto" w:fill="70AD47" w:themeFill="accent6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0,0%</w:t>
            </w:r>
          </w:p>
        </w:tc>
      </w:tr>
      <w:tr w:rsidR="00DC336E" w:rsidRPr="004F5D07" w:rsidTr="007F457C">
        <w:tc>
          <w:tcPr>
            <w:tcW w:w="2127" w:type="dxa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499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709" w:type="dxa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504</w:t>
            </w:r>
          </w:p>
        </w:tc>
        <w:tc>
          <w:tcPr>
            <w:tcW w:w="708" w:type="dxa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417</w:t>
            </w:r>
          </w:p>
        </w:tc>
        <w:tc>
          <w:tcPr>
            <w:tcW w:w="567" w:type="dxa"/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87</w:t>
            </w:r>
          </w:p>
        </w:tc>
        <w:tc>
          <w:tcPr>
            <w:tcW w:w="709" w:type="dxa"/>
            <w:tcBorders>
              <w:righ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474</w:t>
            </w:r>
          </w:p>
        </w:tc>
        <w:tc>
          <w:tcPr>
            <w:tcW w:w="851" w:type="dxa"/>
            <w:tcBorders>
              <w:lef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94,0</w:t>
            </w:r>
          </w:p>
        </w:tc>
        <w:tc>
          <w:tcPr>
            <w:tcW w:w="779" w:type="dxa"/>
            <w:tcBorders>
              <w:righ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922" w:type="dxa"/>
            <w:tcBorders>
              <w:lef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02" w:type="dxa"/>
            <w:tcBorders>
              <w:righ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44" w:type="dxa"/>
            <w:tcBorders>
              <w:lef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0,4</w:t>
            </w:r>
          </w:p>
        </w:tc>
        <w:tc>
          <w:tcPr>
            <w:tcW w:w="744" w:type="dxa"/>
            <w:tcBorders>
              <w:righ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45" w:type="dxa"/>
            <w:tcBorders>
              <w:left w:val="single" w:sz="8" w:space="0" w:color="000000" w:themeColor="text1"/>
            </w:tcBorders>
            <w:vAlign w:val="center"/>
          </w:tcPr>
          <w:p w:rsidR="00DC336E" w:rsidRPr="00747499" w:rsidRDefault="00DC336E" w:rsidP="00DC336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0,6</w:t>
            </w:r>
          </w:p>
        </w:tc>
      </w:tr>
    </w:tbl>
    <w:p w:rsidR="00DB4291" w:rsidRDefault="00DB4291" w:rsidP="003124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0A26" w:rsidRDefault="0031244F" w:rsidP="003124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034">
        <w:rPr>
          <w:rFonts w:ascii="Times New Roman" w:hAnsi="Times New Roman" w:cs="Times New Roman"/>
          <w:sz w:val="28"/>
          <w:szCs w:val="28"/>
        </w:rPr>
        <w:t>Доля работ без нарушений в оценивании</w:t>
      </w:r>
      <w:r w:rsidR="00544BF6">
        <w:rPr>
          <w:rFonts w:ascii="Times New Roman" w:hAnsi="Times New Roman" w:cs="Times New Roman"/>
          <w:sz w:val="28"/>
          <w:szCs w:val="28"/>
        </w:rPr>
        <w:t xml:space="preserve"> в целом</w:t>
      </w:r>
      <w:r>
        <w:rPr>
          <w:rFonts w:ascii="Times New Roman" w:hAnsi="Times New Roman" w:cs="Times New Roman"/>
          <w:sz w:val="28"/>
          <w:szCs w:val="28"/>
        </w:rPr>
        <w:t xml:space="preserve"> составляет 9</w:t>
      </w:r>
      <w:r w:rsidR="00273836">
        <w:rPr>
          <w:rFonts w:ascii="Times New Roman" w:hAnsi="Times New Roman" w:cs="Times New Roman"/>
          <w:sz w:val="28"/>
          <w:szCs w:val="28"/>
        </w:rPr>
        <w:t>4</w:t>
      </w:r>
      <w:r w:rsidR="00544BF6">
        <w:rPr>
          <w:rFonts w:ascii="Times New Roman" w:hAnsi="Times New Roman" w:cs="Times New Roman"/>
          <w:sz w:val="28"/>
          <w:szCs w:val="28"/>
        </w:rPr>
        <w:t>,0%, в разрез</w:t>
      </w:r>
      <w:r w:rsidR="003E1F13">
        <w:rPr>
          <w:rFonts w:ascii="Times New Roman" w:hAnsi="Times New Roman" w:cs="Times New Roman"/>
          <w:sz w:val="28"/>
          <w:szCs w:val="28"/>
        </w:rPr>
        <w:t>е</w:t>
      </w:r>
      <w:r w:rsidR="00544BF6">
        <w:rPr>
          <w:rFonts w:ascii="Times New Roman" w:hAnsi="Times New Roman" w:cs="Times New Roman"/>
          <w:sz w:val="28"/>
          <w:szCs w:val="28"/>
        </w:rPr>
        <w:t xml:space="preserve"> ТУ </w:t>
      </w:r>
      <w:r w:rsidR="00544BF6" w:rsidRPr="00544BF6">
        <w:rPr>
          <w:rFonts w:ascii="Times New Roman" w:hAnsi="Times New Roman" w:cs="Times New Roman"/>
          <w:sz w:val="28"/>
          <w:szCs w:val="28"/>
        </w:rPr>
        <w:t>–</w:t>
      </w:r>
      <w:r w:rsidR="00544BF6">
        <w:rPr>
          <w:rFonts w:ascii="Times New Roman" w:hAnsi="Times New Roman" w:cs="Times New Roman"/>
          <w:sz w:val="28"/>
          <w:szCs w:val="28"/>
        </w:rPr>
        <w:t xml:space="preserve"> более 87%.</w:t>
      </w:r>
      <w:r w:rsidRPr="00E36B33">
        <w:rPr>
          <w:rFonts w:ascii="Times New Roman" w:hAnsi="Times New Roman" w:cs="Times New Roman"/>
          <w:sz w:val="28"/>
          <w:szCs w:val="28"/>
        </w:rPr>
        <w:t xml:space="preserve"> </w:t>
      </w:r>
      <w:r w:rsidR="00011680">
        <w:rPr>
          <w:rFonts w:ascii="Times New Roman" w:hAnsi="Times New Roman" w:cs="Times New Roman"/>
          <w:sz w:val="28"/>
          <w:szCs w:val="28"/>
        </w:rPr>
        <w:t xml:space="preserve">Отметим </w:t>
      </w:r>
      <w:r w:rsidR="006C2873">
        <w:rPr>
          <w:rFonts w:ascii="Times New Roman" w:hAnsi="Times New Roman" w:cs="Times New Roman"/>
          <w:sz w:val="28"/>
          <w:szCs w:val="28"/>
        </w:rPr>
        <w:t>Западное</w:t>
      </w:r>
      <w:r w:rsidR="000116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11680">
        <w:rPr>
          <w:rFonts w:ascii="Times New Roman" w:hAnsi="Times New Roman" w:cs="Times New Roman"/>
          <w:sz w:val="28"/>
          <w:szCs w:val="28"/>
        </w:rPr>
        <w:t>Отрадненское</w:t>
      </w:r>
      <w:proofErr w:type="spellEnd"/>
      <w:r w:rsidR="00011680">
        <w:rPr>
          <w:rFonts w:ascii="Times New Roman" w:hAnsi="Times New Roman" w:cs="Times New Roman"/>
          <w:sz w:val="28"/>
          <w:szCs w:val="28"/>
        </w:rPr>
        <w:t xml:space="preserve">, Северное и Южное территориальные </w:t>
      </w:r>
      <w:r w:rsidR="006C2873">
        <w:rPr>
          <w:rFonts w:ascii="Times New Roman" w:hAnsi="Times New Roman" w:cs="Times New Roman"/>
          <w:sz w:val="28"/>
          <w:szCs w:val="28"/>
        </w:rPr>
        <w:t>управления</w:t>
      </w:r>
      <w:r w:rsidR="00011680">
        <w:rPr>
          <w:rFonts w:ascii="Times New Roman" w:hAnsi="Times New Roman" w:cs="Times New Roman"/>
          <w:sz w:val="28"/>
          <w:szCs w:val="28"/>
        </w:rPr>
        <w:t xml:space="preserve">, </w:t>
      </w:r>
      <w:r w:rsidR="004B7292">
        <w:rPr>
          <w:rFonts w:ascii="Times New Roman" w:hAnsi="Times New Roman" w:cs="Times New Roman"/>
          <w:sz w:val="28"/>
          <w:szCs w:val="28"/>
        </w:rPr>
        <w:t>в</w:t>
      </w:r>
      <w:r w:rsidR="00011680">
        <w:rPr>
          <w:rFonts w:ascii="Times New Roman" w:hAnsi="Times New Roman" w:cs="Times New Roman"/>
          <w:sz w:val="28"/>
          <w:szCs w:val="28"/>
        </w:rPr>
        <w:t xml:space="preserve"> которых этот </w:t>
      </w:r>
      <w:r w:rsidR="00594C02">
        <w:rPr>
          <w:rFonts w:ascii="Times New Roman" w:hAnsi="Times New Roman" w:cs="Times New Roman"/>
          <w:sz w:val="28"/>
          <w:szCs w:val="28"/>
        </w:rPr>
        <w:t>показатель</w:t>
      </w:r>
      <w:r w:rsidR="00011680">
        <w:rPr>
          <w:rFonts w:ascii="Times New Roman" w:hAnsi="Times New Roman" w:cs="Times New Roman"/>
          <w:sz w:val="28"/>
          <w:szCs w:val="28"/>
        </w:rPr>
        <w:t xml:space="preserve"> равен 100%. </w:t>
      </w:r>
      <w:r>
        <w:rPr>
          <w:rFonts w:ascii="Times New Roman" w:hAnsi="Times New Roman" w:cs="Times New Roman"/>
          <w:sz w:val="28"/>
          <w:szCs w:val="28"/>
        </w:rPr>
        <w:t>Доля</w:t>
      </w:r>
      <w:r w:rsidRPr="00E36B33">
        <w:rPr>
          <w:rFonts w:ascii="Times New Roman" w:hAnsi="Times New Roman" w:cs="Times New Roman"/>
          <w:sz w:val="28"/>
          <w:szCs w:val="28"/>
        </w:rPr>
        <w:t xml:space="preserve"> работ без </w:t>
      </w:r>
      <w:r>
        <w:rPr>
          <w:rFonts w:ascii="Times New Roman" w:hAnsi="Times New Roman" w:cs="Times New Roman"/>
          <w:sz w:val="28"/>
          <w:szCs w:val="28"/>
        </w:rPr>
        <w:t xml:space="preserve">изменений в общем оценивании – </w:t>
      </w:r>
      <w:r w:rsidR="00E01DF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,</w:t>
      </w:r>
      <w:r w:rsidR="00E01DF4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%:</w:t>
      </w:r>
      <w:r w:rsidR="00E01DF4">
        <w:rPr>
          <w:rFonts w:ascii="Times New Roman" w:hAnsi="Times New Roman" w:cs="Times New Roman"/>
          <w:sz w:val="28"/>
          <w:szCs w:val="28"/>
        </w:rPr>
        <w:t xml:space="preserve"> 25 работ имели незначительны</w:t>
      </w:r>
      <w:r w:rsidR="00594C02">
        <w:rPr>
          <w:rFonts w:ascii="Times New Roman" w:hAnsi="Times New Roman" w:cs="Times New Roman"/>
          <w:sz w:val="28"/>
          <w:szCs w:val="28"/>
        </w:rPr>
        <w:t>е изменения внутри критериев 3,</w:t>
      </w:r>
      <w:r w:rsidR="00AE3860">
        <w:rPr>
          <w:rFonts w:ascii="Times New Roman" w:hAnsi="Times New Roman" w:cs="Times New Roman"/>
          <w:sz w:val="28"/>
          <w:szCs w:val="28"/>
        </w:rPr>
        <w:t xml:space="preserve"> 4, </w:t>
      </w:r>
      <w:r w:rsidR="00E01DF4">
        <w:rPr>
          <w:rFonts w:ascii="Times New Roman" w:hAnsi="Times New Roman" w:cs="Times New Roman"/>
          <w:sz w:val="28"/>
          <w:szCs w:val="28"/>
        </w:rPr>
        <w:t xml:space="preserve">5. </w:t>
      </w:r>
      <w:r w:rsidR="000D0A26">
        <w:rPr>
          <w:rFonts w:ascii="Times New Roman" w:hAnsi="Times New Roman" w:cs="Times New Roman"/>
          <w:sz w:val="28"/>
          <w:szCs w:val="28"/>
        </w:rPr>
        <w:t xml:space="preserve">В основном это было понижение по критерию </w:t>
      </w:r>
      <w:r w:rsidR="000D0A26" w:rsidRPr="000D0A26">
        <w:rPr>
          <w:rFonts w:ascii="Times New Roman" w:hAnsi="Times New Roman" w:cs="Times New Roman"/>
          <w:sz w:val="28"/>
          <w:szCs w:val="28"/>
        </w:rPr>
        <w:t>«Композиция и логика рассуждения»</w:t>
      </w:r>
      <w:r w:rsidR="00852D03">
        <w:rPr>
          <w:rFonts w:ascii="Times New Roman" w:hAnsi="Times New Roman" w:cs="Times New Roman"/>
          <w:sz w:val="28"/>
          <w:szCs w:val="28"/>
        </w:rPr>
        <w:t xml:space="preserve"> и критерию «Грамотность»</w:t>
      </w:r>
      <w:r w:rsidR="00594C0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244F" w:rsidRPr="00E36B33" w:rsidRDefault="00A01DAD" w:rsidP="003124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1% работ </w:t>
      </w:r>
      <w:r w:rsidRPr="00A01DA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1DAD">
        <w:rPr>
          <w:rFonts w:ascii="Times New Roman" w:hAnsi="Times New Roman" w:cs="Times New Roman"/>
          <w:sz w:val="28"/>
          <w:szCs w:val="28"/>
        </w:rPr>
        <w:t xml:space="preserve">доля </w:t>
      </w:r>
      <w:r w:rsidRPr="00D51034">
        <w:rPr>
          <w:rFonts w:ascii="Times New Roman" w:hAnsi="Times New Roman" w:cs="Times New Roman"/>
          <w:sz w:val="28"/>
          <w:szCs w:val="28"/>
        </w:rPr>
        <w:t>с изменениями в критериях оценивания с изменением общего результата</w:t>
      </w:r>
      <w:r w:rsidR="008F1334" w:rsidRPr="00D51034">
        <w:rPr>
          <w:rFonts w:ascii="Times New Roman" w:hAnsi="Times New Roman" w:cs="Times New Roman"/>
          <w:sz w:val="28"/>
          <w:szCs w:val="28"/>
        </w:rPr>
        <w:t xml:space="preserve">: </w:t>
      </w:r>
      <w:r w:rsidR="006C1313">
        <w:rPr>
          <w:rFonts w:ascii="Times New Roman" w:hAnsi="Times New Roman" w:cs="Times New Roman"/>
          <w:sz w:val="28"/>
          <w:szCs w:val="28"/>
        </w:rPr>
        <w:t>2</w:t>
      </w:r>
      <w:r w:rsidR="0031244F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6C1313">
        <w:rPr>
          <w:rFonts w:ascii="Times New Roman" w:hAnsi="Times New Roman" w:cs="Times New Roman"/>
          <w:sz w:val="28"/>
          <w:szCs w:val="28"/>
        </w:rPr>
        <w:t>ы</w:t>
      </w:r>
      <w:r w:rsidR="0031244F">
        <w:rPr>
          <w:rFonts w:ascii="Times New Roman" w:hAnsi="Times New Roman" w:cs="Times New Roman"/>
          <w:sz w:val="28"/>
          <w:szCs w:val="28"/>
        </w:rPr>
        <w:t xml:space="preserve"> получили «незачёт»</w:t>
      </w:r>
      <w:r w:rsidR="0031244F" w:rsidRPr="00E36B33">
        <w:rPr>
          <w:rFonts w:ascii="Times New Roman" w:hAnsi="Times New Roman" w:cs="Times New Roman"/>
          <w:sz w:val="28"/>
          <w:szCs w:val="28"/>
        </w:rPr>
        <w:t xml:space="preserve"> </w:t>
      </w:r>
      <w:r w:rsidR="006C1313">
        <w:rPr>
          <w:rFonts w:ascii="Times New Roman" w:hAnsi="Times New Roman" w:cs="Times New Roman"/>
          <w:sz w:val="28"/>
          <w:szCs w:val="28"/>
        </w:rPr>
        <w:t>вместо «зачёта»</w:t>
      </w:r>
      <w:r w:rsidR="004C1792">
        <w:rPr>
          <w:rFonts w:ascii="Times New Roman" w:hAnsi="Times New Roman" w:cs="Times New Roman"/>
          <w:sz w:val="28"/>
          <w:szCs w:val="28"/>
        </w:rPr>
        <w:t xml:space="preserve"> (0,4%)</w:t>
      </w:r>
      <w:r w:rsidR="006C1313">
        <w:rPr>
          <w:rFonts w:ascii="Times New Roman" w:hAnsi="Times New Roman" w:cs="Times New Roman"/>
          <w:sz w:val="28"/>
          <w:szCs w:val="28"/>
        </w:rPr>
        <w:t xml:space="preserve"> </w:t>
      </w:r>
      <w:r w:rsidR="0031244F">
        <w:rPr>
          <w:rFonts w:ascii="Times New Roman" w:hAnsi="Times New Roman" w:cs="Times New Roman"/>
          <w:sz w:val="28"/>
          <w:szCs w:val="28"/>
        </w:rPr>
        <w:t xml:space="preserve">и </w:t>
      </w:r>
      <w:r w:rsidR="006C1313">
        <w:rPr>
          <w:rFonts w:ascii="Times New Roman" w:hAnsi="Times New Roman" w:cs="Times New Roman"/>
          <w:sz w:val="28"/>
          <w:szCs w:val="28"/>
        </w:rPr>
        <w:t>3</w:t>
      </w:r>
      <w:r w:rsidR="0031244F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6C1313">
        <w:rPr>
          <w:rFonts w:ascii="Times New Roman" w:hAnsi="Times New Roman" w:cs="Times New Roman"/>
          <w:sz w:val="28"/>
          <w:szCs w:val="28"/>
        </w:rPr>
        <w:t>ы</w:t>
      </w:r>
      <w:r w:rsidR="0031244F">
        <w:rPr>
          <w:rFonts w:ascii="Times New Roman" w:hAnsi="Times New Roman" w:cs="Times New Roman"/>
          <w:sz w:val="28"/>
          <w:szCs w:val="28"/>
        </w:rPr>
        <w:t xml:space="preserve"> </w:t>
      </w:r>
      <w:r w:rsidR="0031244F" w:rsidRPr="00E36B33">
        <w:rPr>
          <w:rFonts w:ascii="Times New Roman" w:hAnsi="Times New Roman" w:cs="Times New Roman"/>
          <w:sz w:val="28"/>
          <w:szCs w:val="28"/>
        </w:rPr>
        <w:t>«зач</w:t>
      </w:r>
      <w:r w:rsidR="0031244F">
        <w:rPr>
          <w:rFonts w:ascii="Times New Roman" w:hAnsi="Times New Roman" w:cs="Times New Roman"/>
          <w:sz w:val="28"/>
          <w:szCs w:val="28"/>
        </w:rPr>
        <w:t>ё</w:t>
      </w:r>
      <w:r w:rsidR="0031244F" w:rsidRPr="00E36B33">
        <w:rPr>
          <w:rFonts w:ascii="Times New Roman" w:hAnsi="Times New Roman" w:cs="Times New Roman"/>
          <w:sz w:val="28"/>
          <w:szCs w:val="28"/>
        </w:rPr>
        <w:t>т» вместо «незач</w:t>
      </w:r>
      <w:r w:rsidR="0031244F">
        <w:rPr>
          <w:rFonts w:ascii="Times New Roman" w:hAnsi="Times New Roman" w:cs="Times New Roman"/>
          <w:sz w:val="28"/>
          <w:szCs w:val="28"/>
        </w:rPr>
        <w:t>ё</w:t>
      </w:r>
      <w:r w:rsidR="0031244F" w:rsidRPr="00E36B33">
        <w:rPr>
          <w:rFonts w:ascii="Times New Roman" w:hAnsi="Times New Roman" w:cs="Times New Roman"/>
          <w:sz w:val="28"/>
          <w:szCs w:val="28"/>
        </w:rPr>
        <w:t>та»</w:t>
      </w:r>
      <w:r w:rsidR="00AE3860">
        <w:rPr>
          <w:rFonts w:ascii="Times New Roman" w:hAnsi="Times New Roman" w:cs="Times New Roman"/>
          <w:sz w:val="28"/>
          <w:szCs w:val="28"/>
        </w:rPr>
        <w:t xml:space="preserve"> (0,6%)</w:t>
      </w:r>
      <w:r w:rsidR="0031244F" w:rsidRPr="00E36B33">
        <w:rPr>
          <w:rFonts w:ascii="Times New Roman" w:hAnsi="Times New Roman" w:cs="Times New Roman"/>
          <w:sz w:val="28"/>
          <w:szCs w:val="28"/>
        </w:rPr>
        <w:t xml:space="preserve">. </w:t>
      </w:r>
      <w:r w:rsidR="0031244F">
        <w:rPr>
          <w:rFonts w:ascii="Times New Roman" w:hAnsi="Times New Roman" w:cs="Times New Roman"/>
          <w:sz w:val="28"/>
          <w:szCs w:val="28"/>
        </w:rPr>
        <w:t>Укажем территории</w:t>
      </w:r>
      <w:r w:rsidR="00396555">
        <w:rPr>
          <w:rFonts w:ascii="Times New Roman" w:hAnsi="Times New Roman" w:cs="Times New Roman"/>
          <w:sz w:val="28"/>
          <w:szCs w:val="28"/>
        </w:rPr>
        <w:t xml:space="preserve"> и образовательные организации</w:t>
      </w:r>
      <w:r w:rsidR="0031244F">
        <w:rPr>
          <w:rFonts w:ascii="Times New Roman" w:hAnsi="Times New Roman" w:cs="Times New Roman"/>
          <w:sz w:val="28"/>
          <w:szCs w:val="28"/>
        </w:rPr>
        <w:t>, где было изменение результата:</w:t>
      </w:r>
    </w:p>
    <w:p w:rsidR="0031244F" w:rsidRPr="00E93630" w:rsidRDefault="0031244F" w:rsidP="003124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6B33">
        <w:rPr>
          <w:rFonts w:ascii="Times New Roman" w:hAnsi="Times New Roman" w:cs="Times New Roman"/>
          <w:sz w:val="28"/>
          <w:szCs w:val="28"/>
        </w:rPr>
        <w:t xml:space="preserve">Самарское ТУ </w:t>
      </w:r>
      <w:r w:rsidRPr="00012463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396555" w:rsidRPr="000124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МБОУ </w:t>
      </w:r>
      <w:proofErr w:type="gramStart"/>
      <w:r w:rsidR="00396555" w:rsidRPr="000124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Школа </w:t>
      </w:r>
      <w:r w:rsidR="003E1F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6555" w:rsidRPr="00012463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proofErr w:type="gramEnd"/>
      <w:r w:rsidR="00396555" w:rsidRPr="000124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1F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6555" w:rsidRPr="00012463">
        <w:rPr>
          <w:rFonts w:ascii="Times New Roman" w:hAnsi="Times New Roman" w:cs="Times New Roman"/>
          <w:color w:val="000000" w:themeColor="text1"/>
          <w:sz w:val="28"/>
          <w:szCs w:val="28"/>
        </w:rPr>
        <w:t>155</w:t>
      </w:r>
      <w:r w:rsidR="000158CF" w:rsidRPr="000124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1F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12463">
        <w:rPr>
          <w:rFonts w:ascii="Times New Roman" w:hAnsi="Times New Roman" w:cs="Times New Roman"/>
          <w:color w:val="000000" w:themeColor="text1"/>
          <w:sz w:val="28"/>
          <w:szCs w:val="28"/>
        </w:rPr>
        <w:t>г.о</w:t>
      </w:r>
      <w:proofErr w:type="spellEnd"/>
      <w:r w:rsidRPr="00012463">
        <w:rPr>
          <w:rFonts w:ascii="Times New Roman" w:hAnsi="Times New Roman" w:cs="Times New Roman"/>
          <w:color w:val="000000" w:themeColor="text1"/>
          <w:sz w:val="28"/>
          <w:szCs w:val="28"/>
        </w:rPr>
        <w:t>. Самара</w:t>
      </w:r>
      <w:r w:rsidR="00396555" w:rsidRPr="000124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E1F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75EDE" w:rsidRPr="000124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МБОУ </w:t>
      </w:r>
      <w:r w:rsidR="003E1F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75EDE" w:rsidRPr="000124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Школа </w:t>
      </w:r>
      <w:r w:rsidR="003E1F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75EDE" w:rsidRPr="00012463">
        <w:rPr>
          <w:rFonts w:ascii="Times New Roman" w:hAnsi="Times New Roman" w:cs="Times New Roman"/>
          <w:color w:val="000000" w:themeColor="text1"/>
          <w:sz w:val="28"/>
          <w:szCs w:val="28"/>
        </w:rPr>
        <w:t>№ 137</w:t>
      </w:r>
      <w:r w:rsidR="00396555" w:rsidRPr="000124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396555" w:rsidRPr="00012463">
        <w:rPr>
          <w:rFonts w:ascii="Times New Roman" w:hAnsi="Times New Roman" w:cs="Times New Roman"/>
          <w:color w:val="000000" w:themeColor="text1"/>
          <w:sz w:val="28"/>
          <w:szCs w:val="28"/>
        </w:rPr>
        <w:t>г.о</w:t>
      </w:r>
      <w:proofErr w:type="spellEnd"/>
      <w:r w:rsidR="00396555" w:rsidRPr="00012463">
        <w:rPr>
          <w:rFonts w:ascii="Times New Roman" w:hAnsi="Times New Roman" w:cs="Times New Roman"/>
          <w:color w:val="000000" w:themeColor="text1"/>
          <w:sz w:val="28"/>
          <w:szCs w:val="28"/>
        </w:rPr>
        <w:t>. Самара</w:t>
      </w:r>
      <w:r w:rsidR="00475EDE" w:rsidRPr="000124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CC3290" w:rsidRPr="000124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МБОУ Школа № </w:t>
      </w:r>
      <w:r w:rsidR="00475EDE" w:rsidRPr="00012463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CC3290" w:rsidRPr="00012463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475EDE" w:rsidRPr="000124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75EDE" w:rsidRPr="00012463">
        <w:rPr>
          <w:rFonts w:ascii="Times New Roman" w:hAnsi="Times New Roman" w:cs="Times New Roman"/>
          <w:color w:val="000000" w:themeColor="text1"/>
          <w:sz w:val="28"/>
          <w:szCs w:val="28"/>
        </w:rPr>
        <w:t>г.о</w:t>
      </w:r>
      <w:proofErr w:type="spellEnd"/>
      <w:r w:rsidR="00475EDE" w:rsidRPr="00012463">
        <w:rPr>
          <w:rFonts w:ascii="Times New Roman" w:hAnsi="Times New Roman" w:cs="Times New Roman"/>
          <w:color w:val="000000" w:themeColor="text1"/>
          <w:sz w:val="28"/>
          <w:szCs w:val="28"/>
        </w:rPr>
        <w:t>. Самара</w:t>
      </w:r>
      <w:r w:rsidRPr="000124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0158CF" w:rsidRPr="00012463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8F1334" w:rsidRPr="000124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12463">
        <w:rPr>
          <w:rFonts w:ascii="Times New Roman" w:hAnsi="Times New Roman" w:cs="Times New Roman"/>
          <w:color w:val="000000" w:themeColor="text1"/>
          <w:sz w:val="28"/>
          <w:szCs w:val="28"/>
        </w:rPr>
        <w:t>работ</w:t>
      </w:r>
      <w:r w:rsidR="008F1334" w:rsidRPr="00012463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012463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8465A1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1244F" w:rsidRPr="000A2639" w:rsidRDefault="0031244F" w:rsidP="003124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E936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Тольяттинское ТУ </w:t>
      </w:r>
      <w:r w:rsidRPr="00012463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CC3290" w:rsidRPr="00012463">
        <w:rPr>
          <w:rFonts w:ascii="Times New Roman" w:hAnsi="Times New Roman" w:cs="Times New Roman"/>
          <w:color w:val="000000" w:themeColor="text1"/>
          <w:sz w:val="28"/>
          <w:szCs w:val="28"/>
        </w:rPr>
        <w:t>МБУ Гимназия № 77</w:t>
      </w:r>
      <w:r w:rsidR="00012463" w:rsidRPr="000124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012463" w:rsidRPr="00012463">
        <w:rPr>
          <w:rFonts w:ascii="Times New Roman" w:hAnsi="Times New Roman" w:cs="Times New Roman"/>
          <w:color w:val="000000" w:themeColor="text1"/>
          <w:sz w:val="28"/>
          <w:szCs w:val="28"/>
        </w:rPr>
        <w:t>г.о</w:t>
      </w:r>
      <w:proofErr w:type="spellEnd"/>
      <w:r w:rsidR="00012463" w:rsidRPr="000124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Тольятти, </w:t>
      </w:r>
      <w:proofErr w:type="gramStart"/>
      <w:r w:rsidR="00012463" w:rsidRPr="000124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МБУ </w:t>
      </w:r>
      <w:r w:rsidR="003E1F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12463" w:rsidRPr="00012463">
        <w:rPr>
          <w:rFonts w:ascii="Times New Roman" w:hAnsi="Times New Roman" w:cs="Times New Roman"/>
          <w:color w:val="000000" w:themeColor="text1"/>
          <w:sz w:val="28"/>
          <w:szCs w:val="28"/>
        </w:rPr>
        <w:t>Школа</w:t>
      </w:r>
      <w:proofErr w:type="gramEnd"/>
      <w:r w:rsidR="00012463" w:rsidRPr="000124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1F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12463" w:rsidRPr="00012463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="003E1F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12463" w:rsidRPr="00012463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0153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1F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012463" w:rsidRPr="00012463">
        <w:rPr>
          <w:rFonts w:ascii="Times New Roman" w:hAnsi="Times New Roman" w:cs="Times New Roman"/>
          <w:color w:val="000000" w:themeColor="text1"/>
          <w:sz w:val="28"/>
          <w:szCs w:val="28"/>
        </w:rPr>
        <w:t>г.о</w:t>
      </w:r>
      <w:proofErr w:type="spellEnd"/>
      <w:r w:rsidR="00012463" w:rsidRPr="000124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Тольятти </w:t>
      </w:r>
      <w:r w:rsidRPr="000124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0158CF" w:rsidRPr="00012463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0124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работы).</w:t>
      </w:r>
    </w:p>
    <w:p w:rsidR="002D3212" w:rsidRDefault="000B7D6E" w:rsidP="005F7F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7F11">
        <w:rPr>
          <w:rFonts w:ascii="Times New Roman" w:hAnsi="Times New Roman" w:cs="Times New Roman"/>
          <w:sz w:val="28"/>
          <w:szCs w:val="28"/>
        </w:rPr>
        <w:t>И</w:t>
      </w:r>
      <w:r w:rsidR="003A6CB2" w:rsidRPr="005F7F11">
        <w:rPr>
          <w:rFonts w:ascii="Times New Roman" w:hAnsi="Times New Roman" w:cs="Times New Roman"/>
          <w:sz w:val="28"/>
          <w:szCs w:val="28"/>
        </w:rPr>
        <w:t>зменение оценивания с «зач</w:t>
      </w:r>
      <w:r w:rsidR="005250C2">
        <w:rPr>
          <w:rFonts w:ascii="Times New Roman" w:hAnsi="Times New Roman" w:cs="Times New Roman"/>
          <w:sz w:val="28"/>
          <w:szCs w:val="28"/>
        </w:rPr>
        <w:t>ё</w:t>
      </w:r>
      <w:r w:rsidR="003A6CB2" w:rsidRPr="005F7F11">
        <w:rPr>
          <w:rFonts w:ascii="Times New Roman" w:hAnsi="Times New Roman" w:cs="Times New Roman"/>
          <w:sz w:val="28"/>
          <w:szCs w:val="28"/>
        </w:rPr>
        <w:t>та» на «незач</w:t>
      </w:r>
      <w:r w:rsidR="005250C2">
        <w:rPr>
          <w:rFonts w:ascii="Times New Roman" w:hAnsi="Times New Roman" w:cs="Times New Roman"/>
          <w:sz w:val="28"/>
          <w:szCs w:val="28"/>
        </w:rPr>
        <w:t>ё</w:t>
      </w:r>
      <w:r w:rsidR="003A6CB2" w:rsidRPr="005F7F11">
        <w:rPr>
          <w:rFonts w:ascii="Times New Roman" w:hAnsi="Times New Roman" w:cs="Times New Roman"/>
          <w:sz w:val="28"/>
          <w:szCs w:val="28"/>
        </w:rPr>
        <w:t>т»</w:t>
      </w:r>
      <w:r w:rsidRPr="005F7F11">
        <w:rPr>
          <w:rFonts w:ascii="Times New Roman" w:hAnsi="Times New Roman" w:cs="Times New Roman"/>
          <w:sz w:val="28"/>
          <w:szCs w:val="28"/>
        </w:rPr>
        <w:t xml:space="preserve"> </w:t>
      </w:r>
      <w:r w:rsidR="00327E46">
        <w:rPr>
          <w:rFonts w:ascii="Times New Roman" w:hAnsi="Times New Roman" w:cs="Times New Roman"/>
          <w:sz w:val="28"/>
          <w:szCs w:val="28"/>
        </w:rPr>
        <w:t xml:space="preserve">в двух работах было </w:t>
      </w:r>
      <w:r w:rsidR="003A6CB2" w:rsidRPr="005F7F11">
        <w:rPr>
          <w:rFonts w:ascii="Times New Roman" w:hAnsi="Times New Roman" w:cs="Times New Roman"/>
          <w:sz w:val="28"/>
          <w:szCs w:val="28"/>
        </w:rPr>
        <w:t xml:space="preserve">по критерию № </w:t>
      </w:r>
      <w:r w:rsidR="007D1E0F" w:rsidRPr="005F7F11">
        <w:rPr>
          <w:rFonts w:ascii="Times New Roman" w:hAnsi="Times New Roman" w:cs="Times New Roman"/>
          <w:sz w:val="28"/>
          <w:szCs w:val="28"/>
        </w:rPr>
        <w:t>2</w:t>
      </w:r>
      <w:r w:rsidR="00327E46">
        <w:rPr>
          <w:rFonts w:ascii="Times New Roman" w:hAnsi="Times New Roman" w:cs="Times New Roman"/>
          <w:sz w:val="28"/>
          <w:szCs w:val="28"/>
        </w:rPr>
        <w:t>. Оно</w:t>
      </w:r>
      <w:r w:rsidR="003A6CB2" w:rsidRPr="005F7F11">
        <w:rPr>
          <w:rFonts w:ascii="Times New Roman" w:hAnsi="Times New Roman" w:cs="Times New Roman"/>
          <w:sz w:val="28"/>
          <w:szCs w:val="28"/>
        </w:rPr>
        <w:t xml:space="preserve"> связано с тем, что участники при раскрытии темы</w:t>
      </w:r>
      <w:r w:rsidRPr="005F7F11">
        <w:rPr>
          <w:rFonts w:ascii="Times New Roman" w:hAnsi="Times New Roman" w:cs="Times New Roman"/>
          <w:sz w:val="28"/>
          <w:szCs w:val="28"/>
        </w:rPr>
        <w:t xml:space="preserve"> </w:t>
      </w:r>
      <w:r w:rsidR="00D3469A" w:rsidRPr="005F7F11">
        <w:rPr>
          <w:rFonts w:ascii="Times New Roman" w:hAnsi="Times New Roman" w:cs="Times New Roman"/>
          <w:sz w:val="28"/>
          <w:szCs w:val="28"/>
        </w:rPr>
        <w:t>использовали аргументы с искажением содержания выбранного текста</w:t>
      </w:r>
      <w:r w:rsidR="002474B4" w:rsidRPr="005F7F11">
        <w:rPr>
          <w:rFonts w:ascii="Times New Roman" w:hAnsi="Times New Roman" w:cs="Times New Roman"/>
          <w:sz w:val="28"/>
          <w:szCs w:val="28"/>
        </w:rPr>
        <w:t xml:space="preserve">, тезис не </w:t>
      </w:r>
      <w:r w:rsidR="002474B4" w:rsidRPr="005F7F11">
        <w:rPr>
          <w:rFonts w:ascii="Times New Roman" w:hAnsi="Times New Roman" w:cs="Times New Roman"/>
          <w:sz w:val="28"/>
          <w:szCs w:val="28"/>
        </w:rPr>
        <w:lastRenderedPageBreak/>
        <w:t>соответств</w:t>
      </w:r>
      <w:r w:rsidR="005250C2">
        <w:rPr>
          <w:rFonts w:ascii="Times New Roman" w:hAnsi="Times New Roman" w:cs="Times New Roman"/>
          <w:sz w:val="28"/>
          <w:szCs w:val="28"/>
        </w:rPr>
        <w:t xml:space="preserve">овал </w:t>
      </w:r>
      <w:r w:rsidR="002474B4" w:rsidRPr="005F7F11">
        <w:rPr>
          <w:rFonts w:ascii="Times New Roman" w:hAnsi="Times New Roman" w:cs="Times New Roman"/>
          <w:sz w:val="28"/>
          <w:szCs w:val="28"/>
        </w:rPr>
        <w:t>теме, а в некоторой части сочинения даже противоречи</w:t>
      </w:r>
      <w:r w:rsidR="005250C2">
        <w:rPr>
          <w:rFonts w:ascii="Times New Roman" w:hAnsi="Times New Roman" w:cs="Times New Roman"/>
          <w:sz w:val="28"/>
          <w:szCs w:val="28"/>
        </w:rPr>
        <w:t>л</w:t>
      </w:r>
      <w:r w:rsidR="002D3212">
        <w:rPr>
          <w:rFonts w:ascii="Times New Roman" w:hAnsi="Times New Roman" w:cs="Times New Roman"/>
          <w:sz w:val="28"/>
          <w:szCs w:val="28"/>
        </w:rPr>
        <w:t xml:space="preserve"> (тема </w:t>
      </w:r>
      <w:r w:rsidR="002D3212" w:rsidRPr="002D3212">
        <w:rPr>
          <w:rFonts w:ascii="Times New Roman" w:hAnsi="Times New Roman" w:cs="Times New Roman"/>
          <w:bCs/>
          <w:sz w:val="28"/>
          <w:szCs w:val="28"/>
        </w:rPr>
        <w:t>408 Хорош или плох жизненный принцип «быть как все»?</w:t>
      </w:r>
      <w:r w:rsidR="002D3212">
        <w:rPr>
          <w:rFonts w:ascii="Times New Roman" w:hAnsi="Times New Roman" w:cs="Times New Roman"/>
          <w:bCs/>
          <w:sz w:val="28"/>
          <w:szCs w:val="28"/>
        </w:rPr>
        <w:t>)</w:t>
      </w:r>
      <w:r w:rsidR="00A67049" w:rsidRPr="005F7F11">
        <w:rPr>
          <w:rFonts w:ascii="Times New Roman" w:hAnsi="Times New Roman" w:cs="Times New Roman"/>
          <w:sz w:val="28"/>
          <w:szCs w:val="28"/>
        </w:rPr>
        <w:t>.</w:t>
      </w:r>
      <w:r w:rsidR="00D636C5" w:rsidRPr="005F7F11">
        <w:rPr>
          <w:rFonts w:ascii="Times New Roman" w:hAnsi="Times New Roman" w:cs="Times New Roman"/>
          <w:sz w:val="28"/>
          <w:szCs w:val="28"/>
        </w:rPr>
        <w:t xml:space="preserve"> Ученик пишет</w:t>
      </w:r>
      <w:r w:rsidR="002474B4" w:rsidRPr="005F7F11">
        <w:rPr>
          <w:rFonts w:ascii="Times New Roman" w:hAnsi="Times New Roman" w:cs="Times New Roman"/>
          <w:sz w:val="28"/>
          <w:szCs w:val="28"/>
        </w:rPr>
        <w:t xml:space="preserve">: </w:t>
      </w:r>
      <w:r w:rsidR="002474B4" w:rsidRPr="005250C2">
        <w:rPr>
          <w:rFonts w:ascii="Times New Roman" w:hAnsi="Times New Roman" w:cs="Times New Roman"/>
          <w:i/>
          <w:sz w:val="28"/>
          <w:szCs w:val="28"/>
        </w:rPr>
        <w:t>«</w:t>
      </w:r>
      <w:r w:rsidR="00D636C5" w:rsidRPr="005250C2">
        <w:rPr>
          <w:rFonts w:ascii="Times New Roman" w:hAnsi="Times New Roman" w:cs="Times New Roman"/>
          <w:i/>
          <w:sz w:val="28"/>
          <w:szCs w:val="28"/>
        </w:rPr>
        <w:t>М</w:t>
      </w:r>
      <w:r w:rsidR="002474B4" w:rsidRPr="005250C2">
        <w:rPr>
          <w:rFonts w:ascii="Times New Roman" w:hAnsi="Times New Roman" w:cs="Times New Roman"/>
          <w:i/>
          <w:sz w:val="28"/>
          <w:szCs w:val="28"/>
        </w:rPr>
        <w:t>ы станем похожими</w:t>
      </w:r>
      <w:r w:rsidR="008F61A0">
        <w:rPr>
          <w:rFonts w:ascii="Times New Roman" w:hAnsi="Times New Roman" w:cs="Times New Roman"/>
          <w:i/>
          <w:sz w:val="28"/>
          <w:szCs w:val="28"/>
        </w:rPr>
        <w:t>…</w:t>
      </w:r>
      <w:r w:rsidR="00D636C5" w:rsidRPr="005250C2">
        <w:rPr>
          <w:rFonts w:ascii="Times New Roman" w:hAnsi="Times New Roman" w:cs="Times New Roman"/>
          <w:i/>
          <w:sz w:val="28"/>
          <w:szCs w:val="28"/>
        </w:rPr>
        <w:t xml:space="preserve"> и потеряем индивидуальность, если будем</w:t>
      </w:r>
      <w:r w:rsidR="005250C2">
        <w:rPr>
          <w:rFonts w:ascii="Times New Roman" w:hAnsi="Times New Roman" w:cs="Times New Roman"/>
          <w:i/>
          <w:sz w:val="28"/>
          <w:szCs w:val="28"/>
        </w:rPr>
        <w:t>,</w:t>
      </w:r>
      <w:r w:rsidR="00D636C5" w:rsidRPr="005250C2">
        <w:rPr>
          <w:rFonts w:ascii="Times New Roman" w:hAnsi="Times New Roman" w:cs="Times New Roman"/>
          <w:i/>
          <w:sz w:val="28"/>
          <w:szCs w:val="28"/>
        </w:rPr>
        <w:t xml:space="preserve"> как все</w:t>
      </w:r>
      <w:r w:rsidR="000A3482" w:rsidRPr="005250C2">
        <w:rPr>
          <w:rFonts w:ascii="Times New Roman" w:hAnsi="Times New Roman" w:cs="Times New Roman"/>
          <w:i/>
          <w:sz w:val="28"/>
          <w:szCs w:val="28"/>
        </w:rPr>
        <w:t>…</w:t>
      </w:r>
      <w:r w:rsidR="00A67049" w:rsidRPr="005250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A3482" w:rsidRPr="005250C2">
        <w:rPr>
          <w:rFonts w:ascii="Times New Roman" w:hAnsi="Times New Roman" w:cs="Times New Roman"/>
          <w:i/>
          <w:sz w:val="28"/>
          <w:szCs w:val="28"/>
        </w:rPr>
        <w:t>Иногда полезно быть как все</w:t>
      </w:r>
      <w:r w:rsidR="002D3212">
        <w:rPr>
          <w:rFonts w:ascii="Times New Roman" w:hAnsi="Times New Roman" w:cs="Times New Roman"/>
          <w:i/>
          <w:sz w:val="28"/>
          <w:szCs w:val="28"/>
        </w:rPr>
        <w:t>…</w:t>
      </w:r>
      <w:r w:rsidR="000A3482" w:rsidRPr="005250C2">
        <w:rPr>
          <w:rFonts w:ascii="Times New Roman" w:hAnsi="Times New Roman" w:cs="Times New Roman"/>
          <w:i/>
          <w:sz w:val="28"/>
          <w:szCs w:val="28"/>
        </w:rPr>
        <w:t xml:space="preserve"> Раскольников хочет проявить свою уникальность</w:t>
      </w:r>
      <w:r w:rsidR="00036A62" w:rsidRPr="005250C2">
        <w:rPr>
          <w:rFonts w:ascii="Times New Roman" w:hAnsi="Times New Roman" w:cs="Times New Roman"/>
          <w:i/>
          <w:sz w:val="28"/>
          <w:szCs w:val="28"/>
        </w:rPr>
        <w:t>. Его поступок</w:t>
      </w:r>
      <w:r w:rsidR="005F7F11" w:rsidRPr="005250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F7F11" w:rsidRPr="005250C2">
        <w:rPr>
          <w:rFonts w:ascii="Times New Roman" w:hAnsi="Times New Roman" w:cs="Times New Roman"/>
          <w:sz w:val="28"/>
          <w:szCs w:val="28"/>
        </w:rPr>
        <w:t>(подразумевается убийство</w:t>
      </w:r>
      <w:r w:rsidR="005250C2">
        <w:rPr>
          <w:rFonts w:ascii="Times New Roman" w:hAnsi="Times New Roman" w:cs="Times New Roman"/>
          <w:sz w:val="28"/>
          <w:szCs w:val="28"/>
        </w:rPr>
        <w:t xml:space="preserve"> старушки</w:t>
      </w:r>
      <w:r w:rsidR="005F7F11" w:rsidRPr="005250C2">
        <w:rPr>
          <w:rFonts w:ascii="Times New Roman" w:hAnsi="Times New Roman" w:cs="Times New Roman"/>
          <w:sz w:val="28"/>
          <w:szCs w:val="28"/>
        </w:rPr>
        <w:t>)</w:t>
      </w:r>
      <w:r w:rsidR="00036A62" w:rsidRPr="005250C2">
        <w:rPr>
          <w:rFonts w:ascii="Times New Roman" w:hAnsi="Times New Roman" w:cs="Times New Roman"/>
          <w:i/>
          <w:sz w:val="28"/>
          <w:szCs w:val="28"/>
        </w:rPr>
        <w:t xml:space="preserve"> обычный, он хочет выгляде</w:t>
      </w:r>
      <w:r w:rsidR="00D21C21">
        <w:rPr>
          <w:rFonts w:ascii="Times New Roman" w:hAnsi="Times New Roman" w:cs="Times New Roman"/>
          <w:i/>
          <w:sz w:val="28"/>
          <w:szCs w:val="28"/>
        </w:rPr>
        <w:t xml:space="preserve">ть обычным…» </w:t>
      </w:r>
      <w:r w:rsidR="00D21C21" w:rsidRPr="008F61A0">
        <w:rPr>
          <w:rFonts w:ascii="Times New Roman" w:hAnsi="Times New Roman" w:cs="Times New Roman"/>
          <w:sz w:val="28"/>
          <w:szCs w:val="28"/>
        </w:rPr>
        <w:t>Видимо, обучающийся плохо владеет текстом</w:t>
      </w:r>
      <w:r w:rsidR="00496357">
        <w:rPr>
          <w:rFonts w:ascii="Times New Roman" w:hAnsi="Times New Roman" w:cs="Times New Roman"/>
          <w:sz w:val="28"/>
          <w:szCs w:val="28"/>
        </w:rPr>
        <w:t xml:space="preserve"> произведения</w:t>
      </w:r>
      <w:r w:rsidR="00D21C21" w:rsidRPr="008F61A0">
        <w:rPr>
          <w:rFonts w:ascii="Times New Roman" w:hAnsi="Times New Roman" w:cs="Times New Roman"/>
          <w:sz w:val="28"/>
          <w:szCs w:val="28"/>
        </w:rPr>
        <w:t xml:space="preserve">, поэтому не может верно использовать </w:t>
      </w:r>
      <w:r w:rsidR="008F61A0" w:rsidRPr="008F61A0">
        <w:rPr>
          <w:rFonts w:ascii="Times New Roman" w:hAnsi="Times New Roman" w:cs="Times New Roman"/>
          <w:sz w:val="28"/>
          <w:szCs w:val="28"/>
        </w:rPr>
        <w:t>его для аргументации.</w:t>
      </w:r>
      <w:r w:rsidR="00327E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6CB2" w:rsidRPr="003A6CB2" w:rsidRDefault="002D3212" w:rsidP="005F7F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Обратимся к другой работе</w:t>
      </w:r>
      <w:r w:rsidR="00E422D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E422D5">
        <w:rPr>
          <w:rFonts w:ascii="Times New Roman" w:hAnsi="Times New Roman" w:cs="Times New Roman"/>
          <w:sz w:val="28"/>
          <w:szCs w:val="28"/>
        </w:rPr>
        <w:t xml:space="preserve">чащийся при аргументации </w:t>
      </w:r>
      <w:r w:rsidR="00C0378B">
        <w:rPr>
          <w:rFonts w:ascii="Times New Roman" w:hAnsi="Times New Roman" w:cs="Times New Roman"/>
          <w:sz w:val="28"/>
          <w:szCs w:val="28"/>
        </w:rPr>
        <w:t>с помощью</w:t>
      </w:r>
      <w:r w:rsidR="00E422D5">
        <w:rPr>
          <w:rFonts w:ascii="Times New Roman" w:hAnsi="Times New Roman" w:cs="Times New Roman"/>
          <w:sz w:val="28"/>
          <w:szCs w:val="28"/>
        </w:rPr>
        <w:t xml:space="preserve"> роман</w:t>
      </w:r>
      <w:r w:rsidR="00C0378B">
        <w:rPr>
          <w:rFonts w:ascii="Times New Roman" w:hAnsi="Times New Roman" w:cs="Times New Roman"/>
          <w:sz w:val="28"/>
          <w:szCs w:val="28"/>
        </w:rPr>
        <w:t>а</w:t>
      </w:r>
      <w:r w:rsidR="00E422D5">
        <w:rPr>
          <w:rFonts w:ascii="Times New Roman" w:hAnsi="Times New Roman" w:cs="Times New Roman"/>
          <w:sz w:val="28"/>
          <w:szCs w:val="28"/>
        </w:rPr>
        <w:t xml:space="preserve"> </w:t>
      </w:r>
      <w:r w:rsidR="0024607E">
        <w:rPr>
          <w:rFonts w:ascii="Times New Roman" w:hAnsi="Times New Roman" w:cs="Times New Roman"/>
          <w:sz w:val="28"/>
          <w:szCs w:val="28"/>
        </w:rPr>
        <w:t xml:space="preserve">М. </w:t>
      </w:r>
      <w:r w:rsidR="00E422D5">
        <w:rPr>
          <w:rFonts w:ascii="Times New Roman" w:hAnsi="Times New Roman" w:cs="Times New Roman"/>
          <w:sz w:val="28"/>
          <w:szCs w:val="28"/>
        </w:rPr>
        <w:t>Булгакова «Мастер и Маргарита»</w:t>
      </w:r>
      <w:r w:rsidR="0024607E">
        <w:rPr>
          <w:rFonts w:ascii="Times New Roman" w:hAnsi="Times New Roman" w:cs="Times New Roman"/>
          <w:sz w:val="28"/>
          <w:szCs w:val="28"/>
        </w:rPr>
        <w:t xml:space="preserve"> допускает фактические ошибки (</w:t>
      </w:r>
      <w:proofErr w:type="spellStart"/>
      <w:r w:rsidR="0024607E">
        <w:rPr>
          <w:rFonts w:ascii="Times New Roman" w:hAnsi="Times New Roman" w:cs="Times New Roman"/>
          <w:sz w:val="28"/>
          <w:szCs w:val="28"/>
        </w:rPr>
        <w:t>ПонАмарев</w:t>
      </w:r>
      <w:proofErr w:type="spellEnd"/>
      <w:r w:rsidR="0024607E">
        <w:rPr>
          <w:rFonts w:ascii="Times New Roman" w:hAnsi="Times New Roman" w:cs="Times New Roman"/>
          <w:sz w:val="28"/>
          <w:szCs w:val="28"/>
        </w:rPr>
        <w:t xml:space="preserve"> вместо </w:t>
      </w:r>
      <w:proofErr w:type="spellStart"/>
      <w:r w:rsidR="0024607E">
        <w:rPr>
          <w:rFonts w:ascii="Times New Roman" w:hAnsi="Times New Roman" w:cs="Times New Roman"/>
          <w:sz w:val="28"/>
          <w:szCs w:val="28"/>
        </w:rPr>
        <w:t>Понырев</w:t>
      </w:r>
      <w:proofErr w:type="spellEnd"/>
      <w:r w:rsidR="0024607E">
        <w:rPr>
          <w:rFonts w:ascii="Times New Roman" w:hAnsi="Times New Roman" w:cs="Times New Roman"/>
          <w:sz w:val="28"/>
          <w:szCs w:val="28"/>
        </w:rPr>
        <w:t xml:space="preserve">), пишет о том, что </w:t>
      </w:r>
      <w:r w:rsidR="00C0378B">
        <w:rPr>
          <w:rFonts w:ascii="Times New Roman" w:hAnsi="Times New Roman" w:cs="Times New Roman"/>
          <w:sz w:val="28"/>
          <w:szCs w:val="28"/>
        </w:rPr>
        <w:t>«</w:t>
      </w:r>
      <w:r w:rsidR="0024607E" w:rsidRPr="00C0378B">
        <w:rPr>
          <w:rFonts w:ascii="Times New Roman" w:hAnsi="Times New Roman" w:cs="Times New Roman"/>
          <w:i/>
          <w:sz w:val="28"/>
          <w:szCs w:val="28"/>
        </w:rPr>
        <w:t>этот человек</w:t>
      </w:r>
      <w:r w:rsidR="00C0378B">
        <w:rPr>
          <w:rFonts w:ascii="Times New Roman" w:hAnsi="Times New Roman" w:cs="Times New Roman"/>
          <w:i/>
          <w:sz w:val="28"/>
          <w:szCs w:val="28"/>
        </w:rPr>
        <w:t>»</w:t>
      </w:r>
      <w:r w:rsidR="0024607E">
        <w:rPr>
          <w:rFonts w:ascii="Times New Roman" w:hAnsi="Times New Roman" w:cs="Times New Roman"/>
          <w:sz w:val="28"/>
          <w:szCs w:val="28"/>
        </w:rPr>
        <w:t xml:space="preserve"> хочет стать </w:t>
      </w:r>
      <w:r w:rsidR="0024607E" w:rsidRPr="00C0378B">
        <w:rPr>
          <w:rFonts w:ascii="Times New Roman" w:hAnsi="Times New Roman" w:cs="Times New Roman"/>
          <w:i/>
          <w:sz w:val="28"/>
          <w:szCs w:val="28"/>
        </w:rPr>
        <w:t>«простым человеком»</w:t>
      </w:r>
      <w:r w:rsidR="00F02D4F">
        <w:rPr>
          <w:rFonts w:ascii="Times New Roman" w:hAnsi="Times New Roman" w:cs="Times New Roman"/>
          <w:sz w:val="28"/>
          <w:szCs w:val="28"/>
        </w:rPr>
        <w:t>, прич</w:t>
      </w:r>
      <w:r w:rsidR="00C0378B">
        <w:rPr>
          <w:rFonts w:ascii="Times New Roman" w:hAnsi="Times New Roman" w:cs="Times New Roman"/>
          <w:sz w:val="28"/>
          <w:szCs w:val="28"/>
        </w:rPr>
        <w:t>ё</w:t>
      </w:r>
      <w:r w:rsidR="00F02D4F">
        <w:rPr>
          <w:rFonts w:ascii="Times New Roman" w:hAnsi="Times New Roman" w:cs="Times New Roman"/>
          <w:sz w:val="28"/>
          <w:szCs w:val="28"/>
        </w:rPr>
        <w:t xml:space="preserve">м не приводит </w:t>
      </w:r>
      <w:r w:rsidR="00C0378B">
        <w:rPr>
          <w:rFonts w:ascii="Times New Roman" w:hAnsi="Times New Roman" w:cs="Times New Roman"/>
          <w:sz w:val="28"/>
          <w:szCs w:val="28"/>
        </w:rPr>
        <w:t>конкретного</w:t>
      </w:r>
      <w:r w:rsidR="00686E21">
        <w:rPr>
          <w:rFonts w:ascii="Times New Roman" w:hAnsi="Times New Roman" w:cs="Times New Roman"/>
          <w:sz w:val="28"/>
          <w:szCs w:val="28"/>
        </w:rPr>
        <w:t xml:space="preserve"> литературного</w:t>
      </w:r>
      <w:r w:rsidR="00F02D4F">
        <w:rPr>
          <w:rFonts w:ascii="Times New Roman" w:hAnsi="Times New Roman" w:cs="Times New Roman"/>
          <w:sz w:val="28"/>
          <w:szCs w:val="28"/>
        </w:rPr>
        <w:t xml:space="preserve"> материала, из которого бы был понятен жизненный </w:t>
      </w:r>
      <w:r w:rsidR="00686E21">
        <w:rPr>
          <w:rFonts w:ascii="Times New Roman" w:hAnsi="Times New Roman" w:cs="Times New Roman"/>
          <w:sz w:val="28"/>
          <w:szCs w:val="28"/>
        </w:rPr>
        <w:t>путь</w:t>
      </w:r>
      <w:r w:rsidR="00F02D4F">
        <w:rPr>
          <w:rFonts w:ascii="Times New Roman" w:hAnsi="Times New Roman" w:cs="Times New Roman"/>
          <w:sz w:val="28"/>
          <w:szCs w:val="28"/>
        </w:rPr>
        <w:t xml:space="preserve"> этого героя</w:t>
      </w:r>
      <w:r w:rsidR="00C0378B">
        <w:rPr>
          <w:rFonts w:ascii="Times New Roman" w:hAnsi="Times New Roman" w:cs="Times New Roman"/>
          <w:sz w:val="28"/>
          <w:szCs w:val="28"/>
        </w:rPr>
        <w:t xml:space="preserve"> (тема № </w:t>
      </w:r>
      <w:r w:rsidR="003B0D5E" w:rsidRPr="003B0D5E">
        <w:rPr>
          <w:rFonts w:ascii="Times New Roman" w:hAnsi="Times New Roman" w:cs="Times New Roman"/>
          <w:sz w:val="28"/>
          <w:szCs w:val="28"/>
        </w:rPr>
        <w:t>109 Согласны ли Вы с мыслью, что жизненный путь – это постоянный выбор?</w:t>
      </w:r>
      <w:r w:rsidR="00C0378B">
        <w:rPr>
          <w:rFonts w:ascii="Times New Roman" w:hAnsi="Times New Roman" w:cs="Times New Roman"/>
          <w:sz w:val="28"/>
          <w:szCs w:val="28"/>
        </w:rPr>
        <w:t>).</w:t>
      </w:r>
      <w:r w:rsidR="006318EC">
        <w:rPr>
          <w:rFonts w:ascii="Times New Roman" w:hAnsi="Times New Roman" w:cs="Times New Roman"/>
          <w:sz w:val="28"/>
          <w:szCs w:val="28"/>
        </w:rPr>
        <w:t xml:space="preserve"> </w:t>
      </w:r>
      <w:r w:rsidR="003A6CB2" w:rsidRPr="005F7F11">
        <w:rPr>
          <w:rFonts w:ascii="Times New Roman" w:hAnsi="Times New Roman" w:cs="Times New Roman"/>
          <w:sz w:val="28"/>
          <w:szCs w:val="28"/>
        </w:rPr>
        <w:t>Следует помнить, что сочинение</w:t>
      </w:r>
      <w:r w:rsidR="000B7D6E" w:rsidRPr="005F7F11">
        <w:rPr>
          <w:rFonts w:ascii="Times New Roman" w:hAnsi="Times New Roman" w:cs="Times New Roman"/>
          <w:sz w:val="28"/>
          <w:szCs w:val="28"/>
        </w:rPr>
        <w:t xml:space="preserve"> </w:t>
      </w:r>
      <w:r w:rsidR="003A6CB2" w:rsidRPr="005F7F11">
        <w:rPr>
          <w:rFonts w:ascii="Times New Roman" w:hAnsi="Times New Roman" w:cs="Times New Roman"/>
          <w:sz w:val="28"/>
          <w:szCs w:val="28"/>
        </w:rPr>
        <w:t xml:space="preserve">имеет </w:t>
      </w:r>
      <w:proofErr w:type="spellStart"/>
      <w:r w:rsidR="003A6CB2" w:rsidRPr="005F7F11">
        <w:rPr>
          <w:rFonts w:ascii="Times New Roman" w:hAnsi="Times New Roman" w:cs="Times New Roman"/>
          <w:sz w:val="28"/>
          <w:szCs w:val="28"/>
        </w:rPr>
        <w:t>литературоцентричный</w:t>
      </w:r>
      <w:proofErr w:type="spellEnd"/>
      <w:r w:rsidR="003A6CB2" w:rsidRPr="005F7F11">
        <w:rPr>
          <w:rFonts w:ascii="Times New Roman" w:hAnsi="Times New Roman" w:cs="Times New Roman"/>
          <w:sz w:val="28"/>
          <w:szCs w:val="28"/>
        </w:rPr>
        <w:t xml:space="preserve"> характер, а принцип обязательного обращения</w:t>
      </w:r>
      <w:r w:rsidR="000B7D6E" w:rsidRPr="005F7F11">
        <w:rPr>
          <w:rFonts w:ascii="Times New Roman" w:hAnsi="Times New Roman" w:cs="Times New Roman"/>
          <w:sz w:val="28"/>
          <w:szCs w:val="28"/>
        </w:rPr>
        <w:t xml:space="preserve"> </w:t>
      </w:r>
      <w:r w:rsidR="003E1F13">
        <w:rPr>
          <w:rFonts w:ascii="Times New Roman" w:hAnsi="Times New Roman" w:cs="Times New Roman"/>
          <w:sz w:val="28"/>
          <w:szCs w:val="28"/>
        </w:rPr>
        <w:t xml:space="preserve">к </w:t>
      </w:r>
      <w:r w:rsidR="003A6CB2" w:rsidRPr="005F7F11">
        <w:rPr>
          <w:rFonts w:ascii="Times New Roman" w:hAnsi="Times New Roman" w:cs="Times New Roman"/>
          <w:sz w:val="28"/>
          <w:szCs w:val="28"/>
        </w:rPr>
        <w:t xml:space="preserve">литературным произведениям заложен в систему </w:t>
      </w:r>
      <w:proofErr w:type="spellStart"/>
      <w:r w:rsidR="003A6CB2" w:rsidRPr="005F7F11">
        <w:rPr>
          <w:rFonts w:ascii="Times New Roman" w:hAnsi="Times New Roman" w:cs="Times New Roman"/>
          <w:sz w:val="28"/>
          <w:szCs w:val="28"/>
        </w:rPr>
        <w:t>критериального</w:t>
      </w:r>
      <w:proofErr w:type="spellEnd"/>
      <w:r w:rsidR="003A6CB2" w:rsidRPr="005F7F11">
        <w:rPr>
          <w:rFonts w:ascii="Times New Roman" w:hAnsi="Times New Roman" w:cs="Times New Roman"/>
          <w:sz w:val="28"/>
          <w:szCs w:val="28"/>
        </w:rPr>
        <w:t xml:space="preserve"> оценивания. </w:t>
      </w:r>
    </w:p>
    <w:p w:rsidR="0046652E" w:rsidRDefault="0046652E" w:rsidP="003124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работах, где произошло изменение результата с «незачёта» на «зачёт», имеется большое количество речевых и логических ошибок, </w:t>
      </w:r>
      <w:r w:rsidR="00A04ED3">
        <w:rPr>
          <w:rFonts w:ascii="Times New Roman" w:hAnsi="Times New Roman" w:cs="Times New Roman"/>
          <w:sz w:val="28"/>
          <w:szCs w:val="28"/>
        </w:rPr>
        <w:t xml:space="preserve">но они не мешают пониманию сочинения, </w:t>
      </w:r>
      <w:r>
        <w:rPr>
          <w:rFonts w:ascii="Times New Roman" w:hAnsi="Times New Roman" w:cs="Times New Roman"/>
          <w:sz w:val="28"/>
          <w:szCs w:val="28"/>
        </w:rPr>
        <w:t>содержание темы раскрыто, есть один литературный аргумент</w:t>
      </w:r>
      <w:r w:rsidR="00A04E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244F" w:rsidRPr="00525B52" w:rsidRDefault="0031244F" w:rsidP="003124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5B52">
        <w:rPr>
          <w:rFonts w:ascii="Times New Roman" w:hAnsi="Times New Roman" w:cs="Times New Roman"/>
          <w:sz w:val="28"/>
          <w:szCs w:val="28"/>
        </w:rPr>
        <w:t>В целом результаты перепроверки показали, что нарушения при проверке были допущены в части критери</w:t>
      </w:r>
      <w:r w:rsidR="000158CF">
        <w:rPr>
          <w:rFonts w:ascii="Times New Roman" w:hAnsi="Times New Roman" w:cs="Times New Roman"/>
          <w:sz w:val="28"/>
          <w:szCs w:val="28"/>
        </w:rPr>
        <w:t>ев</w:t>
      </w:r>
      <w:r w:rsidRPr="00525B52">
        <w:rPr>
          <w:rFonts w:ascii="Times New Roman" w:hAnsi="Times New Roman" w:cs="Times New Roman"/>
          <w:sz w:val="28"/>
          <w:szCs w:val="28"/>
        </w:rPr>
        <w:t xml:space="preserve"> 1 и 2: выпускники не смогли избежать подмены темы, не сумели выбрать свой путь рассуждения, сформулировать тезисы, которые предстоит аргументированно раскрыть или не сумели подобрать литературный материал, способствующий раскрытию темы сочинения. </w:t>
      </w:r>
    </w:p>
    <w:p w:rsidR="00796CEB" w:rsidRPr="00BD3242" w:rsidRDefault="0031244F" w:rsidP="00796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5B52">
        <w:rPr>
          <w:rFonts w:ascii="Times New Roman" w:hAnsi="Times New Roman" w:cs="Times New Roman"/>
          <w:sz w:val="28"/>
          <w:szCs w:val="28"/>
        </w:rPr>
        <w:t>В части работ, где не произошло изменение общего результата, можно отметить нарушения, связанные с большим количеством логических и фактических ошибок, которые мешают пониманию содержания текста</w:t>
      </w:r>
      <w:r w:rsidR="00D14F19">
        <w:rPr>
          <w:rFonts w:ascii="Times New Roman" w:hAnsi="Times New Roman" w:cs="Times New Roman"/>
          <w:sz w:val="28"/>
          <w:szCs w:val="28"/>
        </w:rPr>
        <w:t xml:space="preserve"> (</w:t>
      </w:r>
      <w:r w:rsidR="00D14F19" w:rsidRPr="00D14F19">
        <w:rPr>
          <w:rFonts w:ascii="Times New Roman" w:hAnsi="Times New Roman" w:cs="Times New Roman"/>
          <w:sz w:val="28"/>
          <w:szCs w:val="28"/>
        </w:rPr>
        <w:t>неоправданное пов</w:t>
      </w:r>
      <w:r w:rsidR="00D14F19">
        <w:rPr>
          <w:rFonts w:ascii="Times New Roman" w:hAnsi="Times New Roman" w:cs="Times New Roman"/>
          <w:sz w:val="28"/>
          <w:szCs w:val="28"/>
        </w:rPr>
        <w:t xml:space="preserve">торение высказанной ранее мысли, </w:t>
      </w:r>
      <w:r w:rsidR="00D14F19" w:rsidRPr="00D14F19">
        <w:rPr>
          <w:rFonts w:ascii="Times New Roman" w:hAnsi="Times New Roman" w:cs="Times New Roman"/>
          <w:sz w:val="28"/>
          <w:szCs w:val="28"/>
        </w:rPr>
        <w:t>несо</w:t>
      </w:r>
      <w:r w:rsidR="00D14F19">
        <w:rPr>
          <w:rFonts w:ascii="Times New Roman" w:hAnsi="Times New Roman" w:cs="Times New Roman"/>
          <w:sz w:val="28"/>
          <w:szCs w:val="28"/>
        </w:rPr>
        <w:t xml:space="preserve">размерность частей высказывания, </w:t>
      </w:r>
      <w:r w:rsidR="00D14F19" w:rsidRPr="00D14F19">
        <w:rPr>
          <w:rFonts w:ascii="Times New Roman" w:hAnsi="Times New Roman" w:cs="Times New Roman"/>
          <w:sz w:val="28"/>
          <w:szCs w:val="28"/>
        </w:rPr>
        <w:t>отсутствие необходимых частей высказывания</w:t>
      </w:r>
      <w:r w:rsidR="00D14F19">
        <w:rPr>
          <w:rFonts w:ascii="Times New Roman" w:hAnsi="Times New Roman" w:cs="Times New Roman"/>
          <w:sz w:val="28"/>
          <w:szCs w:val="28"/>
        </w:rPr>
        <w:t xml:space="preserve">, </w:t>
      </w:r>
      <w:r w:rsidR="00D14F19" w:rsidRPr="00D14F19">
        <w:rPr>
          <w:rFonts w:ascii="Times New Roman" w:hAnsi="Times New Roman" w:cs="Times New Roman"/>
          <w:sz w:val="28"/>
          <w:szCs w:val="28"/>
        </w:rPr>
        <w:t>нарушен</w:t>
      </w:r>
      <w:r w:rsidR="00D14F19">
        <w:rPr>
          <w:rFonts w:ascii="Times New Roman" w:hAnsi="Times New Roman" w:cs="Times New Roman"/>
          <w:sz w:val="28"/>
          <w:szCs w:val="28"/>
        </w:rPr>
        <w:t>ие причинно-</w:t>
      </w:r>
      <w:r w:rsidR="00D14F19">
        <w:rPr>
          <w:rFonts w:ascii="Times New Roman" w:hAnsi="Times New Roman" w:cs="Times New Roman"/>
          <w:sz w:val="28"/>
          <w:szCs w:val="28"/>
        </w:rPr>
        <w:lastRenderedPageBreak/>
        <w:t>следственных связей)</w:t>
      </w:r>
      <w:r w:rsidRPr="00525B52">
        <w:rPr>
          <w:rFonts w:ascii="Times New Roman" w:hAnsi="Times New Roman" w:cs="Times New Roman"/>
          <w:sz w:val="28"/>
          <w:szCs w:val="28"/>
        </w:rPr>
        <w:t>, наличие речевых ошибок, говорящих о низком качестве речи и бедн</w:t>
      </w:r>
      <w:r w:rsidR="00B13F93">
        <w:rPr>
          <w:rFonts w:ascii="Times New Roman" w:hAnsi="Times New Roman" w:cs="Times New Roman"/>
          <w:sz w:val="28"/>
          <w:szCs w:val="28"/>
        </w:rPr>
        <w:t xml:space="preserve">ости словарного запаса учащихся, большое количество </w:t>
      </w:r>
      <w:r w:rsidR="00CB5327">
        <w:rPr>
          <w:rFonts w:ascii="Times New Roman" w:hAnsi="Times New Roman" w:cs="Times New Roman"/>
          <w:sz w:val="28"/>
          <w:szCs w:val="28"/>
        </w:rPr>
        <w:t xml:space="preserve">грамматических, </w:t>
      </w:r>
      <w:r w:rsidR="00B13F93">
        <w:rPr>
          <w:rFonts w:ascii="Times New Roman" w:hAnsi="Times New Roman" w:cs="Times New Roman"/>
          <w:sz w:val="28"/>
          <w:szCs w:val="28"/>
        </w:rPr>
        <w:t>орфограф</w:t>
      </w:r>
      <w:r w:rsidR="00D14F19">
        <w:rPr>
          <w:rFonts w:ascii="Times New Roman" w:hAnsi="Times New Roman" w:cs="Times New Roman"/>
          <w:sz w:val="28"/>
          <w:szCs w:val="28"/>
        </w:rPr>
        <w:t>ических и пунктуационных ошибок,</w:t>
      </w:r>
      <w:r w:rsidR="00B13F93">
        <w:rPr>
          <w:rFonts w:ascii="Times New Roman" w:hAnsi="Times New Roman" w:cs="Times New Roman"/>
          <w:sz w:val="28"/>
          <w:szCs w:val="28"/>
        </w:rPr>
        <w:t xml:space="preserve"> которые были неверно посчитаны экспертами.</w:t>
      </w:r>
      <w:r w:rsidR="00796CEB" w:rsidRPr="00796CEB">
        <w:rPr>
          <w:rFonts w:ascii="Times New Roman" w:hAnsi="Times New Roman" w:cs="Times New Roman"/>
          <w:sz w:val="28"/>
          <w:szCs w:val="28"/>
        </w:rPr>
        <w:t xml:space="preserve"> </w:t>
      </w:r>
      <w:r w:rsidR="00796CEB" w:rsidRPr="00BD3242">
        <w:rPr>
          <w:rFonts w:ascii="Times New Roman" w:hAnsi="Times New Roman" w:cs="Times New Roman"/>
          <w:sz w:val="28"/>
          <w:szCs w:val="28"/>
        </w:rPr>
        <w:t xml:space="preserve">Например, в работе </w:t>
      </w:r>
      <w:r w:rsidR="006B0F01">
        <w:rPr>
          <w:rFonts w:ascii="Times New Roman" w:hAnsi="Times New Roman" w:cs="Times New Roman"/>
          <w:sz w:val="28"/>
          <w:szCs w:val="28"/>
        </w:rPr>
        <w:t>присутствует</w:t>
      </w:r>
      <w:r w:rsidR="00796CEB" w:rsidRPr="00BD3242">
        <w:rPr>
          <w:rFonts w:ascii="Times New Roman" w:hAnsi="Times New Roman" w:cs="Times New Roman"/>
          <w:sz w:val="28"/>
          <w:szCs w:val="28"/>
        </w:rPr>
        <w:t xml:space="preserve"> допустимое количество</w:t>
      </w:r>
      <w:r w:rsidR="00796CEB">
        <w:rPr>
          <w:rFonts w:ascii="Times New Roman" w:hAnsi="Times New Roman" w:cs="Times New Roman"/>
          <w:sz w:val="28"/>
          <w:szCs w:val="28"/>
        </w:rPr>
        <w:t xml:space="preserve"> </w:t>
      </w:r>
      <w:r w:rsidR="00796CEB" w:rsidRPr="00BD3242">
        <w:rPr>
          <w:rFonts w:ascii="Times New Roman" w:hAnsi="Times New Roman" w:cs="Times New Roman"/>
          <w:sz w:val="28"/>
          <w:szCs w:val="28"/>
        </w:rPr>
        <w:t>ошибок (в сочинении насчитывается 305 слов): 11 пунктуационных, 1</w:t>
      </w:r>
      <w:r w:rsidR="00796CEB">
        <w:rPr>
          <w:rFonts w:ascii="Times New Roman" w:hAnsi="Times New Roman" w:cs="Times New Roman"/>
          <w:sz w:val="28"/>
          <w:szCs w:val="28"/>
        </w:rPr>
        <w:t xml:space="preserve"> </w:t>
      </w:r>
      <w:r w:rsidR="00796CEB" w:rsidRPr="00BD3242">
        <w:rPr>
          <w:rFonts w:ascii="Times New Roman" w:hAnsi="Times New Roman" w:cs="Times New Roman"/>
          <w:sz w:val="28"/>
          <w:szCs w:val="28"/>
        </w:rPr>
        <w:t>грамматическая и 2 орфографических.</w:t>
      </w:r>
    </w:p>
    <w:p w:rsidR="00BD3242" w:rsidRDefault="00BD3242" w:rsidP="003124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15A0" w:rsidRPr="003C49AE" w:rsidRDefault="00F61F23" w:rsidP="003C49AE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Раздел </w:t>
      </w:r>
      <w:r w:rsidR="00942529" w:rsidRPr="007A2563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r w:rsidR="00942529" w:rsidRPr="00721874">
        <w:rPr>
          <w:rFonts w:ascii="Times New Roman" w:eastAsia="Calibri" w:hAnsi="Times New Roman" w:cs="Times New Roman"/>
          <w:b/>
          <w:sz w:val="28"/>
          <w:szCs w:val="28"/>
        </w:rPr>
        <w:t>. Практическое использование результатов анализа итогового</w:t>
      </w:r>
      <w:r w:rsidR="0094252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42529" w:rsidRPr="00721874">
        <w:rPr>
          <w:rFonts w:ascii="Times New Roman" w:eastAsia="Calibri" w:hAnsi="Times New Roman" w:cs="Times New Roman"/>
          <w:b/>
          <w:sz w:val="28"/>
          <w:szCs w:val="28"/>
        </w:rPr>
        <w:t>сочинения. Комплекс мер по повышению качества подготовки к итоговому</w:t>
      </w:r>
      <w:r w:rsidR="0094252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42529" w:rsidRPr="00721874">
        <w:rPr>
          <w:rFonts w:ascii="Times New Roman" w:eastAsia="Calibri" w:hAnsi="Times New Roman" w:cs="Times New Roman"/>
          <w:b/>
          <w:sz w:val="28"/>
          <w:szCs w:val="28"/>
        </w:rPr>
        <w:t>сочинению и качества обучения русскому языку</w:t>
      </w:r>
    </w:p>
    <w:p w:rsidR="007E15A0" w:rsidRPr="007E15A0" w:rsidRDefault="007E15A0" w:rsidP="003C49AE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E15A0">
        <w:rPr>
          <w:rFonts w:ascii="Times New Roman" w:eastAsia="Calibri" w:hAnsi="Times New Roman" w:cs="Times New Roman"/>
          <w:b/>
          <w:sz w:val="28"/>
          <w:szCs w:val="28"/>
        </w:rPr>
        <w:t>3.1 Выводы и рекомендации по повышению уровня подготовки обучающихся образовательных организаций к итоговому сочинению (изложению).</w:t>
      </w:r>
    </w:p>
    <w:p w:rsidR="00766EC1" w:rsidRPr="004F261E" w:rsidRDefault="00766EC1" w:rsidP="00766E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61E">
        <w:rPr>
          <w:rFonts w:ascii="Times New Roman" w:hAnsi="Times New Roman" w:cs="Times New Roman"/>
          <w:sz w:val="28"/>
          <w:szCs w:val="28"/>
        </w:rPr>
        <w:t>Проверка итогового сочинения (излож</w:t>
      </w:r>
      <w:r>
        <w:rPr>
          <w:rFonts w:ascii="Times New Roman" w:hAnsi="Times New Roman" w:cs="Times New Roman"/>
          <w:sz w:val="28"/>
          <w:szCs w:val="28"/>
        </w:rPr>
        <w:t>ения) в Самарской области в 2023-2024</w:t>
      </w:r>
      <w:r w:rsidRPr="004F261E">
        <w:rPr>
          <w:rFonts w:ascii="Times New Roman" w:hAnsi="Times New Roman" w:cs="Times New Roman"/>
          <w:sz w:val="28"/>
          <w:szCs w:val="28"/>
        </w:rPr>
        <w:t xml:space="preserve"> году показала, что в целом обучающиеся справились с выполнением этой работы на высоком уровне. У одиннадцатиклассников сформированы основные </w:t>
      </w:r>
      <w:proofErr w:type="spellStart"/>
      <w:r w:rsidRPr="004F261E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4F261E">
        <w:rPr>
          <w:rFonts w:ascii="Times New Roman" w:hAnsi="Times New Roman" w:cs="Times New Roman"/>
          <w:sz w:val="28"/>
          <w:szCs w:val="28"/>
        </w:rPr>
        <w:t xml:space="preserve"> умения: умение рассуждать на выбранную тему, размышлять над предложенной проблемой, формулировать тезис, аргументировать его с опорой на литературный материал, композиционно выстраивать своё высказывание.</w:t>
      </w:r>
    </w:p>
    <w:p w:rsidR="00766EC1" w:rsidRPr="004F261E" w:rsidRDefault="00766EC1" w:rsidP="00766E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61E">
        <w:rPr>
          <w:rFonts w:ascii="Times New Roman" w:hAnsi="Times New Roman" w:cs="Times New Roman"/>
          <w:sz w:val="28"/>
          <w:szCs w:val="28"/>
        </w:rPr>
        <w:t xml:space="preserve">В этом году участники итогового сочинения активно обращались не только к произведениям русской, но и зарубежной литературы. </w:t>
      </w:r>
    </w:p>
    <w:p w:rsidR="00766EC1" w:rsidRDefault="00766EC1" w:rsidP="00766E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Представим с</w:t>
      </w:r>
      <w:r w:rsidRPr="004F261E">
        <w:rPr>
          <w:rFonts w:ascii="Times New Roman" w:hAnsi="Times New Roman" w:cs="Times New Roman"/>
          <w:sz w:val="28"/>
          <w:szCs w:val="28"/>
        </w:rPr>
        <w:t>писок произведений отечественной классической литературы, используемый участниками ИС(И)</w:t>
      </w:r>
      <w:r>
        <w:rPr>
          <w:rFonts w:ascii="Times New Roman" w:hAnsi="Times New Roman" w:cs="Times New Roman"/>
          <w:sz w:val="28"/>
          <w:szCs w:val="28"/>
        </w:rPr>
        <w:t xml:space="preserve"> в 202</w:t>
      </w:r>
      <w:r w:rsidR="00680CF1">
        <w:rPr>
          <w:rFonts w:ascii="Times New Roman" w:hAnsi="Times New Roman" w:cs="Times New Roman"/>
          <w:sz w:val="28"/>
          <w:szCs w:val="28"/>
        </w:rPr>
        <w:t>3</w:t>
      </w:r>
      <w:r w:rsidR="004B7292">
        <w:rPr>
          <w:rFonts w:ascii="Times New Roman" w:hAnsi="Times New Roman" w:cs="Times New Roman"/>
          <w:sz w:val="28"/>
          <w:szCs w:val="28"/>
        </w:rPr>
        <w:t>-2024</w:t>
      </w:r>
      <w:r>
        <w:rPr>
          <w:rFonts w:ascii="Times New Roman" w:hAnsi="Times New Roman" w:cs="Times New Roman"/>
          <w:sz w:val="28"/>
          <w:szCs w:val="28"/>
        </w:rPr>
        <w:t xml:space="preserve"> году</w:t>
      </w:r>
      <w:r w:rsidRPr="004F261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66EC1" w:rsidRPr="00766EDC" w:rsidRDefault="003E1F13" w:rsidP="003C49AE">
      <w:pPr>
        <w:pStyle w:val="a3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</w:t>
      </w:r>
      <w:r w:rsidR="00766EC1" w:rsidRPr="00766EDC">
        <w:rPr>
          <w:rFonts w:ascii="Times New Roman" w:hAnsi="Times New Roman" w:cs="Times New Roman"/>
          <w:sz w:val="28"/>
          <w:szCs w:val="28"/>
        </w:rPr>
        <w:t>М. Достоевский «Преступление и наказание»</w:t>
      </w:r>
    </w:p>
    <w:p w:rsidR="00823CEC" w:rsidRPr="00766EDC" w:rsidRDefault="003E1F13" w:rsidP="003C49AE">
      <w:pPr>
        <w:pStyle w:val="a3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</w:t>
      </w:r>
      <w:r w:rsidR="00823CEC" w:rsidRPr="00766EDC">
        <w:rPr>
          <w:rFonts w:ascii="Times New Roman" w:hAnsi="Times New Roman" w:cs="Times New Roman"/>
          <w:sz w:val="28"/>
          <w:szCs w:val="28"/>
        </w:rPr>
        <w:t>С. Пушкин «Капитанская дочка»,</w:t>
      </w:r>
      <w:r w:rsidR="00823CEC" w:rsidRPr="00C70227">
        <w:t xml:space="preserve"> </w:t>
      </w:r>
      <w:r w:rsidR="00823CEC" w:rsidRPr="00766EDC">
        <w:rPr>
          <w:rFonts w:ascii="Times New Roman" w:hAnsi="Times New Roman" w:cs="Times New Roman"/>
          <w:sz w:val="28"/>
          <w:szCs w:val="28"/>
        </w:rPr>
        <w:t>«Евгений Онегин»</w:t>
      </w:r>
    </w:p>
    <w:p w:rsidR="00823CEC" w:rsidRPr="00766EDC" w:rsidRDefault="003E1F13" w:rsidP="003C49AE">
      <w:pPr>
        <w:pStyle w:val="a3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</w:t>
      </w:r>
      <w:r w:rsidR="00823CEC" w:rsidRPr="00766EDC">
        <w:rPr>
          <w:rFonts w:ascii="Times New Roman" w:hAnsi="Times New Roman" w:cs="Times New Roman"/>
          <w:sz w:val="28"/>
          <w:szCs w:val="28"/>
        </w:rPr>
        <w:t>А. Шолохов «Судьба человека»</w:t>
      </w:r>
    </w:p>
    <w:p w:rsidR="00823CEC" w:rsidRPr="00766EDC" w:rsidRDefault="00501666" w:rsidP="003C49AE">
      <w:pPr>
        <w:pStyle w:val="a3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</w:t>
      </w:r>
      <w:r w:rsidR="00823CEC" w:rsidRPr="00766EDC">
        <w:rPr>
          <w:rFonts w:ascii="Times New Roman" w:hAnsi="Times New Roman" w:cs="Times New Roman"/>
          <w:sz w:val="28"/>
          <w:szCs w:val="28"/>
        </w:rPr>
        <w:t>А. Гончаров «Обломов»</w:t>
      </w:r>
    </w:p>
    <w:p w:rsidR="00766EC1" w:rsidRPr="00766EDC" w:rsidRDefault="00501666" w:rsidP="003C49AE">
      <w:pPr>
        <w:pStyle w:val="a3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</w:t>
      </w:r>
      <w:r w:rsidR="00766EC1" w:rsidRPr="00766EDC">
        <w:rPr>
          <w:rFonts w:ascii="Times New Roman" w:hAnsi="Times New Roman" w:cs="Times New Roman"/>
          <w:sz w:val="28"/>
          <w:szCs w:val="28"/>
        </w:rPr>
        <w:t>Н. Толстой «Война и мир»</w:t>
      </w:r>
    </w:p>
    <w:p w:rsidR="00823CEC" w:rsidRPr="00766EDC" w:rsidRDefault="00501666" w:rsidP="003C49AE">
      <w:pPr>
        <w:pStyle w:val="a3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</w:t>
      </w:r>
      <w:r w:rsidR="00823CEC" w:rsidRPr="00766EDC">
        <w:rPr>
          <w:rFonts w:ascii="Times New Roman" w:hAnsi="Times New Roman" w:cs="Times New Roman"/>
          <w:sz w:val="28"/>
          <w:szCs w:val="28"/>
        </w:rPr>
        <w:t>П. Платонов «Юшка»</w:t>
      </w:r>
    </w:p>
    <w:p w:rsidR="00823CEC" w:rsidRPr="00766EDC" w:rsidRDefault="00501666" w:rsidP="003C49AE">
      <w:pPr>
        <w:pStyle w:val="a3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</w:t>
      </w:r>
      <w:r w:rsidR="00823CEC" w:rsidRPr="00766EDC">
        <w:rPr>
          <w:rFonts w:ascii="Times New Roman" w:hAnsi="Times New Roman" w:cs="Times New Roman"/>
          <w:sz w:val="28"/>
          <w:szCs w:val="28"/>
        </w:rPr>
        <w:t>И. Куприн «Гранатовый браслет»,</w:t>
      </w:r>
      <w:r w:rsidR="00823CEC" w:rsidRPr="00766EDC">
        <w:rPr>
          <w:rFonts w:ascii="Times New Roman" w:hAnsi="Times New Roman" w:cs="Times New Roman"/>
          <w:iCs/>
          <w:sz w:val="28"/>
          <w:szCs w:val="28"/>
        </w:rPr>
        <w:t xml:space="preserve"> «Чудесный доктор»</w:t>
      </w:r>
    </w:p>
    <w:p w:rsidR="00680CF1" w:rsidRPr="00766EDC" w:rsidRDefault="00501666" w:rsidP="003C49AE">
      <w:pPr>
        <w:pStyle w:val="a3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Н.</w:t>
      </w:r>
      <w:r w:rsidR="00680CF1" w:rsidRPr="00766EDC">
        <w:rPr>
          <w:rFonts w:ascii="Times New Roman" w:hAnsi="Times New Roman" w:cs="Times New Roman"/>
          <w:sz w:val="28"/>
          <w:szCs w:val="28"/>
        </w:rPr>
        <w:t>В. Гоголь «Тарас Бульба»,</w:t>
      </w:r>
      <w:r w:rsidR="00680CF1" w:rsidRPr="00C70227">
        <w:t xml:space="preserve"> </w:t>
      </w:r>
      <w:r w:rsidR="00680CF1" w:rsidRPr="00766EDC">
        <w:rPr>
          <w:rFonts w:ascii="Times New Roman" w:hAnsi="Times New Roman" w:cs="Times New Roman"/>
          <w:sz w:val="28"/>
          <w:szCs w:val="28"/>
        </w:rPr>
        <w:t>«Шинель»</w:t>
      </w:r>
    </w:p>
    <w:p w:rsidR="00766EC1" w:rsidRPr="00766EDC" w:rsidRDefault="00766EC1" w:rsidP="003C49AE">
      <w:pPr>
        <w:pStyle w:val="a3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66EDC">
        <w:rPr>
          <w:rFonts w:ascii="Times New Roman" w:hAnsi="Times New Roman" w:cs="Times New Roman"/>
          <w:sz w:val="28"/>
          <w:szCs w:val="28"/>
        </w:rPr>
        <w:t xml:space="preserve">М. Горький «Старуха </w:t>
      </w:r>
      <w:proofErr w:type="spellStart"/>
      <w:r w:rsidRPr="00766EDC">
        <w:rPr>
          <w:rFonts w:ascii="Times New Roman" w:hAnsi="Times New Roman" w:cs="Times New Roman"/>
          <w:sz w:val="28"/>
          <w:szCs w:val="28"/>
        </w:rPr>
        <w:t>Изергиль</w:t>
      </w:r>
      <w:proofErr w:type="spellEnd"/>
      <w:r w:rsidRPr="00766EDC">
        <w:rPr>
          <w:rFonts w:ascii="Times New Roman" w:hAnsi="Times New Roman" w:cs="Times New Roman"/>
          <w:sz w:val="28"/>
          <w:szCs w:val="28"/>
        </w:rPr>
        <w:t>»,</w:t>
      </w:r>
      <w:r w:rsidRPr="00766EDC">
        <w:rPr>
          <w:rFonts w:ascii="Times New Roman" w:hAnsi="Times New Roman" w:cs="Times New Roman"/>
          <w:iCs/>
          <w:sz w:val="28"/>
          <w:szCs w:val="28"/>
        </w:rPr>
        <w:t xml:space="preserve"> «На дне»</w:t>
      </w:r>
    </w:p>
    <w:p w:rsidR="00680CF1" w:rsidRPr="00766EDC" w:rsidRDefault="00680CF1" w:rsidP="003C49AE">
      <w:pPr>
        <w:pStyle w:val="a3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66EDC">
        <w:rPr>
          <w:rFonts w:ascii="Times New Roman" w:hAnsi="Times New Roman" w:cs="Times New Roman"/>
          <w:iCs/>
          <w:sz w:val="28"/>
          <w:szCs w:val="28"/>
        </w:rPr>
        <w:t>А.П. Чехов «Крыжовник»</w:t>
      </w:r>
    </w:p>
    <w:p w:rsidR="00766EC1" w:rsidRPr="00766EDC" w:rsidRDefault="00501666" w:rsidP="003C49AE">
      <w:pPr>
        <w:pStyle w:val="a3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</w:t>
      </w:r>
      <w:r w:rsidR="00766EC1" w:rsidRPr="00766EDC">
        <w:rPr>
          <w:rFonts w:ascii="Times New Roman" w:hAnsi="Times New Roman" w:cs="Times New Roman"/>
          <w:sz w:val="28"/>
          <w:szCs w:val="28"/>
        </w:rPr>
        <w:t>С. Грибоедов «Горе от ума»</w:t>
      </w:r>
    </w:p>
    <w:p w:rsidR="00766EC1" w:rsidRPr="00766EDC" w:rsidRDefault="00501666" w:rsidP="003C49AE">
      <w:pPr>
        <w:pStyle w:val="a3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</w:t>
      </w:r>
      <w:r w:rsidR="00766EC1" w:rsidRPr="00766EDC">
        <w:rPr>
          <w:rFonts w:ascii="Times New Roman" w:hAnsi="Times New Roman" w:cs="Times New Roman"/>
          <w:sz w:val="28"/>
          <w:szCs w:val="28"/>
        </w:rPr>
        <w:t>Н. Островский «Гроза»</w:t>
      </w:r>
    </w:p>
    <w:p w:rsidR="00766EC1" w:rsidRPr="00766EDC" w:rsidRDefault="00766EC1" w:rsidP="003C49AE">
      <w:pPr>
        <w:pStyle w:val="a3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66EDC">
        <w:rPr>
          <w:rFonts w:ascii="Times New Roman" w:hAnsi="Times New Roman" w:cs="Times New Roman"/>
          <w:sz w:val="28"/>
          <w:szCs w:val="28"/>
        </w:rPr>
        <w:t>А. Н. Грин «Алые паруса»</w:t>
      </w:r>
    </w:p>
    <w:p w:rsidR="00766EC1" w:rsidRPr="00766EDC" w:rsidRDefault="00766EC1" w:rsidP="003C49AE">
      <w:pPr>
        <w:pStyle w:val="a3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66EDC">
        <w:rPr>
          <w:rFonts w:ascii="Times New Roman" w:hAnsi="Times New Roman" w:cs="Times New Roman"/>
          <w:sz w:val="28"/>
          <w:szCs w:val="28"/>
        </w:rPr>
        <w:t>Д. И. Фонвизин «Недоросль»</w:t>
      </w:r>
    </w:p>
    <w:p w:rsidR="00766EC1" w:rsidRPr="00766EDC" w:rsidRDefault="00766EC1" w:rsidP="003C49AE">
      <w:pPr>
        <w:pStyle w:val="a3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66EDC">
        <w:rPr>
          <w:rFonts w:ascii="Times New Roman" w:hAnsi="Times New Roman" w:cs="Times New Roman"/>
          <w:iCs/>
          <w:sz w:val="28"/>
          <w:szCs w:val="28"/>
        </w:rPr>
        <w:t>М.Ю. Лермонтов «Мцыри»</w:t>
      </w:r>
    </w:p>
    <w:p w:rsidR="00766EC1" w:rsidRPr="00766EDC" w:rsidRDefault="00766EC1" w:rsidP="003C49AE">
      <w:pPr>
        <w:pStyle w:val="a3"/>
        <w:numPr>
          <w:ilvl w:val="0"/>
          <w:numId w:val="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66EDC">
        <w:rPr>
          <w:rFonts w:ascii="Times New Roman" w:hAnsi="Times New Roman" w:cs="Times New Roman"/>
          <w:iCs/>
          <w:sz w:val="28"/>
          <w:szCs w:val="28"/>
        </w:rPr>
        <w:t>И.С. Тургенев «Отцы и дети»</w:t>
      </w:r>
    </w:p>
    <w:p w:rsidR="0031182E" w:rsidRDefault="0031182E" w:rsidP="00766E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6EC1" w:rsidRDefault="00766EC1" w:rsidP="00766E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61E">
        <w:rPr>
          <w:rFonts w:ascii="Times New Roman" w:hAnsi="Times New Roman" w:cs="Times New Roman"/>
          <w:sz w:val="28"/>
          <w:szCs w:val="28"/>
        </w:rPr>
        <w:t xml:space="preserve">Из зарубежной литературы участники выбирали </w:t>
      </w:r>
      <w:r>
        <w:rPr>
          <w:rFonts w:ascii="Times New Roman" w:hAnsi="Times New Roman" w:cs="Times New Roman"/>
          <w:sz w:val="28"/>
          <w:szCs w:val="28"/>
        </w:rPr>
        <w:t>следующих авторов:</w:t>
      </w:r>
    </w:p>
    <w:p w:rsidR="001D7A61" w:rsidRPr="003C49AE" w:rsidRDefault="00406CE1" w:rsidP="003C49AE">
      <w:pPr>
        <w:pStyle w:val="a3"/>
        <w:numPr>
          <w:ilvl w:val="2"/>
          <w:numId w:val="2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C49AE">
        <w:rPr>
          <w:rFonts w:ascii="Times New Roman" w:hAnsi="Times New Roman" w:cs="Times New Roman"/>
          <w:sz w:val="28"/>
          <w:szCs w:val="28"/>
        </w:rPr>
        <w:t xml:space="preserve">Р. </w:t>
      </w:r>
      <w:proofErr w:type="spellStart"/>
      <w:r w:rsidR="00680CF1" w:rsidRPr="003C49AE">
        <w:rPr>
          <w:rFonts w:ascii="Times New Roman" w:hAnsi="Times New Roman" w:cs="Times New Roman"/>
          <w:sz w:val="28"/>
          <w:szCs w:val="28"/>
        </w:rPr>
        <w:t>Мат</w:t>
      </w:r>
      <w:r w:rsidRPr="003C49AE">
        <w:rPr>
          <w:rFonts w:ascii="Times New Roman" w:hAnsi="Times New Roman" w:cs="Times New Roman"/>
          <w:sz w:val="28"/>
          <w:szCs w:val="28"/>
        </w:rPr>
        <w:t>е</w:t>
      </w:r>
      <w:r w:rsidR="00680CF1" w:rsidRPr="003C49AE">
        <w:rPr>
          <w:rFonts w:ascii="Times New Roman" w:hAnsi="Times New Roman" w:cs="Times New Roman"/>
          <w:sz w:val="28"/>
          <w:szCs w:val="28"/>
        </w:rPr>
        <w:t>сон</w:t>
      </w:r>
      <w:proofErr w:type="spellEnd"/>
      <w:r w:rsidR="00680CF1" w:rsidRPr="003C49AE">
        <w:rPr>
          <w:rFonts w:ascii="Times New Roman" w:hAnsi="Times New Roman" w:cs="Times New Roman"/>
          <w:sz w:val="28"/>
          <w:szCs w:val="28"/>
        </w:rPr>
        <w:t xml:space="preserve"> «Кнопка, кнопка»;</w:t>
      </w:r>
      <w:r w:rsidR="00B00008" w:rsidRPr="00B00008">
        <w:t xml:space="preserve"> </w:t>
      </w:r>
    </w:p>
    <w:p w:rsidR="00680CF1" w:rsidRPr="003C49AE" w:rsidRDefault="00406CE1" w:rsidP="003C49AE">
      <w:pPr>
        <w:pStyle w:val="a3"/>
        <w:numPr>
          <w:ilvl w:val="2"/>
          <w:numId w:val="2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C49AE">
        <w:rPr>
          <w:rFonts w:ascii="Times New Roman" w:hAnsi="Times New Roman" w:cs="Times New Roman"/>
          <w:sz w:val="28"/>
          <w:szCs w:val="28"/>
        </w:rPr>
        <w:t>Р.</w:t>
      </w:r>
      <w:r w:rsidR="00680CF1" w:rsidRPr="003C49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0CF1" w:rsidRPr="003C49AE">
        <w:rPr>
          <w:rFonts w:ascii="Times New Roman" w:hAnsi="Times New Roman" w:cs="Times New Roman"/>
          <w:sz w:val="28"/>
          <w:szCs w:val="28"/>
        </w:rPr>
        <w:t>Брэдбери</w:t>
      </w:r>
      <w:proofErr w:type="spellEnd"/>
      <w:r w:rsidR="00680CF1" w:rsidRPr="003C49AE">
        <w:rPr>
          <w:rFonts w:ascii="Times New Roman" w:hAnsi="Times New Roman" w:cs="Times New Roman"/>
          <w:sz w:val="28"/>
          <w:szCs w:val="28"/>
        </w:rPr>
        <w:t xml:space="preserve"> «451 градус по Фаренгейту», «Улыбка»;</w:t>
      </w:r>
    </w:p>
    <w:p w:rsidR="00680CF1" w:rsidRPr="003C49AE" w:rsidRDefault="00680CF1" w:rsidP="003C49AE">
      <w:pPr>
        <w:pStyle w:val="a3"/>
        <w:numPr>
          <w:ilvl w:val="2"/>
          <w:numId w:val="2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C49AE">
        <w:rPr>
          <w:rFonts w:ascii="Times New Roman" w:hAnsi="Times New Roman" w:cs="Times New Roman"/>
          <w:sz w:val="28"/>
          <w:szCs w:val="28"/>
        </w:rPr>
        <w:t>О.</w:t>
      </w:r>
      <w:r w:rsidR="00CB66F3" w:rsidRPr="003C49AE">
        <w:rPr>
          <w:rFonts w:ascii="Times New Roman" w:hAnsi="Times New Roman" w:cs="Times New Roman"/>
          <w:sz w:val="28"/>
          <w:szCs w:val="28"/>
        </w:rPr>
        <w:t xml:space="preserve"> </w:t>
      </w:r>
      <w:r w:rsidRPr="003C49AE">
        <w:rPr>
          <w:rFonts w:ascii="Times New Roman" w:hAnsi="Times New Roman" w:cs="Times New Roman"/>
          <w:sz w:val="28"/>
          <w:szCs w:val="28"/>
        </w:rPr>
        <w:t>Генри «Дары волхвов», «Последний лист», другие рассказы;</w:t>
      </w:r>
    </w:p>
    <w:p w:rsidR="00680CF1" w:rsidRPr="003C49AE" w:rsidRDefault="00680CF1" w:rsidP="003C49AE">
      <w:pPr>
        <w:pStyle w:val="a3"/>
        <w:numPr>
          <w:ilvl w:val="2"/>
          <w:numId w:val="2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C49AE">
        <w:rPr>
          <w:rFonts w:ascii="Times New Roman" w:hAnsi="Times New Roman" w:cs="Times New Roman"/>
          <w:sz w:val="28"/>
          <w:szCs w:val="28"/>
        </w:rPr>
        <w:t>Р. Киплинг «</w:t>
      </w:r>
      <w:proofErr w:type="spellStart"/>
      <w:r w:rsidRPr="003C49AE">
        <w:rPr>
          <w:rFonts w:ascii="Times New Roman" w:hAnsi="Times New Roman" w:cs="Times New Roman"/>
          <w:sz w:val="28"/>
          <w:szCs w:val="28"/>
        </w:rPr>
        <w:t>Маугли</w:t>
      </w:r>
      <w:proofErr w:type="spellEnd"/>
      <w:r w:rsidRPr="003C49AE">
        <w:rPr>
          <w:rFonts w:ascii="Times New Roman" w:hAnsi="Times New Roman" w:cs="Times New Roman"/>
          <w:sz w:val="28"/>
          <w:szCs w:val="28"/>
        </w:rPr>
        <w:t>»;</w:t>
      </w:r>
    </w:p>
    <w:p w:rsidR="00680CF1" w:rsidRPr="003C49AE" w:rsidRDefault="00680CF1" w:rsidP="003C49AE">
      <w:pPr>
        <w:pStyle w:val="a3"/>
        <w:numPr>
          <w:ilvl w:val="2"/>
          <w:numId w:val="2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C49AE">
        <w:rPr>
          <w:rFonts w:ascii="Times New Roman" w:hAnsi="Times New Roman" w:cs="Times New Roman"/>
          <w:sz w:val="28"/>
          <w:szCs w:val="28"/>
        </w:rPr>
        <w:t xml:space="preserve">Ч. </w:t>
      </w:r>
      <w:proofErr w:type="spellStart"/>
      <w:r w:rsidRPr="003C49AE">
        <w:rPr>
          <w:rFonts w:ascii="Times New Roman" w:hAnsi="Times New Roman" w:cs="Times New Roman"/>
          <w:sz w:val="28"/>
          <w:szCs w:val="28"/>
        </w:rPr>
        <w:t>Паланик</w:t>
      </w:r>
      <w:proofErr w:type="spellEnd"/>
      <w:r w:rsidRPr="003C49AE">
        <w:rPr>
          <w:rFonts w:ascii="Times New Roman" w:hAnsi="Times New Roman" w:cs="Times New Roman"/>
          <w:sz w:val="28"/>
          <w:szCs w:val="28"/>
        </w:rPr>
        <w:t xml:space="preserve"> «Бойцовский клуб»;</w:t>
      </w:r>
    </w:p>
    <w:p w:rsidR="00680CF1" w:rsidRPr="003C49AE" w:rsidRDefault="00680CF1" w:rsidP="003C49AE">
      <w:pPr>
        <w:pStyle w:val="a3"/>
        <w:numPr>
          <w:ilvl w:val="2"/>
          <w:numId w:val="2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C49AE">
        <w:rPr>
          <w:rFonts w:ascii="Times New Roman" w:hAnsi="Times New Roman" w:cs="Times New Roman"/>
          <w:sz w:val="28"/>
          <w:szCs w:val="28"/>
        </w:rPr>
        <w:t>Дж</w:t>
      </w:r>
      <w:r w:rsidR="00406CE1" w:rsidRPr="003C49AE">
        <w:rPr>
          <w:rFonts w:ascii="Times New Roman" w:hAnsi="Times New Roman" w:cs="Times New Roman"/>
          <w:sz w:val="28"/>
          <w:szCs w:val="28"/>
        </w:rPr>
        <w:t>.</w:t>
      </w:r>
      <w:r w:rsidRPr="003C49AE">
        <w:rPr>
          <w:rFonts w:ascii="Times New Roman" w:hAnsi="Times New Roman" w:cs="Times New Roman"/>
          <w:sz w:val="28"/>
          <w:szCs w:val="28"/>
        </w:rPr>
        <w:t xml:space="preserve"> Лондон «М</w:t>
      </w:r>
      <w:r w:rsidR="00CB66F3" w:rsidRPr="003C49AE">
        <w:rPr>
          <w:rFonts w:ascii="Times New Roman" w:hAnsi="Times New Roman" w:cs="Times New Roman"/>
          <w:sz w:val="28"/>
          <w:szCs w:val="28"/>
        </w:rPr>
        <w:t>а</w:t>
      </w:r>
      <w:r w:rsidRPr="003C49AE">
        <w:rPr>
          <w:rFonts w:ascii="Times New Roman" w:hAnsi="Times New Roman" w:cs="Times New Roman"/>
          <w:sz w:val="28"/>
          <w:szCs w:val="28"/>
        </w:rPr>
        <w:t>ртин Иден»;</w:t>
      </w:r>
    </w:p>
    <w:p w:rsidR="00680CF1" w:rsidRPr="003C49AE" w:rsidRDefault="00CB66F3" w:rsidP="003C49AE">
      <w:pPr>
        <w:pStyle w:val="a3"/>
        <w:numPr>
          <w:ilvl w:val="2"/>
          <w:numId w:val="2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C49AE">
        <w:rPr>
          <w:rFonts w:ascii="Times New Roman" w:hAnsi="Times New Roman" w:cs="Times New Roman"/>
          <w:sz w:val="28"/>
          <w:szCs w:val="28"/>
        </w:rPr>
        <w:t xml:space="preserve">Дж. </w:t>
      </w:r>
      <w:r w:rsidR="00680CF1" w:rsidRPr="003C49AE">
        <w:rPr>
          <w:rFonts w:ascii="Times New Roman" w:hAnsi="Times New Roman" w:cs="Times New Roman"/>
          <w:sz w:val="28"/>
          <w:szCs w:val="28"/>
        </w:rPr>
        <w:t>Оруэлл «1984»;</w:t>
      </w:r>
    </w:p>
    <w:p w:rsidR="00680CF1" w:rsidRPr="003C49AE" w:rsidRDefault="00680CF1" w:rsidP="003C49AE">
      <w:pPr>
        <w:pStyle w:val="a3"/>
        <w:numPr>
          <w:ilvl w:val="2"/>
          <w:numId w:val="2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C49AE">
        <w:rPr>
          <w:rFonts w:ascii="Times New Roman" w:hAnsi="Times New Roman" w:cs="Times New Roman"/>
          <w:sz w:val="28"/>
          <w:szCs w:val="28"/>
        </w:rPr>
        <w:t>О</w:t>
      </w:r>
      <w:r w:rsidR="00406CE1" w:rsidRPr="003C49AE">
        <w:rPr>
          <w:rFonts w:ascii="Times New Roman" w:hAnsi="Times New Roman" w:cs="Times New Roman"/>
          <w:sz w:val="28"/>
          <w:szCs w:val="28"/>
        </w:rPr>
        <w:t xml:space="preserve">. </w:t>
      </w:r>
      <w:r w:rsidRPr="003C49AE">
        <w:rPr>
          <w:rFonts w:ascii="Times New Roman" w:hAnsi="Times New Roman" w:cs="Times New Roman"/>
          <w:sz w:val="28"/>
          <w:szCs w:val="28"/>
        </w:rPr>
        <w:t>Уайльд «Портрет Дориана Грея»;</w:t>
      </w:r>
    </w:p>
    <w:p w:rsidR="00680CF1" w:rsidRPr="003C49AE" w:rsidRDefault="00680CF1" w:rsidP="003C49AE">
      <w:pPr>
        <w:pStyle w:val="a3"/>
        <w:numPr>
          <w:ilvl w:val="2"/>
          <w:numId w:val="2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C49AE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3C49AE">
        <w:rPr>
          <w:rFonts w:ascii="Times New Roman" w:hAnsi="Times New Roman" w:cs="Times New Roman"/>
          <w:sz w:val="28"/>
          <w:szCs w:val="28"/>
        </w:rPr>
        <w:t>Зусак</w:t>
      </w:r>
      <w:proofErr w:type="spellEnd"/>
      <w:r w:rsidRPr="003C49AE">
        <w:rPr>
          <w:rFonts w:ascii="Times New Roman" w:hAnsi="Times New Roman" w:cs="Times New Roman"/>
          <w:sz w:val="28"/>
          <w:szCs w:val="28"/>
        </w:rPr>
        <w:t xml:space="preserve"> «Книжный вор»;</w:t>
      </w:r>
    </w:p>
    <w:p w:rsidR="00680CF1" w:rsidRPr="003C49AE" w:rsidRDefault="00680CF1" w:rsidP="003C49AE">
      <w:pPr>
        <w:pStyle w:val="a3"/>
        <w:numPr>
          <w:ilvl w:val="2"/>
          <w:numId w:val="2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C49AE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3C49AE">
        <w:rPr>
          <w:rFonts w:ascii="Times New Roman" w:hAnsi="Times New Roman" w:cs="Times New Roman"/>
          <w:sz w:val="28"/>
          <w:szCs w:val="28"/>
        </w:rPr>
        <w:t>Дэфо</w:t>
      </w:r>
      <w:proofErr w:type="spellEnd"/>
      <w:r w:rsidRPr="003C49AE">
        <w:rPr>
          <w:rFonts w:ascii="Times New Roman" w:hAnsi="Times New Roman" w:cs="Times New Roman"/>
          <w:sz w:val="28"/>
          <w:szCs w:val="28"/>
        </w:rPr>
        <w:t xml:space="preserve"> «Робинзон Крузо»</w:t>
      </w:r>
    </w:p>
    <w:p w:rsidR="00680CF1" w:rsidRPr="003C49AE" w:rsidRDefault="00680CF1" w:rsidP="003C49AE">
      <w:pPr>
        <w:pStyle w:val="a3"/>
        <w:numPr>
          <w:ilvl w:val="2"/>
          <w:numId w:val="2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C49AE">
        <w:rPr>
          <w:rFonts w:ascii="Times New Roman" w:hAnsi="Times New Roman" w:cs="Times New Roman"/>
          <w:sz w:val="28"/>
          <w:szCs w:val="28"/>
        </w:rPr>
        <w:t xml:space="preserve">Джоан Роулинг разные романы </w:t>
      </w:r>
      <w:r w:rsidR="00CB66F3" w:rsidRPr="003C49AE">
        <w:rPr>
          <w:rFonts w:ascii="Times New Roman" w:hAnsi="Times New Roman" w:cs="Times New Roman"/>
          <w:sz w:val="28"/>
          <w:szCs w:val="28"/>
        </w:rPr>
        <w:t>из серии «Гарри Поттер»</w:t>
      </w:r>
    </w:p>
    <w:p w:rsidR="00CB66F3" w:rsidRPr="003C49AE" w:rsidRDefault="00CB66F3" w:rsidP="003C49AE">
      <w:pPr>
        <w:pStyle w:val="a3"/>
        <w:numPr>
          <w:ilvl w:val="2"/>
          <w:numId w:val="2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C49AE">
        <w:rPr>
          <w:rFonts w:ascii="Times New Roman" w:hAnsi="Times New Roman" w:cs="Times New Roman"/>
          <w:sz w:val="28"/>
          <w:szCs w:val="28"/>
        </w:rPr>
        <w:t>Т.Х. Уайт «Рыцарь, совершивший проступок»</w:t>
      </w:r>
    </w:p>
    <w:p w:rsidR="00681F44" w:rsidRPr="008467C3" w:rsidRDefault="00766EC1" w:rsidP="008467C3">
      <w:pPr>
        <w:tabs>
          <w:tab w:val="left" w:pos="4962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261E">
        <w:rPr>
          <w:rFonts w:ascii="Times New Roman" w:hAnsi="Times New Roman" w:cs="Times New Roman"/>
          <w:sz w:val="28"/>
          <w:szCs w:val="28"/>
        </w:rPr>
        <w:t xml:space="preserve">Стоит отметить, что в основном учащиеся для раскрытия содержания сочинения в качестве аргументации использовали два примера из литературы, лишь небольшая часть работ содержала три примера (примерно 5-6 % от общего числа всех работ). </w:t>
      </w:r>
      <w:r w:rsidRPr="00520976">
        <w:rPr>
          <w:rFonts w:ascii="Times New Roman" w:hAnsi="Times New Roman" w:cs="Times New Roman"/>
          <w:sz w:val="28"/>
          <w:szCs w:val="28"/>
        </w:rPr>
        <w:t>Оригинальных работ, написанных нешаблонно,</w:t>
      </w:r>
      <w:r>
        <w:rPr>
          <w:rFonts w:ascii="Times New Roman" w:hAnsi="Times New Roman" w:cs="Times New Roman"/>
          <w:sz w:val="28"/>
          <w:szCs w:val="28"/>
        </w:rPr>
        <w:t xml:space="preserve"> очень мало. </w:t>
      </w:r>
      <w:r w:rsidRPr="00520976">
        <w:rPr>
          <w:rFonts w:ascii="Times New Roman" w:hAnsi="Times New Roman" w:cs="Times New Roman"/>
          <w:sz w:val="28"/>
          <w:szCs w:val="28"/>
        </w:rPr>
        <w:t xml:space="preserve">Они связаны с использованием </w:t>
      </w:r>
      <w:r>
        <w:rPr>
          <w:rFonts w:ascii="Times New Roman" w:hAnsi="Times New Roman" w:cs="Times New Roman"/>
          <w:sz w:val="28"/>
          <w:szCs w:val="28"/>
        </w:rPr>
        <w:t xml:space="preserve">нестандартной композиции </w:t>
      </w:r>
      <w:r w:rsidRPr="00520976">
        <w:rPr>
          <w:rFonts w:ascii="Times New Roman" w:hAnsi="Times New Roman" w:cs="Times New Roman"/>
          <w:sz w:val="28"/>
          <w:szCs w:val="28"/>
        </w:rPr>
        <w:t xml:space="preserve">или оригинальной трактовкой художественных текстов. </w:t>
      </w:r>
      <w:r>
        <w:rPr>
          <w:rFonts w:ascii="Times New Roman" w:hAnsi="Times New Roman" w:cs="Times New Roman"/>
          <w:sz w:val="28"/>
          <w:szCs w:val="28"/>
        </w:rPr>
        <w:t>Например, у</w:t>
      </w:r>
      <w:r w:rsidRPr="00520976">
        <w:rPr>
          <w:rFonts w:ascii="Times New Roman" w:hAnsi="Times New Roman" w:cs="Times New Roman"/>
          <w:sz w:val="28"/>
          <w:szCs w:val="28"/>
        </w:rPr>
        <w:t xml:space="preserve">ченик в работе </w:t>
      </w:r>
      <w:r w:rsidR="00681F44" w:rsidRPr="00681F44">
        <w:rPr>
          <w:rFonts w:ascii="Times New Roman" w:hAnsi="Times New Roman" w:cs="Times New Roman"/>
          <w:sz w:val="28"/>
          <w:szCs w:val="28"/>
        </w:rPr>
        <w:t xml:space="preserve">по теме </w:t>
      </w:r>
      <w:r w:rsidR="00681F44" w:rsidRPr="008467C3">
        <w:rPr>
          <w:rFonts w:ascii="Times New Roman" w:hAnsi="Times New Roman" w:cs="Times New Roman"/>
          <w:b/>
          <w:sz w:val="28"/>
          <w:szCs w:val="28"/>
        </w:rPr>
        <w:t>«Когда равнодушие может стать преступлением?»</w:t>
      </w:r>
      <w:r w:rsidR="00681F44" w:rsidRPr="00681F44">
        <w:rPr>
          <w:rFonts w:ascii="Times New Roman" w:hAnsi="Times New Roman" w:cs="Times New Roman"/>
          <w:sz w:val="28"/>
          <w:szCs w:val="28"/>
        </w:rPr>
        <w:t xml:space="preserve"> </w:t>
      </w:r>
      <w:r w:rsidR="00681F44">
        <w:rPr>
          <w:rFonts w:ascii="Times New Roman" w:hAnsi="Times New Roman" w:cs="Times New Roman"/>
          <w:sz w:val="28"/>
          <w:szCs w:val="28"/>
        </w:rPr>
        <w:t xml:space="preserve">использует элементы </w:t>
      </w:r>
      <w:r w:rsidR="00681F44" w:rsidRPr="00681F44">
        <w:rPr>
          <w:rFonts w:ascii="Times New Roman" w:hAnsi="Times New Roman" w:cs="Times New Roman"/>
          <w:sz w:val="28"/>
          <w:szCs w:val="28"/>
        </w:rPr>
        <w:t xml:space="preserve">диалоговой </w:t>
      </w:r>
      <w:r w:rsidR="00681F44" w:rsidRPr="00681F44">
        <w:rPr>
          <w:rFonts w:ascii="Times New Roman" w:hAnsi="Times New Roman" w:cs="Times New Roman"/>
          <w:sz w:val="28"/>
          <w:szCs w:val="28"/>
        </w:rPr>
        <w:lastRenderedPageBreak/>
        <w:t xml:space="preserve">формы: </w:t>
      </w:r>
      <w:r w:rsidR="00681F44" w:rsidRPr="008467C3">
        <w:rPr>
          <w:rFonts w:ascii="Times New Roman" w:hAnsi="Times New Roman" w:cs="Times New Roman"/>
          <w:i/>
          <w:sz w:val="28"/>
          <w:szCs w:val="28"/>
        </w:rPr>
        <w:t>«Я думаю, Вы, дорогой читатель, со мной согласитесь», «давайте обратимся к книге…», «попробуем перенестись в другое время», «посмотрите на событие…глазами героев».</w:t>
      </w:r>
    </w:p>
    <w:p w:rsidR="00766EC1" w:rsidRPr="008E489A" w:rsidRDefault="00766EC1" w:rsidP="00766E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чем в </w:t>
      </w:r>
      <w:r w:rsidRPr="008E489A">
        <w:rPr>
          <w:rFonts w:ascii="Times New Roman" w:hAnsi="Times New Roman" w:cs="Times New Roman"/>
          <w:sz w:val="28"/>
          <w:szCs w:val="28"/>
        </w:rPr>
        <w:t>70% работ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0976">
        <w:rPr>
          <w:rFonts w:ascii="Times New Roman" w:hAnsi="Times New Roman" w:cs="Times New Roman"/>
          <w:sz w:val="28"/>
          <w:szCs w:val="28"/>
        </w:rPr>
        <w:t>обучающихся присутствует позиция общечеловеческих, гражданских и нравственных ценностей, отражение личностных смыслов:</w:t>
      </w:r>
      <w:r>
        <w:rPr>
          <w:rFonts w:ascii="Times New Roman" w:hAnsi="Times New Roman" w:cs="Times New Roman"/>
          <w:sz w:val="28"/>
          <w:szCs w:val="28"/>
        </w:rPr>
        <w:t xml:space="preserve"> выпускники</w:t>
      </w:r>
      <w:r w:rsidRPr="008E489A">
        <w:rPr>
          <w:rFonts w:ascii="Times New Roman" w:hAnsi="Times New Roman" w:cs="Times New Roman"/>
          <w:sz w:val="28"/>
          <w:szCs w:val="28"/>
        </w:rPr>
        <w:t xml:space="preserve"> рассуждают о значении мечты в жизни человека, гуманизме, пользе чтения, целеустремленности, гордости и гордыне, важности патриотизма, любви, достоинстве чести, осуждают предательство, гордыню, безнравственность, зло, подлость, эгоизм, равнодушие, оперируют этическими понятиями, «доброта», «сострадание», дают оценку поступкам героев, нравственным качествам личности, высказыв</w:t>
      </w:r>
      <w:r>
        <w:rPr>
          <w:rFonts w:ascii="Times New Roman" w:hAnsi="Times New Roman" w:cs="Times New Roman"/>
          <w:sz w:val="28"/>
          <w:szCs w:val="28"/>
        </w:rPr>
        <w:t>ают свою гражданскую позицию, то есть сформированы основные личностные результаты.</w:t>
      </w:r>
    </w:p>
    <w:p w:rsidR="00766EC1" w:rsidRDefault="00766EC1" w:rsidP="00766E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89A">
        <w:rPr>
          <w:rFonts w:ascii="Times New Roman" w:hAnsi="Times New Roman" w:cs="Times New Roman"/>
          <w:sz w:val="28"/>
          <w:szCs w:val="28"/>
        </w:rPr>
        <w:t xml:space="preserve">В большей части работ </w:t>
      </w:r>
      <w:r>
        <w:rPr>
          <w:rFonts w:ascii="Times New Roman" w:hAnsi="Times New Roman" w:cs="Times New Roman"/>
          <w:sz w:val="28"/>
          <w:szCs w:val="28"/>
        </w:rPr>
        <w:t>школьнико</w:t>
      </w:r>
      <w:r w:rsidRPr="008E489A">
        <w:rPr>
          <w:rFonts w:ascii="Times New Roman" w:hAnsi="Times New Roman" w:cs="Times New Roman"/>
          <w:sz w:val="28"/>
          <w:szCs w:val="28"/>
        </w:rPr>
        <w:t xml:space="preserve">в прослеживается достаточный уровень </w:t>
      </w:r>
      <w:proofErr w:type="spellStart"/>
      <w:r w:rsidRPr="008E489A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8E489A">
        <w:rPr>
          <w:rFonts w:ascii="Times New Roman" w:hAnsi="Times New Roman" w:cs="Times New Roman"/>
          <w:sz w:val="28"/>
          <w:szCs w:val="28"/>
        </w:rPr>
        <w:t xml:space="preserve"> коммуни</w:t>
      </w:r>
      <w:r w:rsidR="00501666">
        <w:rPr>
          <w:rFonts w:ascii="Times New Roman" w:hAnsi="Times New Roman" w:cs="Times New Roman"/>
          <w:sz w:val="28"/>
          <w:szCs w:val="28"/>
        </w:rPr>
        <w:t>кативной компетенции</w:t>
      </w:r>
      <w:r w:rsidRPr="008E489A">
        <w:rPr>
          <w:rFonts w:ascii="Times New Roman" w:hAnsi="Times New Roman" w:cs="Times New Roman"/>
          <w:sz w:val="28"/>
          <w:szCs w:val="28"/>
        </w:rPr>
        <w:t xml:space="preserve">. </w:t>
      </w:r>
      <w:r w:rsidRPr="00871032">
        <w:rPr>
          <w:rFonts w:ascii="Times New Roman" w:hAnsi="Times New Roman" w:cs="Times New Roman"/>
          <w:sz w:val="28"/>
          <w:szCs w:val="28"/>
        </w:rPr>
        <w:t xml:space="preserve">Проверка итогового сочинения в текущем году показала, что в целом у одиннадцатиклассников сформированы основные </w:t>
      </w:r>
      <w:proofErr w:type="spellStart"/>
      <w:r w:rsidRPr="00871032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871032">
        <w:rPr>
          <w:rFonts w:ascii="Times New Roman" w:hAnsi="Times New Roman" w:cs="Times New Roman"/>
          <w:sz w:val="28"/>
          <w:szCs w:val="28"/>
        </w:rPr>
        <w:t xml:space="preserve"> умения: умение рассуждать на выбранную тему, размышлять над предложенной проблемой, формулировать тезис, аргументировать его с опорой на литературный материал, композиционно выстраивать своё высказывание. Обучающиеся показали не только знание литературных произведений, но и умение </w:t>
      </w:r>
      <w:r w:rsidR="00501666">
        <w:rPr>
          <w:rFonts w:ascii="Times New Roman" w:hAnsi="Times New Roman" w:cs="Times New Roman"/>
          <w:sz w:val="28"/>
          <w:szCs w:val="28"/>
        </w:rPr>
        <w:t>их</w:t>
      </w:r>
      <w:r w:rsidRPr="00871032">
        <w:rPr>
          <w:rFonts w:ascii="Times New Roman" w:hAnsi="Times New Roman" w:cs="Times New Roman"/>
          <w:sz w:val="28"/>
          <w:szCs w:val="28"/>
        </w:rPr>
        <w:t xml:space="preserve"> интерпретировать, рассужда</w:t>
      </w:r>
      <w:r w:rsidR="00EF5E01">
        <w:rPr>
          <w:rFonts w:ascii="Times New Roman" w:hAnsi="Times New Roman" w:cs="Times New Roman"/>
          <w:sz w:val="28"/>
          <w:szCs w:val="28"/>
        </w:rPr>
        <w:t>ть</w:t>
      </w:r>
      <w:r w:rsidRPr="00871032">
        <w:rPr>
          <w:rFonts w:ascii="Times New Roman" w:hAnsi="Times New Roman" w:cs="Times New Roman"/>
          <w:sz w:val="28"/>
          <w:szCs w:val="28"/>
        </w:rPr>
        <w:t xml:space="preserve"> о духовных ценностях как отдельной личности, так и человечества в целом, о способности человека мечтать, ставить высокие цели в жизни, о роли книги в развитии личности. В целом учащиеся продемонстрировали речевые умения, необходимые для написания итогового сочинения, правильно определили и реализовали коммуникативный замысел в соответствии с выбранной темой сочинения, большинство участников итогового сочинения продемонстрировали знание литературных произведений, уместно приводили цитаты, подтверждающие тезис сочинения.</w:t>
      </w:r>
    </w:p>
    <w:p w:rsidR="00EF5E01" w:rsidRDefault="00EF5E01" w:rsidP="00766EC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5E01" w:rsidRDefault="00EF5E01" w:rsidP="00766EC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6EC1" w:rsidRPr="0045544A" w:rsidRDefault="00766EC1" w:rsidP="00766EC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544A">
        <w:rPr>
          <w:rFonts w:ascii="Times New Roman" w:hAnsi="Times New Roman" w:cs="Times New Roman"/>
          <w:b/>
          <w:sz w:val="28"/>
          <w:szCs w:val="28"/>
        </w:rPr>
        <w:lastRenderedPageBreak/>
        <w:t>Руководителям УМО:</w:t>
      </w:r>
    </w:p>
    <w:p w:rsidR="00766EC1" w:rsidRPr="003C49AE" w:rsidRDefault="00766EC1" w:rsidP="003C49AE">
      <w:pPr>
        <w:pStyle w:val="a3"/>
        <w:numPr>
          <w:ilvl w:val="2"/>
          <w:numId w:val="2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C49AE">
        <w:rPr>
          <w:rFonts w:ascii="Times New Roman" w:hAnsi="Times New Roman" w:cs="Times New Roman"/>
          <w:sz w:val="28"/>
          <w:szCs w:val="28"/>
        </w:rPr>
        <w:t>Всем ОО провести анализ результатов итогового сочинения 11-классников своей школы.</w:t>
      </w:r>
    </w:p>
    <w:p w:rsidR="00766EC1" w:rsidRPr="003C49AE" w:rsidRDefault="00766EC1" w:rsidP="003C49AE">
      <w:pPr>
        <w:pStyle w:val="a3"/>
        <w:numPr>
          <w:ilvl w:val="2"/>
          <w:numId w:val="2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C49AE">
        <w:rPr>
          <w:rFonts w:ascii="Times New Roman" w:hAnsi="Times New Roman" w:cs="Times New Roman"/>
          <w:sz w:val="28"/>
          <w:szCs w:val="28"/>
        </w:rPr>
        <w:t>В рамках заседаний школьного УМО учителей русского языка и литературы рассмотреть анализ результатов проверки ИС; исходя из затруднений, скорректировать дальнейшую работу в рамках используемого УМК по русскому языку и литературе.</w:t>
      </w:r>
    </w:p>
    <w:p w:rsidR="00766EC1" w:rsidRPr="003C49AE" w:rsidRDefault="00766EC1" w:rsidP="003C49AE">
      <w:pPr>
        <w:pStyle w:val="a3"/>
        <w:numPr>
          <w:ilvl w:val="2"/>
          <w:numId w:val="2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C49AE">
        <w:rPr>
          <w:rFonts w:ascii="Times New Roman" w:hAnsi="Times New Roman" w:cs="Times New Roman"/>
          <w:sz w:val="28"/>
          <w:szCs w:val="28"/>
        </w:rPr>
        <w:t xml:space="preserve">В каждом территориальном управлении провести заседание регионального УМО учителей русского языка и литературы с использованием данного отчета об итогах проведения итогового сочинения (изложения) на территории Самарской области; обсудить основные затруднения учителей при проверке и перепроверке работ, провести обмен опытом по подготовке к итоговому сочинению. </w:t>
      </w:r>
    </w:p>
    <w:p w:rsidR="00766EC1" w:rsidRPr="003C49AE" w:rsidRDefault="00766EC1" w:rsidP="003C49AE">
      <w:pPr>
        <w:pStyle w:val="a3"/>
        <w:numPr>
          <w:ilvl w:val="2"/>
          <w:numId w:val="2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C49AE">
        <w:rPr>
          <w:rFonts w:ascii="Times New Roman" w:hAnsi="Times New Roman" w:cs="Times New Roman"/>
          <w:sz w:val="28"/>
          <w:szCs w:val="28"/>
        </w:rPr>
        <w:t>Разместить на сайте территориального УМО для учителей-филологов следующую информацию: критери</w:t>
      </w:r>
      <w:r w:rsidR="00E044D6" w:rsidRPr="003C49AE">
        <w:rPr>
          <w:rFonts w:ascii="Times New Roman" w:hAnsi="Times New Roman" w:cs="Times New Roman"/>
          <w:sz w:val="28"/>
          <w:szCs w:val="28"/>
        </w:rPr>
        <w:t>и</w:t>
      </w:r>
      <w:r w:rsidRPr="003C49AE">
        <w:rPr>
          <w:rFonts w:ascii="Times New Roman" w:hAnsi="Times New Roman" w:cs="Times New Roman"/>
          <w:sz w:val="28"/>
          <w:szCs w:val="28"/>
        </w:rPr>
        <w:t xml:space="preserve"> оценивания итогового сочинения (изложения); методические рекомендации по подготовке к итоговому сочинению, (изложению) для участников итогового сочинения (изложения); методические рекомендации для экспертов, участвующих в проверке итогового сочинения (изложения); ссылку на методические рекомендации ФГБНУ «ФИПИ» по подготовке к итоговому сочинению (изложению) (http://fipi.ru/ege-i-gve-11/itogovoe-sochinenie).</w:t>
      </w:r>
    </w:p>
    <w:p w:rsidR="00766EC1" w:rsidRPr="003C49AE" w:rsidRDefault="00766EC1" w:rsidP="003C49AE">
      <w:pPr>
        <w:pStyle w:val="a3"/>
        <w:numPr>
          <w:ilvl w:val="2"/>
          <w:numId w:val="2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C49AE">
        <w:rPr>
          <w:rFonts w:ascii="Times New Roman" w:hAnsi="Times New Roman" w:cs="Times New Roman"/>
          <w:sz w:val="28"/>
          <w:szCs w:val="28"/>
        </w:rPr>
        <w:t>В целях обеспечения объективности процедуры проведения и оценивания итогового сочинения, а также повышения профессиональных компетенций педагогов учителям русского языка и литературы рекомендуется проходить ежегодное обучение на семинарах и курсах повышения квалификации, тематика которых будет связана с проблемами и перспективами проведения итогового сочинения и других форм аттестации учащихся, в которых предусмотрены разные виды выполнения письменных (творческих) заданий по русскому языку и литературе.</w:t>
      </w:r>
    </w:p>
    <w:p w:rsidR="00766EC1" w:rsidRPr="003C49AE" w:rsidRDefault="00766EC1" w:rsidP="003C49AE">
      <w:pPr>
        <w:pStyle w:val="a3"/>
        <w:numPr>
          <w:ilvl w:val="2"/>
          <w:numId w:val="22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C49AE">
        <w:rPr>
          <w:rFonts w:ascii="Times New Roman" w:hAnsi="Times New Roman" w:cs="Times New Roman"/>
          <w:sz w:val="28"/>
          <w:szCs w:val="28"/>
        </w:rPr>
        <w:t xml:space="preserve">Рекомендовать ОО выполнять требования единого речевого и орфографического режима на каждом уроке учебного предмета. Такая работа </w:t>
      </w:r>
      <w:r w:rsidRPr="003C49AE">
        <w:rPr>
          <w:rFonts w:ascii="Times New Roman" w:hAnsi="Times New Roman" w:cs="Times New Roman"/>
          <w:sz w:val="28"/>
          <w:szCs w:val="28"/>
        </w:rPr>
        <w:lastRenderedPageBreak/>
        <w:t>способствует повышению уровня грамотности и культуры речи обучающихся, формированию единых подходов к обучению видам речевой деятельности.</w:t>
      </w:r>
    </w:p>
    <w:p w:rsidR="00766EC1" w:rsidRPr="004F261E" w:rsidRDefault="00766EC1" w:rsidP="00766E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4A">
        <w:rPr>
          <w:rFonts w:ascii="Times New Roman" w:hAnsi="Times New Roman" w:cs="Times New Roman"/>
          <w:b/>
          <w:sz w:val="28"/>
          <w:szCs w:val="28"/>
        </w:rPr>
        <w:t>Учителям русского языка и литературы</w:t>
      </w:r>
      <w:r w:rsidRPr="004F261E">
        <w:rPr>
          <w:rFonts w:ascii="Times New Roman" w:hAnsi="Times New Roman" w:cs="Times New Roman"/>
          <w:sz w:val="28"/>
          <w:szCs w:val="28"/>
        </w:rPr>
        <w:t xml:space="preserve"> для преодоления затруднений обучающихся в написании сочинений, выявленных по результатам содержательного анализа итоговых сочинений, необходимо обратить внимание на следующее:</w:t>
      </w:r>
    </w:p>
    <w:p w:rsidR="00766EC1" w:rsidRPr="003C49AE" w:rsidRDefault="00766EC1" w:rsidP="003C49AE">
      <w:pPr>
        <w:pStyle w:val="a3"/>
        <w:numPr>
          <w:ilvl w:val="2"/>
          <w:numId w:val="1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C49AE">
        <w:rPr>
          <w:rFonts w:ascii="Times New Roman" w:hAnsi="Times New Roman" w:cs="Times New Roman"/>
          <w:sz w:val="28"/>
          <w:szCs w:val="28"/>
        </w:rPr>
        <w:t xml:space="preserve">Включать в систему работы по обучению написания сочинений задания, направленные на отработку умения определять тему текста, формулировать тезис, аргументировать его, используя примеры из литературы и собственного опыта, конструировать композиционные части сочинения. </w:t>
      </w:r>
    </w:p>
    <w:p w:rsidR="00766EC1" w:rsidRPr="003C49AE" w:rsidRDefault="00766EC1" w:rsidP="003C49AE">
      <w:pPr>
        <w:pStyle w:val="a3"/>
        <w:numPr>
          <w:ilvl w:val="2"/>
          <w:numId w:val="1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C49AE">
        <w:rPr>
          <w:rFonts w:ascii="Times New Roman" w:hAnsi="Times New Roman" w:cs="Times New Roman"/>
          <w:sz w:val="28"/>
          <w:szCs w:val="28"/>
        </w:rPr>
        <w:t xml:space="preserve">При подготовке к итоговому сочинению концентрироваться не только на программных произведениях, но и на произведениях для самостоятельного чтения, включающих в себя как произведения отечественной и зарубежной классики, не входящие в основные УМК по литературе, так и </w:t>
      </w:r>
      <w:proofErr w:type="gramStart"/>
      <w:r w:rsidRPr="003C49AE">
        <w:rPr>
          <w:rFonts w:ascii="Times New Roman" w:hAnsi="Times New Roman" w:cs="Times New Roman"/>
          <w:sz w:val="28"/>
          <w:szCs w:val="28"/>
        </w:rPr>
        <w:t>интересные</w:t>
      </w:r>
      <w:proofErr w:type="gramEnd"/>
      <w:r w:rsidRPr="003C49AE">
        <w:rPr>
          <w:rFonts w:ascii="Times New Roman" w:hAnsi="Times New Roman" w:cs="Times New Roman"/>
          <w:sz w:val="28"/>
          <w:szCs w:val="28"/>
        </w:rPr>
        <w:t xml:space="preserve"> и актуальные по своему содержанию произведения современной литературы.</w:t>
      </w:r>
    </w:p>
    <w:p w:rsidR="00766EC1" w:rsidRPr="003C49AE" w:rsidRDefault="00766EC1" w:rsidP="003C49AE">
      <w:pPr>
        <w:pStyle w:val="a3"/>
        <w:numPr>
          <w:ilvl w:val="2"/>
          <w:numId w:val="1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C49AE">
        <w:rPr>
          <w:rFonts w:ascii="Times New Roman" w:hAnsi="Times New Roman" w:cs="Times New Roman"/>
          <w:sz w:val="28"/>
          <w:szCs w:val="28"/>
        </w:rPr>
        <w:t>Организовать систематическую работу по формированию читательской грамотности, работу с текстовой информацией, способствующей формированию коммуникативной компетентности обучающегося: находить информацию в тексте, интерпретировать её, выделять разные виды информации, осознавать содержательно-концептуальную позицию автора текста, оценивать представленную информацию.</w:t>
      </w:r>
    </w:p>
    <w:p w:rsidR="00766EC1" w:rsidRPr="003C49AE" w:rsidRDefault="00766EC1" w:rsidP="003C49AE">
      <w:pPr>
        <w:pStyle w:val="a3"/>
        <w:numPr>
          <w:ilvl w:val="2"/>
          <w:numId w:val="1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C49AE">
        <w:rPr>
          <w:rFonts w:ascii="Times New Roman" w:hAnsi="Times New Roman" w:cs="Times New Roman"/>
          <w:sz w:val="28"/>
          <w:szCs w:val="28"/>
        </w:rPr>
        <w:t>На уроках русского языка и литературы усилить работу по речевому оформлению сочинения.</w:t>
      </w:r>
    </w:p>
    <w:p w:rsidR="00766EC1" w:rsidRPr="003C49AE" w:rsidRDefault="00766EC1" w:rsidP="003C49AE">
      <w:pPr>
        <w:pStyle w:val="a3"/>
        <w:numPr>
          <w:ilvl w:val="2"/>
          <w:numId w:val="1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C49AE">
        <w:rPr>
          <w:rFonts w:ascii="Times New Roman" w:hAnsi="Times New Roman" w:cs="Times New Roman"/>
          <w:sz w:val="28"/>
          <w:szCs w:val="28"/>
        </w:rPr>
        <w:t>Начиная с 10 класса, писать сочинения по литературе в формате итогового, то есть с учетом тех требований и критериев, которые предъявляются к написанию ИС. Обязательно познакомить обучающихся с этими требованиями и критериями.</w:t>
      </w:r>
    </w:p>
    <w:p w:rsidR="00766EC1" w:rsidRPr="003C49AE" w:rsidRDefault="00766EC1" w:rsidP="003C49AE">
      <w:pPr>
        <w:pStyle w:val="a3"/>
        <w:numPr>
          <w:ilvl w:val="2"/>
          <w:numId w:val="1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C49AE">
        <w:rPr>
          <w:rFonts w:ascii="Times New Roman" w:hAnsi="Times New Roman" w:cs="Times New Roman"/>
          <w:sz w:val="28"/>
          <w:szCs w:val="28"/>
        </w:rPr>
        <w:t>Для мониторинга умений написания итогового сочинения проводить не менее двух контрольных сочинений в течение учебного года с последующим разбором основных ошибок.</w:t>
      </w:r>
    </w:p>
    <w:p w:rsidR="009804EB" w:rsidRPr="009804EB" w:rsidRDefault="009804EB" w:rsidP="009804E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32A8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Учителям </w:t>
      </w:r>
      <w:r w:rsidR="006E32A8" w:rsidRPr="006E32A8">
        <w:rPr>
          <w:rFonts w:ascii="Times New Roman" w:eastAsia="Calibri" w:hAnsi="Times New Roman" w:cs="Times New Roman"/>
          <w:b/>
          <w:sz w:val="28"/>
          <w:szCs w:val="28"/>
        </w:rPr>
        <w:t xml:space="preserve">истории, обществознания, иностранного языка: </w:t>
      </w:r>
      <w:r w:rsidR="006E32A8">
        <w:rPr>
          <w:rFonts w:ascii="Times New Roman" w:eastAsia="Calibri" w:hAnsi="Times New Roman" w:cs="Times New Roman"/>
          <w:sz w:val="28"/>
          <w:szCs w:val="28"/>
        </w:rPr>
        <w:t>н</w:t>
      </w:r>
      <w:r w:rsidRPr="009804EB">
        <w:rPr>
          <w:rFonts w:ascii="Times New Roman" w:eastAsia="Calibri" w:hAnsi="Times New Roman" w:cs="Times New Roman"/>
          <w:sz w:val="28"/>
          <w:szCs w:val="28"/>
        </w:rPr>
        <w:t xml:space="preserve">а уроках по </w:t>
      </w:r>
      <w:r w:rsidR="00983C9C">
        <w:rPr>
          <w:rFonts w:ascii="Times New Roman" w:eastAsia="Calibri" w:hAnsi="Times New Roman" w:cs="Times New Roman"/>
          <w:sz w:val="28"/>
          <w:szCs w:val="28"/>
        </w:rPr>
        <w:t>этим</w:t>
      </w:r>
      <w:r w:rsidRPr="009804EB">
        <w:rPr>
          <w:rFonts w:ascii="Times New Roman" w:eastAsia="Calibri" w:hAnsi="Times New Roman" w:cs="Times New Roman"/>
          <w:sz w:val="28"/>
          <w:szCs w:val="28"/>
        </w:rPr>
        <w:t xml:space="preserve"> предметам обучающиеся выполняют </w:t>
      </w:r>
      <w:r w:rsidR="006E32A8">
        <w:rPr>
          <w:rFonts w:ascii="Times New Roman" w:eastAsia="Calibri" w:hAnsi="Times New Roman" w:cs="Times New Roman"/>
          <w:sz w:val="28"/>
          <w:szCs w:val="28"/>
        </w:rPr>
        <w:t xml:space="preserve">творческие </w:t>
      </w:r>
      <w:r w:rsidRPr="009804EB">
        <w:rPr>
          <w:rFonts w:ascii="Times New Roman" w:eastAsia="Calibri" w:hAnsi="Times New Roman" w:cs="Times New Roman"/>
          <w:sz w:val="28"/>
          <w:szCs w:val="28"/>
        </w:rPr>
        <w:t>задания, способствующие повышению качества итогового сочинения</w:t>
      </w:r>
      <w:r w:rsidR="00F50A5D">
        <w:rPr>
          <w:rFonts w:ascii="Times New Roman" w:eastAsia="Calibri" w:hAnsi="Times New Roman" w:cs="Times New Roman"/>
          <w:sz w:val="28"/>
          <w:szCs w:val="28"/>
        </w:rPr>
        <w:t>.</w:t>
      </w:r>
      <w:r w:rsidRPr="009804E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025BC">
        <w:rPr>
          <w:rFonts w:ascii="Times New Roman" w:eastAsia="Calibri" w:hAnsi="Times New Roman" w:cs="Times New Roman"/>
          <w:sz w:val="28"/>
          <w:szCs w:val="28"/>
        </w:rPr>
        <w:t xml:space="preserve">К таким можно отнести написание </w:t>
      </w:r>
      <w:r w:rsidR="00EA47A2">
        <w:rPr>
          <w:rFonts w:ascii="Times New Roman" w:eastAsia="Calibri" w:hAnsi="Times New Roman" w:cs="Times New Roman"/>
          <w:sz w:val="28"/>
          <w:szCs w:val="28"/>
        </w:rPr>
        <w:t xml:space="preserve">связного текста в формате </w:t>
      </w:r>
      <w:r w:rsidR="006025BC">
        <w:rPr>
          <w:rFonts w:ascii="Times New Roman" w:eastAsia="Calibri" w:hAnsi="Times New Roman" w:cs="Times New Roman"/>
          <w:sz w:val="28"/>
          <w:szCs w:val="28"/>
        </w:rPr>
        <w:t xml:space="preserve">эссе. </w:t>
      </w:r>
      <w:r w:rsidR="00983C9C">
        <w:rPr>
          <w:rFonts w:ascii="Times New Roman" w:eastAsia="Calibri" w:hAnsi="Times New Roman" w:cs="Times New Roman"/>
          <w:sz w:val="28"/>
          <w:szCs w:val="28"/>
        </w:rPr>
        <w:t>В связи с этим рекомендуем</w:t>
      </w:r>
      <w:r w:rsidR="00F50A5D">
        <w:rPr>
          <w:rFonts w:ascii="Times New Roman" w:eastAsia="Calibri" w:hAnsi="Times New Roman" w:cs="Times New Roman"/>
          <w:sz w:val="28"/>
          <w:szCs w:val="28"/>
        </w:rPr>
        <w:t xml:space="preserve"> учителям</w:t>
      </w:r>
      <w:r w:rsidR="00983C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3402E">
        <w:rPr>
          <w:rFonts w:ascii="Times New Roman" w:eastAsia="Calibri" w:hAnsi="Times New Roman" w:cs="Times New Roman"/>
          <w:sz w:val="28"/>
          <w:szCs w:val="28"/>
        </w:rPr>
        <w:t xml:space="preserve">на уроках гуманитарного цикла </w:t>
      </w:r>
      <w:r w:rsidR="00983C9C">
        <w:rPr>
          <w:rFonts w:ascii="Times New Roman" w:eastAsia="Calibri" w:hAnsi="Times New Roman" w:cs="Times New Roman"/>
          <w:sz w:val="28"/>
          <w:szCs w:val="28"/>
        </w:rPr>
        <w:t xml:space="preserve">обратить внимание на формирование </w:t>
      </w:r>
      <w:r w:rsidR="00F50A5D">
        <w:rPr>
          <w:rFonts w:ascii="Times New Roman" w:eastAsia="Calibri" w:hAnsi="Times New Roman" w:cs="Times New Roman"/>
          <w:sz w:val="28"/>
          <w:szCs w:val="28"/>
        </w:rPr>
        <w:t xml:space="preserve">следующих </w:t>
      </w:r>
      <w:proofErr w:type="spellStart"/>
      <w:r w:rsidR="00D83D17">
        <w:rPr>
          <w:rFonts w:ascii="Times New Roman" w:eastAsia="Calibri" w:hAnsi="Times New Roman" w:cs="Times New Roman"/>
          <w:sz w:val="28"/>
          <w:szCs w:val="28"/>
        </w:rPr>
        <w:t>метапредметных</w:t>
      </w:r>
      <w:proofErr w:type="spellEnd"/>
      <w:r w:rsidR="00D83D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83C9C">
        <w:rPr>
          <w:rFonts w:ascii="Times New Roman" w:eastAsia="Calibri" w:hAnsi="Times New Roman" w:cs="Times New Roman"/>
          <w:sz w:val="28"/>
          <w:szCs w:val="28"/>
        </w:rPr>
        <w:t>умений:</w:t>
      </w:r>
    </w:p>
    <w:p w:rsidR="009804EB" w:rsidRPr="003C49AE" w:rsidRDefault="00A86763" w:rsidP="003C49AE">
      <w:pPr>
        <w:pStyle w:val="a3"/>
        <w:numPr>
          <w:ilvl w:val="0"/>
          <w:numId w:val="23"/>
        </w:numPr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49AE">
        <w:rPr>
          <w:rFonts w:ascii="Times New Roman" w:eastAsia="Calibri" w:hAnsi="Times New Roman" w:cs="Times New Roman"/>
          <w:sz w:val="28"/>
          <w:szCs w:val="28"/>
        </w:rPr>
        <w:t>в</w:t>
      </w:r>
      <w:r w:rsidR="009804EB" w:rsidRPr="003C49AE">
        <w:rPr>
          <w:rFonts w:ascii="Times New Roman" w:eastAsia="Calibri" w:hAnsi="Times New Roman" w:cs="Times New Roman"/>
          <w:sz w:val="28"/>
          <w:szCs w:val="28"/>
        </w:rPr>
        <w:t>ыбирать тему эссе;</w:t>
      </w:r>
    </w:p>
    <w:p w:rsidR="009804EB" w:rsidRPr="003C49AE" w:rsidRDefault="00A86763" w:rsidP="003C49AE">
      <w:pPr>
        <w:pStyle w:val="a3"/>
        <w:numPr>
          <w:ilvl w:val="0"/>
          <w:numId w:val="23"/>
        </w:numPr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49AE">
        <w:rPr>
          <w:rFonts w:ascii="Times New Roman" w:eastAsia="Calibri" w:hAnsi="Times New Roman" w:cs="Times New Roman"/>
          <w:sz w:val="28"/>
          <w:szCs w:val="28"/>
        </w:rPr>
        <w:t>подбирать</w:t>
      </w:r>
      <w:r w:rsidR="009804EB" w:rsidRPr="003C49AE">
        <w:rPr>
          <w:rFonts w:ascii="Times New Roman" w:eastAsia="Calibri" w:hAnsi="Times New Roman" w:cs="Times New Roman"/>
          <w:sz w:val="28"/>
          <w:szCs w:val="28"/>
        </w:rPr>
        <w:t xml:space="preserve"> нужный для раскрытия темы материал;</w:t>
      </w:r>
    </w:p>
    <w:p w:rsidR="009804EB" w:rsidRPr="003C49AE" w:rsidRDefault="009804EB" w:rsidP="003C49AE">
      <w:pPr>
        <w:pStyle w:val="a3"/>
        <w:numPr>
          <w:ilvl w:val="0"/>
          <w:numId w:val="23"/>
        </w:numPr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49AE">
        <w:rPr>
          <w:rFonts w:ascii="Times New Roman" w:eastAsia="Calibri" w:hAnsi="Times New Roman" w:cs="Times New Roman"/>
          <w:sz w:val="28"/>
          <w:szCs w:val="28"/>
        </w:rPr>
        <w:t>отвечать на вопрос темы в форме развернутого тезиса, отражая в нем</w:t>
      </w:r>
      <w:r w:rsidR="00581D91" w:rsidRPr="003C49A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C49AE">
        <w:rPr>
          <w:rFonts w:ascii="Times New Roman" w:eastAsia="Calibri" w:hAnsi="Times New Roman" w:cs="Times New Roman"/>
          <w:sz w:val="28"/>
          <w:szCs w:val="28"/>
        </w:rPr>
        <w:t>главную мысль;</w:t>
      </w:r>
    </w:p>
    <w:p w:rsidR="008E3169" w:rsidRPr="003C49AE" w:rsidRDefault="009804EB" w:rsidP="003C49AE">
      <w:pPr>
        <w:pStyle w:val="a3"/>
        <w:numPr>
          <w:ilvl w:val="0"/>
          <w:numId w:val="23"/>
        </w:numPr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49AE">
        <w:rPr>
          <w:rFonts w:ascii="Times New Roman" w:eastAsia="Calibri" w:hAnsi="Times New Roman" w:cs="Times New Roman"/>
          <w:sz w:val="28"/>
          <w:szCs w:val="28"/>
        </w:rPr>
        <w:t>выделять круг проблем, связанных с темой, учебной задачей</w:t>
      </w:r>
      <w:r w:rsidR="008E3169" w:rsidRPr="003C49A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E3169" w:rsidRPr="003C49AE" w:rsidRDefault="009804EB" w:rsidP="003C49AE">
      <w:pPr>
        <w:pStyle w:val="a3"/>
        <w:numPr>
          <w:ilvl w:val="0"/>
          <w:numId w:val="23"/>
        </w:numPr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49AE">
        <w:rPr>
          <w:rFonts w:ascii="Times New Roman" w:eastAsia="Calibri" w:hAnsi="Times New Roman" w:cs="Times New Roman"/>
          <w:sz w:val="28"/>
          <w:szCs w:val="28"/>
        </w:rPr>
        <w:t>формулировать главную</w:t>
      </w:r>
      <w:r w:rsidR="008E3169" w:rsidRPr="003C49AE">
        <w:rPr>
          <w:rFonts w:ascii="Times New Roman" w:eastAsia="Calibri" w:hAnsi="Times New Roman" w:cs="Times New Roman"/>
          <w:sz w:val="28"/>
          <w:szCs w:val="28"/>
        </w:rPr>
        <w:t xml:space="preserve"> тему</w:t>
      </w:r>
      <w:r w:rsidRPr="003C49A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E3169" w:rsidRPr="003C49AE">
        <w:rPr>
          <w:rFonts w:ascii="Times New Roman" w:eastAsia="Calibri" w:hAnsi="Times New Roman" w:cs="Times New Roman"/>
          <w:sz w:val="28"/>
          <w:szCs w:val="28"/>
        </w:rPr>
        <w:t>эссе;</w:t>
      </w:r>
    </w:p>
    <w:p w:rsidR="006329FF" w:rsidRPr="003C49AE" w:rsidRDefault="006329FF" w:rsidP="003C49AE">
      <w:pPr>
        <w:pStyle w:val="a3"/>
        <w:numPr>
          <w:ilvl w:val="0"/>
          <w:numId w:val="23"/>
        </w:numPr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49AE">
        <w:rPr>
          <w:rFonts w:ascii="Times New Roman" w:eastAsia="Calibri" w:hAnsi="Times New Roman" w:cs="Times New Roman"/>
          <w:sz w:val="28"/>
          <w:szCs w:val="28"/>
        </w:rPr>
        <w:t>подбирать тезисы-аргументы.</w:t>
      </w:r>
    </w:p>
    <w:p w:rsidR="005354E8" w:rsidRDefault="005B0044" w:rsidP="009804E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Подробные р</w:t>
      </w:r>
      <w:r w:rsidR="005354E8" w:rsidRPr="005354E8">
        <w:rPr>
          <w:rFonts w:ascii="Times New Roman" w:eastAsia="Calibri" w:hAnsi="Times New Roman" w:cs="Times New Roman"/>
          <w:sz w:val="28"/>
          <w:szCs w:val="28"/>
        </w:rPr>
        <w:t>е</w:t>
      </w:r>
      <w:r w:rsidR="00941F76">
        <w:rPr>
          <w:rFonts w:ascii="Times New Roman" w:eastAsia="Calibri" w:hAnsi="Times New Roman" w:cs="Times New Roman"/>
          <w:sz w:val="28"/>
          <w:szCs w:val="28"/>
        </w:rPr>
        <w:t>комендации по обучению написания</w:t>
      </w:r>
      <w:r w:rsidR="005354E8" w:rsidRPr="005354E8">
        <w:rPr>
          <w:rFonts w:ascii="Times New Roman" w:eastAsia="Calibri" w:hAnsi="Times New Roman" w:cs="Times New Roman"/>
          <w:sz w:val="28"/>
          <w:szCs w:val="28"/>
        </w:rPr>
        <w:t xml:space="preserve"> связного текста</w:t>
      </w:r>
      <w:r w:rsidR="0032556D">
        <w:rPr>
          <w:rFonts w:ascii="Times New Roman" w:eastAsia="Calibri" w:hAnsi="Times New Roman" w:cs="Times New Roman"/>
          <w:sz w:val="28"/>
          <w:szCs w:val="28"/>
        </w:rPr>
        <w:t xml:space="preserve"> в рамках поддержки </w:t>
      </w:r>
      <w:proofErr w:type="spellStart"/>
      <w:r w:rsidR="0032556D" w:rsidRPr="0032556D">
        <w:rPr>
          <w:rFonts w:ascii="Times New Roman" w:eastAsia="Calibri" w:hAnsi="Times New Roman" w:cs="Times New Roman"/>
          <w:sz w:val="28"/>
          <w:szCs w:val="28"/>
        </w:rPr>
        <w:t>надпредметн</w:t>
      </w:r>
      <w:r w:rsidR="0032556D">
        <w:rPr>
          <w:rFonts w:ascii="Times New Roman" w:eastAsia="Calibri" w:hAnsi="Times New Roman" w:cs="Times New Roman"/>
          <w:sz w:val="28"/>
          <w:szCs w:val="28"/>
        </w:rPr>
        <w:t>ого</w:t>
      </w:r>
      <w:proofErr w:type="spellEnd"/>
      <w:r w:rsidR="0032556D" w:rsidRPr="0032556D">
        <w:rPr>
          <w:rFonts w:ascii="Times New Roman" w:eastAsia="Calibri" w:hAnsi="Times New Roman" w:cs="Times New Roman"/>
          <w:sz w:val="28"/>
          <w:szCs w:val="28"/>
        </w:rPr>
        <w:t xml:space="preserve"> характер</w:t>
      </w:r>
      <w:r w:rsidR="0032556D">
        <w:rPr>
          <w:rFonts w:ascii="Times New Roman" w:eastAsia="Calibri" w:hAnsi="Times New Roman" w:cs="Times New Roman"/>
          <w:sz w:val="28"/>
          <w:szCs w:val="28"/>
        </w:rPr>
        <w:t>а</w:t>
      </w:r>
      <w:r w:rsidR="00AE74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01BCE">
        <w:rPr>
          <w:rFonts w:ascii="Times New Roman" w:eastAsia="Calibri" w:hAnsi="Times New Roman" w:cs="Times New Roman"/>
          <w:sz w:val="28"/>
          <w:szCs w:val="28"/>
        </w:rPr>
        <w:t xml:space="preserve">итогового </w:t>
      </w:r>
      <w:r w:rsidR="00AE7485">
        <w:rPr>
          <w:rFonts w:ascii="Times New Roman" w:eastAsia="Calibri" w:hAnsi="Times New Roman" w:cs="Times New Roman"/>
          <w:sz w:val="28"/>
          <w:szCs w:val="28"/>
        </w:rPr>
        <w:t>сочинения</w:t>
      </w:r>
      <w:r w:rsidR="0032556D" w:rsidRPr="003255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354E8" w:rsidRPr="005354E8">
        <w:rPr>
          <w:rFonts w:ascii="Times New Roman" w:eastAsia="Calibri" w:hAnsi="Times New Roman" w:cs="Times New Roman"/>
          <w:sz w:val="28"/>
          <w:szCs w:val="28"/>
        </w:rPr>
        <w:t>для учителей, не являющихся учителями русского языка и литературы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даны на сайте ФИПИ: </w:t>
      </w:r>
      <w:hyperlink r:id="rId11" w:history="1">
        <w:r w:rsidR="005354E8" w:rsidRPr="00BF6CB2">
          <w:rPr>
            <w:rStyle w:val="a9"/>
            <w:rFonts w:ascii="Times New Roman" w:eastAsia="Calibri" w:hAnsi="Times New Roman" w:cs="Times New Roman"/>
            <w:sz w:val="28"/>
            <w:szCs w:val="28"/>
          </w:rPr>
          <w:t>https://doc.fipi.ru/itogovoe-sochinenie/Recomendacii_po_obucheniyu.docx</w:t>
        </w:r>
      </w:hyperlink>
      <w:r w:rsidR="005354E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B0F01" w:rsidRDefault="006B0F01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7E15A0" w:rsidRPr="007E15A0" w:rsidRDefault="007E15A0" w:rsidP="003C49AE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E15A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3.2 Комплекс мер по повышению качества обучения русскому языку (совместно с общественными профессиональными организациями).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6"/>
        <w:gridCol w:w="3819"/>
        <w:gridCol w:w="4127"/>
        <w:gridCol w:w="1769"/>
      </w:tblGrid>
      <w:tr w:rsidR="00C60FB9" w:rsidTr="00724D18">
        <w:tc>
          <w:tcPr>
            <w:tcW w:w="0" w:type="auto"/>
          </w:tcPr>
          <w:p w:rsidR="00C60FB9" w:rsidRPr="00FE4FE0" w:rsidRDefault="00C60FB9" w:rsidP="00724D18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E4FE0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</w:tcPr>
          <w:p w:rsidR="00C60FB9" w:rsidRPr="00FE4FE0" w:rsidRDefault="00C60FB9" w:rsidP="00724D18">
            <w:pPr>
              <w:shd w:val="clear" w:color="auto" w:fill="FFFFFF"/>
              <w:spacing w:line="30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E4FE0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Комплекс мер/мероприятий</w:t>
            </w:r>
          </w:p>
        </w:tc>
        <w:tc>
          <w:tcPr>
            <w:tcW w:w="0" w:type="auto"/>
          </w:tcPr>
          <w:p w:rsidR="00C60FB9" w:rsidRPr="00FE4FE0" w:rsidRDefault="00C60FB9" w:rsidP="00724D18">
            <w:pPr>
              <w:shd w:val="clear" w:color="auto" w:fill="FFFFFF"/>
              <w:spacing w:line="30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E4FE0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Общественные профессиональные организации, привлеченные к реализации комплекса мер</w:t>
            </w:r>
          </w:p>
        </w:tc>
        <w:tc>
          <w:tcPr>
            <w:tcW w:w="0" w:type="auto"/>
          </w:tcPr>
          <w:p w:rsidR="00C60FB9" w:rsidRPr="00FE4FE0" w:rsidRDefault="00C60FB9" w:rsidP="00724D18">
            <w:pPr>
              <w:shd w:val="clear" w:color="auto" w:fill="FFFFFF"/>
              <w:spacing w:line="30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E4FE0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Сроки</w:t>
            </w:r>
          </w:p>
          <w:p w:rsidR="00C60FB9" w:rsidRPr="00FE4FE0" w:rsidRDefault="00C60FB9" w:rsidP="00724D18">
            <w:pPr>
              <w:shd w:val="clear" w:color="auto" w:fill="FFFFFF"/>
              <w:spacing w:line="30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E4FE0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реализации</w:t>
            </w:r>
          </w:p>
        </w:tc>
      </w:tr>
      <w:tr w:rsidR="00C60FB9" w:rsidTr="00BE718A">
        <w:trPr>
          <w:trHeight w:val="2864"/>
        </w:trPr>
        <w:tc>
          <w:tcPr>
            <w:tcW w:w="0" w:type="auto"/>
          </w:tcPr>
          <w:p w:rsidR="00C60FB9" w:rsidRDefault="00C60FB9" w:rsidP="00BE718A">
            <w:pPr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 </w:t>
            </w:r>
          </w:p>
        </w:tc>
        <w:tc>
          <w:tcPr>
            <w:tcW w:w="0" w:type="auto"/>
          </w:tcPr>
          <w:p w:rsidR="00C60FB9" w:rsidRPr="00FC1603" w:rsidRDefault="00C60FB9" w:rsidP="00BE718A">
            <w:pPr>
              <w:shd w:val="clear" w:color="auto" w:fill="FFFFFF"/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Анализ </w:t>
            </w:r>
            <w:r w:rsidRPr="001124F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результатов итогового сочинения 11-классников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Самарской области</w:t>
            </w:r>
          </w:p>
        </w:tc>
        <w:tc>
          <w:tcPr>
            <w:tcW w:w="0" w:type="auto"/>
          </w:tcPr>
          <w:p w:rsidR="00C60FB9" w:rsidRDefault="00C60FB9" w:rsidP="00BE718A">
            <w:pPr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ГАУ ДПО ИРО СО (региональный координатор по итоговому сочинению (изложению) Ерофеева О.Ю., региональный куратор по предмету «Литература»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Анпилогова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И.О.)</w:t>
            </w:r>
          </w:p>
        </w:tc>
        <w:tc>
          <w:tcPr>
            <w:tcW w:w="0" w:type="auto"/>
          </w:tcPr>
          <w:p w:rsidR="001D7A61" w:rsidRDefault="00C60FB9" w:rsidP="00BE718A">
            <w:pPr>
              <w:shd w:val="clear" w:color="auto" w:fill="FFFFFF"/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Январь </w:t>
            </w:r>
          </w:p>
          <w:p w:rsidR="00C60FB9" w:rsidRPr="00FC1603" w:rsidRDefault="00C60FB9" w:rsidP="00BE718A">
            <w:pPr>
              <w:shd w:val="clear" w:color="auto" w:fill="FFFFFF"/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202</w:t>
            </w:r>
            <w:r w:rsidR="001D7A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г.</w:t>
            </w:r>
          </w:p>
        </w:tc>
      </w:tr>
      <w:tr w:rsidR="00C60FB9" w:rsidTr="00BE718A">
        <w:tc>
          <w:tcPr>
            <w:tcW w:w="0" w:type="auto"/>
          </w:tcPr>
          <w:p w:rsidR="00C60FB9" w:rsidRDefault="00C60FB9" w:rsidP="00BE718A">
            <w:pPr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</w:tcPr>
          <w:p w:rsidR="00C60FB9" w:rsidRDefault="00C60FB9" w:rsidP="00BE718A">
            <w:pPr>
              <w:shd w:val="clear" w:color="auto" w:fill="FFFFFF"/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Обсуждение </w:t>
            </w:r>
            <w:r w:rsidRPr="004367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результатов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итогового сочинения (изложения) </w:t>
            </w:r>
            <w:r w:rsidRPr="004367F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 областно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 родительском собрании </w:t>
            </w:r>
          </w:p>
        </w:tc>
        <w:tc>
          <w:tcPr>
            <w:tcW w:w="0" w:type="auto"/>
          </w:tcPr>
          <w:p w:rsidR="00C60FB9" w:rsidRDefault="00C60FB9" w:rsidP="00BE718A">
            <w:pPr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Родительская общественность Самарской области</w:t>
            </w:r>
          </w:p>
        </w:tc>
        <w:tc>
          <w:tcPr>
            <w:tcW w:w="0" w:type="auto"/>
          </w:tcPr>
          <w:p w:rsidR="001D7A61" w:rsidRDefault="00C60FB9" w:rsidP="00BE718A">
            <w:pPr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Февраль - апрель</w:t>
            </w:r>
          </w:p>
          <w:p w:rsidR="00C60FB9" w:rsidRDefault="00C60FB9" w:rsidP="00BE718A">
            <w:pPr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202</w:t>
            </w:r>
            <w:r w:rsidR="001D7A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г.</w:t>
            </w:r>
          </w:p>
        </w:tc>
      </w:tr>
      <w:tr w:rsidR="00C60FB9" w:rsidTr="00BE718A">
        <w:tc>
          <w:tcPr>
            <w:tcW w:w="0" w:type="auto"/>
          </w:tcPr>
          <w:p w:rsidR="00C60FB9" w:rsidRDefault="00C60FB9" w:rsidP="00BE718A">
            <w:pPr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</w:tcPr>
          <w:p w:rsidR="00C60FB9" w:rsidRDefault="00C60FB9" w:rsidP="00BE718A">
            <w:pPr>
              <w:shd w:val="clear" w:color="auto" w:fill="FFFFFF"/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C16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Обучающие семинары, </w:t>
            </w:r>
            <w:proofErr w:type="spellStart"/>
            <w:r w:rsidRPr="00FC16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вебинары</w:t>
            </w:r>
            <w:proofErr w:type="spellEnd"/>
            <w:r w:rsidRPr="00FC16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направленные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FC16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56664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подготовку педагогов к написанию итогового сочинения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(изложения)</w:t>
            </w:r>
          </w:p>
        </w:tc>
        <w:tc>
          <w:tcPr>
            <w:tcW w:w="0" w:type="auto"/>
          </w:tcPr>
          <w:p w:rsidR="00C60FB9" w:rsidRDefault="00C60FB9" w:rsidP="00BE718A">
            <w:pPr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Школьные УМО, территориальные УМО</w:t>
            </w:r>
            <w:r w:rsidR="004E23E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</w:p>
          <w:p w:rsidR="00C60FB9" w:rsidRDefault="00C60FB9" w:rsidP="00BE718A">
            <w:pPr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Региональное УМО, </w:t>
            </w:r>
          </w:p>
          <w:p w:rsidR="00C60FB9" w:rsidRDefault="00C60FB9" w:rsidP="00BE718A">
            <w:pPr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Преподаватели ГАУ ДПО ИРО СО </w:t>
            </w:r>
          </w:p>
        </w:tc>
        <w:tc>
          <w:tcPr>
            <w:tcW w:w="0" w:type="auto"/>
          </w:tcPr>
          <w:p w:rsidR="001D7A61" w:rsidRDefault="004E23EC" w:rsidP="00BE718A">
            <w:pPr>
              <w:shd w:val="clear" w:color="auto" w:fill="FFFFFF"/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</w:t>
            </w:r>
            <w:r w:rsidR="00C60FB9" w:rsidRPr="00FC16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ентябрь-ноябрь</w:t>
            </w:r>
            <w:r w:rsidR="00C60F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C60FB9" w:rsidRDefault="00C60FB9" w:rsidP="00BE718A">
            <w:pPr>
              <w:shd w:val="clear" w:color="auto" w:fill="FFFFFF"/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202</w:t>
            </w:r>
            <w:r w:rsidR="001D7A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4 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г.</w:t>
            </w:r>
          </w:p>
        </w:tc>
      </w:tr>
      <w:tr w:rsidR="00C60FB9" w:rsidTr="00BE718A">
        <w:tc>
          <w:tcPr>
            <w:tcW w:w="0" w:type="auto"/>
          </w:tcPr>
          <w:p w:rsidR="00C60FB9" w:rsidRDefault="00C60FB9" w:rsidP="00BE718A">
            <w:pPr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</w:tcPr>
          <w:p w:rsidR="00C60FB9" w:rsidRDefault="00C60FB9" w:rsidP="00BE718A">
            <w:pPr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Курсы повышения квалификации учителей по совершенствованию умений написания сочинений</w:t>
            </w:r>
          </w:p>
        </w:tc>
        <w:tc>
          <w:tcPr>
            <w:tcW w:w="0" w:type="auto"/>
          </w:tcPr>
          <w:p w:rsidR="00C60FB9" w:rsidRDefault="00C60FB9" w:rsidP="00BE718A">
            <w:pPr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Преподаватели ГАУ ДПО ИРО СО, ЦРО</w:t>
            </w:r>
          </w:p>
        </w:tc>
        <w:tc>
          <w:tcPr>
            <w:tcW w:w="0" w:type="auto"/>
          </w:tcPr>
          <w:p w:rsidR="00C60FB9" w:rsidRDefault="00C60FB9" w:rsidP="00BE718A">
            <w:pPr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 течение 202</w:t>
            </w:r>
            <w:r w:rsidR="001D7A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года</w:t>
            </w:r>
          </w:p>
        </w:tc>
      </w:tr>
      <w:tr w:rsidR="009C4AE4" w:rsidTr="00BE718A">
        <w:tc>
          <w:tcPr>
            <w:tcW w:w="0" w:type="auto"/>
          </w:tcPr>
          <w:p w:rsidR="009C4AE4" w:rsidRDefault="009C4AE4" w:rsidP="00BE718A">
            <w:pPr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0" w:type="auto"/>
          </w:tcPr>
          <w:p w:rsidR="009C4AE4" w:rsidRDefault="009C4AE4" w:rsidP="00BE718A">
            <w:pPr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«</w:t>
            </w:r>
            <w:r w:rsidRPr="009C4A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Итоговое сочинение: итоги 202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  <w:r w:rsidRPr="009C4A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  <w:r w:rsidR="004E23E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</w:t>
            </w:r>
            <w:r w:rsidRPr="009C4A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 уч</w:t>
            </w:r>
            <w:r w:rsidR="0015789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ебного года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0" w:type="auto"/>
          </w:tcPr>
          <w:p w:rsidR="009C4AE4" w:rsidRDefault="00922B6D" w:rsidP="00BE718A">
            <w:pPr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22B6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Преподаватели ГАУ ДПО ИРО СО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r w:rsidR="009C4AE4" w:rsidRPr="009C4A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руководители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</w:t>
            </w:r>
            <w:r w:rsidR="009C4AE4" w:rsidRPr="009C4A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МО учителей русского языка и литературы</w:t>
            </w:r>
          </w:p>
        </w:tc>
        <w:tc>
          <w:tcPr>
            <w:tcW w:w="0" w:type="auto"/>
          </w:tcPr>
          <w:p w:rsidR="009C4AE4" w:rsidRDefault="00922B6D" w:rsidP="00BE718A">
            <w:pPr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Март 2023 г.</w:t>
            </w:r>
          </w:p>
        </w:tc>
      </w:tr>
      <w:tr w:rsidR="00C60FB9" w:rsidTr="00BE718A">
        <w:tc>
          <w:tcPr>
            <w:tcW w:w="0" w:type="auto"/>
          </w:tcPr>
          <w:p w:rsidR="00C60FB9" w:rsidRDefault="00922B6D" w:rsidP="00BE718A">
            <w:pPr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  <w:r w:rsidR="00C60F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0" w:type="auto"/>
          </w:tcPr>
          <w:p w:rsidR="00C60FB9" w:rsidRDefault="00C60FB9" w:rsidP="00BE718A">
            <w:pPr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Обучение экспертов по проверке итогового сочинения (изложения)</w:t>
            </w:r>
          </w:p>
        </w:tc>
        <w:tc>
          <w:tcPr>
            <w:tcW w:w="0" w:type="auto"/>
          </w:tcPr>
          <w:p w:rsidR="00C60FB9" w:rsidRDefault="00C60FB9" w:rsidP="00BE718A">
            <w:pPr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Преподаватели ГАУ ДПО ИРО СО</w:t>
            </w:r>
          </w:p>
        </w:tc>
        <w:tc>
          <w:tcPr>
            <w:tcW w:w="0" w:type="auto"/>
          </w:tcPr>
          <w:p w:rsidR="001F1F59" w:rsidRDefault="00C60FB9" w:rsidP="00BE718A">
            <w:pPr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Ноябрь </w:t>
            </w:r>
          </w:p>
          <w:p w:rsidR="00C60FB9" w:rsidRDefault="00C60FB9" w:rsidP="00BE718A">
            <w:pPr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202</w:t>
            </w:r>
            <w:r w:rsidR="001D7A6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г.</w:t>
            </w:r>
          </w:p>
        </w:tc>
      </w:tr>
      <w:tr w:rsidR="00C60FB9" w:rsidTr="00BE718A">
        <w:tc>
          <w:tcPr>
            <w:tcW w:w="0" w:type="auto"/>
          </w:tcPr>
          <w:p w:rsidR="00C60FB9" w:rsidRDefault="00922B6D" w:rsidP="00BE718A">
            <w:pPr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  <w:r w:rsidR="00C60F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0" w:type="auto"/>
          </w:tcPr>
          <w:p w:rsidR="00C60FB9" w:rsidRDefault="00C60FB9" w:rsidP="00BE718A">
            <w:pPr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Участие во всероссийском конкурсе сочинений </w:t>
            </w:r>
          </w:p>
        </w:tc>
        <w:tc>
          <w:tcPr>
            <w:tcW w:w="0" w:type="auto"/>
          </w:tcPr>
          <w:p w:rsidR="00C60FB9" w:rsidRDefault="00C60FB9" w:rsidP="00BE718A">
            <w:pPr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Учителя русского языка и литературы Самарской области;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сотрудники ИРО, РЦ и ТУ Самарской области; члены </w:t>
            </w:r>
            <w:r w:rsidRPr="0044489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Союз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</w:t>
            </w:r>
            <w:r w:rsidRPr="0044489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журналистов,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сотрудники библиотек </w:t>
            </w:r>
          </w:p>
        </w:tc>
        <w:tc>
          <w:tcPr>
            <w:tcW w:w="0" w:type="auto"/>
          </w:tcPr>
          <w:p w:rsidR="00C60FB9" w:rsidRDefault="00C60FB9" w:rsidP="00BE718A">
            <w:pPr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Май-октябрь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202</w:t>
            </w:r>
            <w:r w:rsidR="001F1F5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г. </w:t>
            </w:r>
          </w:p>
        </w:tc>
      </w:tr>
      <w:tr w:rsidR="00C60FB9" w:rsidTr="00BE718A">
        <w:tc>
          <w:tcPr>
            <w:tcW w:w="0" w:type="auto"/>
          </w:tcPr>
          <w:p w:rsidR="00C60FB9" w:rsidRDefault="00922B6D" w:rsidP="00BE718A">
            <w:pPr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8</w:t>
            </w:r>
            <w:r w:rsidR="00C60F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</w:tcPr>
          <w:p w:rsidR="00C60FB9" w:rsidRPr="004067F2" w:rsidRDefault="00C60FB9" w:rsidP="00BE718A">
            <w:pPr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Участие во всероссийском  конкурсе сочинений «Без срока давности»</w:t>
            </w:r>
          </w:p>
        </w:tc>
        <w:tc>
          <w:tcPr>
            <w:tcW w:w="0" w:type="auto"/>
          </w:tcPr>
          <w:p w:rsidR="00C60FB9" w:rsidRDefault="00C60FB9" w:rsidP="00BE718A">
            <w:pPr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067F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Учителя русского языка и литературы Самарской области; сотрудники ИРО, РЦ и ТУ Самарской области;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члены </w:t>
            </w:r>
            <w:r w:rsidRPr="004067F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Союз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</w:t>
            </w:r>
            <w:r w:rsidRPr="004067F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журналистов,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сотрудники библиотек</w:t>
            </w:r>
          </w:p>
        </w:tc>
        <w:tc>
          <w:tcPr>
            <w:tcW w:w="0" w:type="auto"/>
          </w:tcPr>
          <w:p w:rsidR="00C60FB9" w:rsidRDefault="00C60FB9" w:rsidP="00BE718A">
            <w:pPr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Январь-март 202</w:t>
            </w:r>
            <w:r w:rsidR="001F1F5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C60FB9" w:rsidTr="00BE718A">
        <w:tc>
          <w:tcPr>
            <w:tcW w:w="0" w:type="auto"/>
          </w:tcPr>
          <w:p w:rsidR="00C60FB9" w:rsidRDefault="00922B6D" w:rsidP="00BE718A">
            <w:pPr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</w:t>
            </w:r>
            <w:r w:rsidR="00C60FB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</w:tcPr>
          <w:p w:rsidR="00C60FB9" w:rsidRDefault="00C60FB9" w:rsidP="00BE718A">
            <w:pPr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Участие в «Тотальном диктанте»</w:t>
            </w:r>
          </w:p>
        </w:tc>
        <w:tc>
          <w:tcPr>
            <w:tcW w:w="0" w:type="auto"/>
          </w:tcPr>
          <w:p w:rsidR="00C60FB9" w:rsidRPr="00F20A77" w:rsidRDefault="00C60FB9" w:rsidP="00BE718A">
            <w:pPr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64F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Преподаватели </w:t>
            </w:r>
            <w:r w:rsidR="00F64F24">
              <w:rPr>
                <w:rFonts w:ascii="Times New Roman" w:hAnsi="Times New Roman" w:cs="Times New Roman"/>
                <w:sz w:val="28"/>
                <w:szCs w:val="28"/>
              </w:rPr>
              <w:t>Самарского государственного социально-педагогического</w:t>
            </w:r>
            <w:r w:rsidR="00F64F24" w:rsidRPr="00F64F24">
              <w:rPr>
                <w:rFonts w:ascii="Times New Roman" w:hAnsi="Times New Roman" w:cs="Times New Roman"/>
                <w:sz w:val="28"/>
                <w:szCs w:val="28"/>
              </w:rPr>
              <w:t xml:space="preserve"> университет</w:t>
            </w:r>
            <w:r w:rsidR="00F64F2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bookmarkStart w:id="0" w:name="_GoBack"/>
            <w:bookmarkEnd w:id="0"/>
            <w:r w:rsidR="00F64F24" w:rsidRPr="00F64F24">
              <w:rPr>
                <w:rFonts w:ascii="Times New Roman" w:hAnsi="Times New Roman" w:cs="Times New Roman"/>
                <w:sz w:val="28"/>
                <w:szCs w:val="28"/>
              </w:rPr>
              <w:t xml:space="preserve"> (СГСПУ</w:t>
            </w:r>
            <w:r w:rsidR="00F64F24" w:rsidRPr="00F64F24"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Самарской областной универсальной научной библиотеки</w:t>
            </w:r>
          </w:p>
        </w:tc>
        <w:tc>
          <w:tcPr>
            <w:tcW w:w="0" w:type="auto"/>
          </w:tcPr>
          <w:p w:rsidR="001F1F59" w:rsidRDefault="00C60FB9" w:rsidP="00BE718A">
            <w:pPr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Апрель</w:t>
            </w:r>
          </w:p>
          <w:p w:rsidR="00C60FB9" w:rsidRDefault="00C60FB9" w:rsidP="00BE718A">
            <w:pPr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202</w:t>
            </w:r>
            <w:r w:rsidR="001F1F5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г.</w:t>
            </w:r>
          </w:p>
        </w:tc>
      </w:tr>
      <w:tr w:rsidR="00C60FB9" w:rsidTr="00BE718A">
        <w:tc>
          <w:tcPr>
            <w:tcW w:w="0" w:type="auto"/>
          </w:tcPr>
          <w:p w:rsidR="00C60FB9" w:rsidRDefault="00922B6D" w:rsidP="00BE718A">
            <w:pPr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0" w:type="auto"/>
          </w:tcPr>
          <w:p w:rsidR="00C60FB9" w:rsidRDefault="00C60FB9" w:rsidP="00BE718A">
            <w:pPr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</w:t>
            </w:r>
            <w:r w:rsidRPr="0006371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стречи с авторами 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чебников и методических пособий по развитию речи и методике преподавания предмета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вебинары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семинары, лекции)</w:t>
            </w:r>
          </w:p>
        </w:tc>
        <w:tc>
          <w:tcPr>
            <w:tcW w:w="0" w:type="auto"/>
          </w:tcPr>
          <w:p w:rsidR="00C60FB9" w:rsidRPr="0006371C" w:rsidRDefault="00C60FB9" w:rsidP="00BE718A">
            <w:pPr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4489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Сотрудни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ки издательства «Просвещение», «Русское слово», «Мнемозина» и др.</w:t>
            </w:r>
          </w:p>
        </w:tc>
        <w:tc>
          <w:tcPr>
            <w:tcW w:w="0" w:type="auto"/>
          </w:tcPr>
          <w:p w:rsidR="00C60FB9" w:rsidRDefault="00C60FB9" w:rsidP="00BE718A">
            <w:pPr>
              <w:spacing w:line="30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 течение 202</w:t>
            </w:r>
            <w:r w:rsidR="001F1F5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года</w:t>
            </w:r>
          </w:p>
        </w:tc>
      </w:tr>
    </w:tbl>
    <w:p w:rsidR="00AA4B57" w:rsidRDefault="00AA4B57" w:rsidP="00AA4B5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B0F01" w:rsidRDefault="006B0F01" w:rsidP="00C60FB9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B0F01" w:rsidRDefault="006B0F01" w:rsidP="00C60FB9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  <w:sectPr w:rsidR="006B0F01" w:rsidSect="00BA6BEA">
          <w:pgSz w:w="11906" w:h="16838"/>
          <w:pgMar w:top="1134" w:right="707" w:bottom="1134" w:left="1134" w:header="709" w:footer="709" w:gutter="0"/>
          <w:cols w:space="708"/>
          <w:docGrid w:linePitch="360"/>
        </w:sectPr>
      </w:pPr>
    </w:p>
    <w:p w:rsidR="00B81448" w:rsidRPr="003C49AE" w:rsidRDefault="003C1EE8" w:rsidP="003C49AE">
      <w:pPr>
        <w:pStyle w:val="a3"/>
        <w:spacing w:after="0" w:line="240" w:lineRule="auto"/>
        <w:ind w:left="360" w:right="-284"/>
        <w:jc w:val="right"/>
        <w:rPr>
          <w:rFonts w:ascii="Times New Roman" w:hAnsi="Times New Roman" w:cs="Times New Roman"/>
          <w:sz w:val="28"/>
          <w:szCs w:val="28"/>
        </w:rPr>
      </w:pPr>
      <w:r w:rsidRPr="00B81448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F61F23" w:rsidRDefault="00F61F23" w:rsidP="00B81448">
      <w:pPr>
        <w:pStyle w:val="a3"/>
        <w:spacing w:after="0" w:line="240" w:lineRule="auto"/>
        <w:ind w:left="360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B81448" w:rsidRPr="00B81448" w:rsidRDefault="00B81448" w:rsidP="00B81448">
      <w:pPr>
        <w:pStyle w:val="a3"/>
        <w:spacing w:after="0" w:line="240" w:lineRule="auto"/>
        <w:ind w:left="360" w:right="-284"/>
        <w:jc w:val="center"/>
        <w:rPr>
          <w:rFonts w:ascii="Times New Roman" w:hAnsi="Times New Roman" w:cs="Times New Roman"/>
          <w:sz w:val="28"/>
          <w:szCs w:val="28"/>
        </w:rPr>
      </w:pPr>
      <w:r w:rsidRPr="009D497F">
        <w:rPr>
          <w:rFonts w:ascii="Times New Roman" w:hAnsi="Times New Roman" w:cs="Times New Roman"/>
          <w:sz w:val="28"/>
          <w:szCs w:val="28"/>
        </w:rPr>
        <w:t xml:space="preserve">Перечень тем итогового сочинения, предложенных самарским школьникам </w:t>
      </w:r>
      <w:r>
        <w:rPr>
          <w:rFonts w:ascii="Times New Roman" w:hAnsi="Times New Roman" w:cs="Times New Roman"/>
          <w:sz w:val="28"/>
          <w:szCs w:val="28"/>
        </w:rPr>
        <w:br/>
      </w:r>
      <w:r w:rsidRPr="009D497F">
        <w:rPr>
          <w:rFonts w:ascii="Times New Roman" w:hAnsi="Times New Roman" w:cs="Times New Roman"/>
          <w:sz w:val="28"/>
          <w:szCs w:val="28"/>
        </w:rPr>
        <w:t>в 2023-2024 году</w:t>
      </w:r>
    </w:p>
    <w:tbl>
      <w:tblPr>
        <w:tblStyle w:val="a4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1559"/>
        <w:gridCol w:w="6095"/>
      </w:tblGrid>
      <w:tr w:rsidR="00A50D8B" w:rsidRPr="00FA3A04" w:rsidTr="00415B88">
        <w:tc>
          <w:tcPr>
            <w:tcW w:w="2552" w:type="dxa"/>
            <w:vAlign w:val="center"/>
          </w:tcPr>
          <w:p w:rsidR="00A50D8B" w:rsidRPr="00624311" w:rsidRDefault="00A50D8B" w:rsidP="00B676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4311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Направления</w:t>
            </w:r>
          </w:p>
        </w:tc>
        <w:tc>
          <w:tcPr>
            <w:tcW w:w="1559" w:type="dxa"/>
          </w:tcPr>
          <w:p w:rsidR="00A50D8B" w:rsidRPr="00624311" w:rsidRDefault="00A50D8B" w:rsidP="00B676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43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6095" w:type="dxa"/>
            <w:vAlign w:val="center"/>
          </w:tcPr>
          <w:p w:rsidR="00A50D8B" w:rsidRPr="00624311" w:rsidRDefault="00A50D8B" w:rsidP="00B676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43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Темы сочинений </w:t>
            </w:r>
          </w:p>
        </w:tc>
      </w:tr>
      <w:tr w:rsidR="00A50D8B" w:rsidRPr="001B574A" w:rsidTr="005A08CA">
        <w:tc>
          <w:tcPr>
            <w:tcW w:w="2552" w:type="dxa"/>
            <w:vMerge w:val="restart"/>
            <w:vAlign w:val="center"/>
          </w:tcPr>
          <w:p w:rsidR="00A50D8B" w:rsidRPr="00F01B66" w:rsidRDefault="00A50D8B" w:rsidP="005A0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Духовно-нравственные ориентиры в жизни человека</w:t>
            </w:r>
          </w:p>
        </w:tc>
        <w:tc>
          <w:tcPr>
            <w:tcW w:w="1559" w:type="dxa"/>
            <w:vMerge w:val="restart"/>
          </w:tcPr>
          <w:p w:rsidR="00A50D8B" w:rsidRDefault="00A50D8B" w:rsidP="00B6765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243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06.12.2023</w:t>
            </w:r>
          </w:p>
          <w:p w:rsidR="00A50D8B" w:rsidRDefault="00A50D8B" w:rsidP="00B6765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50D8B" w:rsidRDefault="00A50D8B" w:rsidP="00B6765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50D8B" w:rsidRDefault="00A50D8B" w:rsidP="00B6765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50D8B" w:rsidRDefault="00A50D8B" w:rsidP="00B6765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5585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07.02.2024</w:t>
            </w:r>
          </w:p>
          <w:p w:rsidR="00A50D8B" w:rsidRDefault="00A50D8B" w:rsidP="00B6765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50D8B" w:rsidRDefault="00A50D8B" w:rsidP="00B6765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50D8B" w:rsidRDefault="00A50D8B" w:rsidP="00B6765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50D8B" w:rsidRPr="00624311" w:rsidRDefault="00A50D8B" w:rsidP="00B6765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B562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10.04.2024</w:t>
            </w:r>
          </w:p>
        </w:tc>
        <w:tc>
          <w:tcPr>
            <w:tcW w:w="6095" w:type="dxa"/>
            <w:vAlign w:val="center"/>
          </w:tcPr>
          <w:p w:rsidR="00A50D8B" w:rsidRPr="00F01B66" w:rsidRDefault="00A50D8B" w:rsidP="005A08C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01B6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109</w:t>
            </w:r>
            <w:r w:rsidRPr="00F01B6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Согласны ли Вы с мыслью, что жизненный путь – это постоянный выбор?</w:t>
            </w:r>
          </w:p>
        </w:tc>
      </w:tr>
      <w:tr w:rsidR="00A50D8B" w:rsidRPr="001B574A" w:rsidTr="005A08CA">
        <w:tc>
          <w:tcPr>
            <w:tcW w:w="2552" w:type="dxa"/>
            <w:vMerge/>
            <w:vAlign w:val="center"/>
          </w:tcPr>
          <w:p w:rsidR="00A50D8B" w:rsidRPr="00F01B66" w:rsidRDefault="00A50D8B" w:rsidP="00B6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A50D8B" w:rsidRPr="00F01B66" w:rsidRDefault="00A50D8B" w:rsidP="00B6765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vAlign w:val="center"/>
          </w:tcPr>
          <w:p w:rsidR="00A50D8B" w:rsidRPr="00F01B66" w:rsidRDefault="00A50D8B" w:rsidP="005A08C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01B6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208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F01B6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Что, вслед за А.С. Пушкиным, можно назвать «души прекрасными порывами»?</w:t>
            </w:r>
          </w:p>
        </w:tc>
      </w:tr>
      <w:tr w:rsidR="00A50D8B" w:rsidRPr="001B574A" w:rsidTr="005A08CA">
        <w:tc>
          <w:tcPr>
            <w:tcW w:w="2552" w:type="dxa"/>
            <w:vMerge/>
            <w:vAlign w:val="center"/>
          </w:tcPr>
          <w:p w:rsidR="00A50D8B" w:rsidRPr="00F01B66" w:rsidRDefault="00A50D8B" w:rsidP="00B6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A50D8B" w:rsidRPr="00F01B66" w:rsidRDefault="00A50D8B" w:rsidP="00B6765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vAlign w:val="center"/>
          </w:tcPr>
          <w:p w:rsidR="00A50D8B" w:rsidRPr="00F01B66" w:rsidRDefault="00A50D8B" w:rsidP="005A08C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131 </w:t>
            </w:r>
            <w:r w:rsidRPr="00A1145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Почему человек страшится бездомности?</w:t>
            </w:r>
          </w:p>
        </w:tc>
      </w:tr>
      <w:tr w:rsidR="00A50D8B" w:rsidRPr="001B574A" w:rsidTr="005A08CA">
        <w:tc>
          <w:tcPr>
            <w:tcW w:w="2552" w:type="dxa"/>
            <w:vMerge/>
            <w:vAlign w:val="center"/>
          </w:tcPr>
          <w:p w:rsidR="00A50D8B" w:rsidRPr="00F01B66" w:rsidRDefault="00A50D8B" w:rsidP="00B6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A50D8B" w:rsidRPr="00F01B66" w:rsidRDefault="00A50D8B" w:rsidP="00B6765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vAlign w:val="center"/>
          </w:tcPr>
          <w:p w:rsidR="00A50D8B" w:rsidRPr="00F01B66" w:rsidRDefault="00A50D8B" w:rsidP="005A08C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114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222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A1145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«Тесней, о милые друзья, тесней наш верный круг составим». Как Вы понимаете этот призыв А.С. Пушкина?</w:t>
            </w:r>
          </w:p>
        </w:tc>
      </w:tr>
      <w:tr w:rsidR="00A50D8B" w:rsidRPr="001B574A" w:rsidTr="005A08CA">
        <w:tc>
          <w:tcPr>
            <w:tcW w:w="2552" w:type="dxa"/>
            <w:vMerge/>
            <w:vAlign w:val="center"/>
          </w:tcPr>
          <w:p w:rsidR="00A50D8B" w:rsidRPr="00F01B66" w:rsidRDefault="00A50D8B" w:rsidP="00B6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A50D8B" w:rsidRPr="00F01B66" w:rsidRDefault="00A50D8B" w:rsidP="00B6765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vAlign w:val="center"/>
          </w:tcPr>
          <w:p w:rsidR="00A50D8B" w:rsidRPr="00F01B66" w:rsidRDefault="00A50D8B" w:rsidP="005A08C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147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 чём люди чаще всего мечтают?</w:t>
            </w:r>
          </w:p>
        </w:tc>
      </w:tr>
      <w:tr w:rsidR="00A50D8B" w:rsidRPr="001B574A" w:rsidTr="005A08CA">
        <w:tc>
          <w:tcPr>
            <w:tcW w:w="2552" w:type="dxa"/>
            <w:vMerge/>
            <w:vAlign w:val="center"/>
          </w:tcPr>
          <w:p w:rsidR="00A50D8B" w:rsidRPr="00F01B66" w:rsidRDefault="00A50D8B" w:rsidP="00B676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A50D8B" w:rsidRPr="00F01B66" w:rsidRDefault="00A50D8B" w:rsidP="00B6765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vAlign w:val="center"/>
          </w:tcPr>
          <w:p w:rsidR="00175742" w:rsidRDefault="00A50D8B" w:rsidP="005A08C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B562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252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4B562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«Кто в силах удержать любовь?» Как бы Вы ответили на вопрос героя произведения </w:t>
            </w:r>
          </w:p>
          <w:p w:rsidR="00A50D8B" w:rsidRPr="00F01B66" w:rsidRDefault="00A50D8B" w:rsidP="005A08C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B562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А.С. Пушкина?</w:t>
            </w:r>
          </w:p>
        </w:tc>
      </w:tr>
      <w:tr w:rsidR="00A50D8B" w:rsidRPr="001B574A" w:rsidTr="005A08CA">
        <w:tc>
          <w:tcPr>
            <w:tcW w:w="2552" w:type="dxa"/>
            <w:vMerge w:val="restart"/>
            <w:vAlign w:val="center"/>
          </w:tcPr>
          <w:p w:rsidR="00A50D8B" w:rsidRPr="00F01B66" w:rsidRDefault="00A50D8B" w:rsidP="005A0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Семья, общество, Отечество в жизни человека</w:t>
            </w:r>
          </w:p>
        </w:tc>
        <w:tc>
          <w:tcPr>
            <w:tcW w:w="1559" w:type="dxa"/>
            <w:vMerge w:val="restart"/>
          </w:tcPr>
          <w:p w:rsidR="00A50D8B" w:rsidRPr="00EB0EBC" w:rsidRDefault="00A50D8B" w:rsidP="00B6765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B0EB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06.12.2023</w:t>
            </w:r>
          </w:p>
          <w:p w:rsidR="00A50D8B" w:rsidRPr="00EB0EBC" w:rsidRDefault="00A50D8B" w:rsidP="00B6765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50D8B" w:rsidRDefault="00A50D8B" w:rsidP="00B6765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50D8B" w:rsidRPr="00EB0EBC" w:rsidRDefault="00A50D8B" w:rsidP="00B6765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50D8B" w:rsidRPr="00EB0EBC" w:rsidRDefault="00A50D8B" w:rsidP="00B6765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B0EB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07.02.2024</w:t>
            </w:r>
          </w:p>
          <w:p w:rsidR="00A50D8B" w:rsidRPr="00EB0EBC" w:rsidRDefault="00A50D8B" w:rsidP="00B6765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50D8B" w:rsidRDefault="00A50D8B" w:rsidP="00B6765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50D8B" w:rsidRPr="00EB0EBC" w:rsidRDefault="00A50D8B" w:rsidP="00B6765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A50D8B" w:rsidRPr="00EB0EBC" w:rsidRDefault="00A50D8B" w:rsidP="00B6765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B0EB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10.04.2024</w:t>
            </w:r>
          </w:p>
        </w:tc>
        <w:tc>
          <w:tcPr>
            <w:tcW w:w="6095" w:type="dxa"/>
            <w:vAlign w:val="center"/>
          </w:tcPr>
          <w:p w:rsidR="00A50D8B" w:rsidRPr="00F01B66" w:rsidRDefault="00A50D8B" w:rsidP="005A08C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01B6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313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F01B6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Когда равнодушие может стать преступлением?</w:t>
            </w:r>
          </w:p>
        </w:tc>
      </w:tr>
      <w:tr w:rsidR="00A50D8B" w:rsidRPr="001B574A" w:rsidTr="005A08CA">
        <w:tc>
          <w:tcPr>
            <w:tcW w:w="2552" w:type="dxa"/>
            <w:vMerge/>
          </w:tcPr>
          <w:p w:rsidR="00A50D8B" w:rsidRPr="00F01B66" w:rsidRDefault="00A50D8B" w:rsidP="00B6765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A50D8B" w:rsidRPr="00EB0EBC" w:rsidRDefault="00A50D8B" w:rsidP="00B6765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vAlign w:val="center"/>
          </w:tcPr>
          <w:p w:rsidR="00A50D8B" w:rsidRPr="00F01B66" w:rsidRDefault="00A50D8B" w:rsidP="005A08C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01B6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408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F01B6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Хорош или плох жизненный принцип «быть как все»?</w:t>
            </w:r>
          </w:p>
        </w:tc>
      </w:tr>
      <w:tr w:rsidR="00A50D8B" w:rsidRPr="001B574A" w:rsidTr="005A08CA">
        <w:tc>
          <w:tcPr>
            <w:tcW w:w="2552" w:type="dxa"/>
            <w:vMerge/>
          </w:tcPr>
          <w:p w:rsidR="00A50D8B" w:rsidRPr="00F01B66" w:rsidRDefault="00A50D8B" w:rsidP="00B6765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A50D8B" w:rsidRPr="00EB0EBC" w:rsidRDefault="00A50D8B" w:rsidP="00B6765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vAlign w:val="center"/>
          </w:tcPr>
          <w:p w:rsidR="00A50D8B" w:rsidRPr="00F01B66" w:rsidRDefault="00A50D8B" w:rsidP="005A08C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324 </w:t>
            </w:r>
            <w:r w:rsidRPr="00EB0EB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Какую роль в становлении личности может играть семья?</w:t>
            </w:r>
          </w:p>
        </w:tc>
      </w:tr>
      <w:tr w:rsidR="00A50D8B" w:rsidRPr="001B574A" w:rsidTr="005A08CA">
        <w:tc>
          <w:tcPr>
            <w:tcW w:w="2552" w:type="dxa"/>
            <w:vMerge/>
          </w:tcPr>
          <w:p w:rsidR="00A50D8B" w:rsidRPr="00F01B66" w:rsidRDefault="00A50D8B" w:rsidP="00B6765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A50D8B" w:rsidRPr="00EB0EBC" w:rsidRDefault="00A50D8B" w:rsidP="00B6765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vAlign w:val="center"/>
          </w:tcPr>
          <w:p w:rsidR="00A50D8B" w:rsidRPr="00F01B66" w:rsidRDefault="00A50D8B" w:rsidP="005A08C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B0EB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425 </w:t>
            </w:r>
            <w:r w:rsidRPr="00EB0EB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Почему тема природы в искусстве нередко связана с темой Родины?</w:t>
            </w:r>
          </w:p>
        </w:tc>
      </w:tr>
      <w:tr w:rsidR="00A50D8B" w:rsidRPr="001B574A" w:rsidTr="005A08CA">
        <w:tc>
          <w:tcPr>
            <w:tcW w:w="2552" w:type="dxa"/>
            <w:vMerge/>
          </w:tcPr>
          <w:p w:rsidR="00A50D8B" w:rsidRPr="00F01B66" w:rsidRDefault="00A50D8B" w:rsidP="00B6765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A50D8B" w:rsidRPr="00EB0EBC" w:rsidRDefault="00A50D8B" w:rsidP="00B6765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vAlign w:val="center"/>
          </w:tcPr>
          <w:p w:rsidR="00A50D8B" w:rsidRPr="00F01B66" w:rsidRDefault="00A50D8B" w:rsidP="005A08C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352 </w:t>
            </w:r>
            <w:r w:rsidRPr="00D05D9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Можно ли всегда и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во всём доверять чужому опыту?</w:t>
            </w:r>
          </w:p>
        </w:tc>
      </w:tr>
      <w:tr w:rsidR="00A50D8B" w:rsidRPr="001B574A" w:rsidTr="005A08CA">
        <w:tc>
          <w:tcPr>
            <w:tcW w:w="2552" w:type="dxa"/>
            <w:vMerge/>
          </w:tcPr>
          <w:p w:rsidR="00A50D8B" w:rsidRPr="00F01B66" w:rsidRDefault="00A50D8B" w:rsidP="00B6765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A50D8B" w:rsidRPr="00EB0EBC" w:rsidRDefault="00A50D8B" w:rsidP="00B6765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vAlign w:val="center"/>
          </w:tcPr>
          <w:p w:rsidR="00A50D8B" w:rsidRPr="00F01B66" w:rsidRDefault="00A50D8B" w:rsidP="005A08C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05D9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452 </w:t>
            </w:r>
            <w:r w:rsidRPr="00D05D9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Достаточно ли одной смелости для того, чтобы стать героем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?</w:t>
            </w:r>
          </w:p>
        </w:tc>
      </w:tr>
      <w:tr w:rsidR="005A08CA" w:rsidRPr="001B574A" w:rsidTr="005A08CA">
        <w:tc>
          <w:tcPr>
            <w:tcW w:w="2552" w:type="dxa"/>
            <w:vMerge w:val="restart"/>
            <w:vAlign w:val="center"/>
          </w:tcPr>
          <w:p w:rsidR="005A08CA" w:rsidRPr="00F01B66" w:rsidRDefault="005A08CA" w:rsidP="005A08C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1B6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Природа и культура в жизни человека</w:t>
            </w:r>
          </w:p>
        </w:tc>
        <w:tc>
          <w:tcPr>
            <w:tcW w:w="1559" w:type="dxa"/>
            <w:vMerge w:val="restart"/>
          </w:tcPr>
          <w:p w:rsidR="005A08CA" w:rsidRPr="00D05D9D" w:rsidRDefault="005A08CA" w:rsidP="00B6765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05D9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06.12.2023</w:t>
            </w:r>
          </w:p>
          <w:p w:rsidR="005A08CA" w:rsidRPr="00D05D9D" w:rsidRDefault="005A08CA" w:rsidP="00B6765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5A08CA" w:rsidRDefault="005A08CA" w:rsidP="00B6765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5A08CA" w:rsidRPr="00D05D9D" w:rsidRDefault="005A08CA" w:rsidP="00B6765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5A08CA" w:rsidRDefault="005A08CA" w:rsidP="00B6765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05D9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07.02.2024</w:t>
            </w:r>
          </w:p>
          <w:p w:rsidR="005A08CA" w:rsidRPr="00D05D9D" w:rsidRDefault="005A08CA" w:rsidP="00B6765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5A08CA" w:rsidRPr="00D05D9D" w:rsidRDefault="005A08CA" w:rsidP="00B6765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5A08CA" w:rsidRDefault="005A08CA" w:rsidP="00B6765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5A08CA" w:rsidRPr="00EB0EBC" w:rsidRDefault="005A08CA" w:rsidP="00B6765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05D9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10.04.2024</w:t>
            </w:r>
          </w:p>
        </w:tc>
        <w:tc>
          <w:tcPr>
            <w:tcW w:w="6095" w:type="dxa"/>
            <w:vAlign w:val="center"/>
          </w:tcPr>
          <w:p w:rsidR="005A08CA" w:rsidRPr="00F01B66" w:rsidRDefault="005A08CA" w:rsidP="005A08C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01B6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504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F01B6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Способна ли природа воспитывать человека?</w:t>
            </w:r>
          </w:p>
        </w:tc>
      </w:tr>
      <w:tr w:rsidR="005A08CA" w:rsidRPr="001B574A" w:rsidTr="005A08CA">
        <w:tc>
          <w:tcPr>
            <w:tcW w:w="2552" w:type="dxa"/>
            <w:vMerge/>
          </w:tcPr>
          <w:p w:rsidR="005A08CA" w:rsidRPr="00F01B66" w:rsidRDefault="005A08CA" w:rsidP="00B6765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5A08CA" w:rsidRPr="00F01B66" w:rsidRDefault="005A08CA" w:rsidP="00B67655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vAlign w:val="center"/>
          </w:tcPr>
          <w:p w:rsidR="005A08CA" w:rsidRPr="00F01B66" w:rsidRDefault="005A08CA" w:rsidP="005A08CA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01B6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612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F01B6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Как исторические события влияют на изменения в языке?</w:t>
            </w:r>
          </w:p>
        </w:tc>
      </w:tr>
      <w:tr w:rsidR="005A08CA" w:rsidRPr="001B574A" w:rsidTr="005A08CA">
        <w:tc>
          <w:tcPr>
            <w:tcW w:w="2552" w:type="dxa"/>
            <w:vMerge/>
          </w:tcPr>
          <w:p w:rsidR="005A08CA" w:rsidRPr="00F01B66" w:rsidRDefault="005A08CA" w:rsidP="00B6765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5A08CA" w:rsidRPr="00F01B66" w:rsidRDefault="005A08CA" w:rsidP="00B67655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vAlign w:val="center"/>
          </w:tcPr>
          <w:p w:rsidR="005A08CA" w:rsidRPr="00F01B66" w:rsidRDefault="005A08CA" w:rsidP="005A08CA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524 </w:t>
            </w:r>
            <w:r w:rsidRPr="00B567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Мешает ли прогресс взаимопониманию между поколениями?</w:t>
            </w:r>
          </w:p>
        </w:tc>
      </w:tr>
      <w:tr w:rsidR="005A08CA" w:rsidRPr="001B574A" w:rsidTr="005A08CA">
        <w:tc>
          <w:tcPr>
            <w:tcW w:w="2552" w:type="dxa"/>
            <w:vMerge/>
          </w:tcPr>
          <w:p w:rsidR="005A08CA" w:rsidRPr="00F01B66" w:rsidRDefault="005A08CA" w:rsidP="00B6765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5A08CA" w:rsidRPr="00F01B66" w:rsidRDefault="005A08CA" w:rsidP="00B67655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vAlign w:val="center"/>
          </w:tcPr>
          <w:p w:rsidR="005A08CA" w:rsidRPr="00F01B66" w:rsidRDefault="005A08CA" w:rsidP="005A08CA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5671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627 </w:t>
            </w:r>
            <w:r w:rsidRPr="00B567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Нужно ли учёным популяризировать свои открытия?</w:t>
            </w:r>
          </w:p>
        </w:tc>
      </w:tr>
      <w:tr w:rsidR="005A08CA" w:rsidRPr="001B574A" w:rsidTr="005A08CA">
        <w:tc>
          <w:tcPr>
            <w:tcW w:w="2552" w:type="dxa"/>
            <w:vMerge/>
          </w:tcPr>
          <w:p w:rsidR="005A08CA" w:rsidRPr="00F01B66" w:rsidRDefault="005A08CA" w:rsidP="00B6765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5A08CA" w:rsidRPr="00F01B66" w:rsidRDefault="005A08CA" w:rsidP="00B67655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vAlign w:val="center"/>
          </w:tcPr>
          <w:p w:rsidR="005A08CA" w:rsidRPr="00F01B66" w:rsidRDefault="005A08CA" w:rsidP="005A08CA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547 </w:t>
            </w:r>
            <w:r w:rsidRPr="00B567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Какая наука, по Вашему мнению, может оказать наибольшее 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лияние на будущее человечества?</w:t>
            </w:r>
          </w:p>
        </w:tc>
      </w:tr>
      <w:tr w:rsidR="005A08CA" w:rsidRPr="001B574A" w:rsidTr="005A08CA">
        <w:tc>
          <w:tcPr>
            <w:tcW w:w="2552" w:type="dxa"/>
            <w:vMerge/>
          </w:tcPr>
          <w:p w:rsidR="005A08CA" w:rsidRPr="00F01B66" w:rsidRDefault="005A08CA" w:rsidP="00B6765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5A08CA" w:rsidRPr="00F01B66" w:rsidRDefault="005A08CA" w:rsidP="00B67655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vAlign w:val="center"/>
          </w:tcPr>
          <w:p w:rsidR="005A08CA" w:rsidRPr="00F01B66" w:rsidRDefault="005A08CA" w:rsidP="005A08CA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5671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650 </w:t>
            </w:r>
            <w:r w:rsidRPr="00B567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Над чем заставляет задуматься произведение классического искусства?</w:t>
            </w:r>
          </w:p>
        </w:tc>
      </w:tr>
    </w:tbl>
    <w:p w:rsidR="00A50D8B" w:rsidRDefault="00A50D8B" w:rsidP="009E53B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C49AE" w:rsidRPr="003C49AE" w:rsidRDefault="003C49AE" w:rsidP="003C49AE">
      <w:pPr>
        <w:spacing w:after="0" w:line="24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:rsidR="003C49AE" w:rsidRPr="003C49AE" w:rsidRDefault="003C1EE8" w:rsidP="003C49AE">
      <w:pPr>
        <w:pStyle w:val="a3"/>
        <w:spacing w:after="0" w:line="240" w:lineRule="auto"/>
        <w:ind w:left="360" w:right="-284"/>
        <w:jc w:val="right"/>
        <w:rPr>
          <w:rFonts w:ascii="Times New Roman" w:hAnsi="Times New Roman" w:cs="Times New Roman"/>
          <w:sz w:val="28"/>
          <w:szCs w:val="28"/>
        </w:rPr>
      </w:pPr>
      <w:r w:rsidRPr="00B81448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415B88" w:rsidRPr="00B81448">
        <w:rPr>
          <w:rFonts w:ascii="Times New Roman" w:hAnsi="Times New Roman" w:cs="Times New Roman"/>
          <w:sz w:val="28"/>
          <w:szCs w:val="28"/>
        </w:rPr>
        <w:t>2</w:t>
      </w:r>
    </w:p>
    <w:p w:rsidR="00F61F23" w:rsidRDefault="00F61F23" w:rsidP="00B8144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31CB8" w:rsidRPr="00B81448" w:rsidRDefault="00F521D9" w:rsidP="00B8144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B81448">
        <w:rPr>
          <w:rFonts w:ascii="Times New Roman" w:hAnsi="Times New Roman" w:cs="Times New Roman"/>
          <w:sz w:val="28"/>
          <w:szCs w:val="28"/>
        </w:rPr>
        <w:t>Общеобразовательные организации (ОО) с лучшими показателями</w:t>
      </w:r>
    </w:p>
    <w:p w:rsidR="006C327E" w:rsidRPr="00B81448" w:rsidRDefault="00F521D9" w:rsidP="00B8144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B81448">
        <w:rPr>
          <w:rFonts w:ascii="Times New Roman" w:hAnsi="Times New Roman" w:cs="Times New Roman"/>
          <w:sz w:val="28"/>
          <w:szCs w:val="28"/>
        </w:rPr>
        <w:t>по параметру «зач</w:t>
      </w:r>
      <w:r w:rsidR="00730D9E" w:rsidRPr="00B81448">
        <w:rPr>
          <w:rFonts w:ascii="Times New Roman" w:hAnsi="Times New Roman" w:cs="Times New Roman"/>
          <w:sz w:val="28"/>
          <w:szCs w:val="28"/>
        </w:rPr>
        <w:t>ё</w:t>
      </w:r>
      <w:r w:rsidRPr="00B81448">
        <w:rPr>
          <w:rFonts w:ascii="Times New Roman" w:hAnsi="Times New Roman" w:cs="Times New Roman"/>
          <w:sz w:val="28"/>
          <w:szCs w:val="28"/>
        </w:rPr>
        <w:t>т»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741"/>
        <w:gridCol w:w="3433"/>
        <w:gridCol w:w="3965"/>
      </w:tblGrid>
      <w:tr w:rsidR="006C327E" w:rsidRPr="00B81448" w:rsidTr="00F61F23">
        <w:tc>
          <w:tcPr>
            <w:tcW w:w="0" w:type="auto"/>
            <w:vAlign w:val="center"/>
          </w:tcPr>
          <w:p w:rsidR="006C327E" w:rsidRPr="00724D18" w:rsidRDefault="006C327E" w:rsidP="00B8144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8">
              <w:rPr>
                <w:rFonts w:ascii="Times New Roman" w:hAnsi="Times New Roman" w:cs="Times New Roman"/>
                <w:sz w:val="24"/>
                <w:szCs w:val="24"/>
              </w:rPr>
              <w:t>2021/2022 учебный год</w:t>
            </w:r>
          </w:p>
        </w:tc>
        <w:tc>
          <w:tcPr>
            <w:tcW w:w="0" w:type="auto"/>
            <w:vAlign w:val="center"/>
          </w:tcPr>
          <w:p w:rsidR="006C327E" w:rsidRPr="00724D18" w:rsidRDefault="006C327E" w:rsidP="00B8144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8">
              <w:rPr>
                <w:rFonts w:ascii="Times New Roman" w:hAnsi="Times New Roman" w:cs="Times New Roman"/>
                <w:sz w:val="24"/>
                <w:szCs w:val="24"/>
              </w:rPr>
              <w:t>2022/2023 учебный год</w:t>
            </w:r>
          </w:p>
        </w:tc>
        <w:tc>
          <w:tcPr>
            <w:tcW w:w="0" w:type="auto"/>
            <w:vAlign w:val="center"/>
          </w:tcPr>
          <w:p w:rsidR="006C327E" w:rsidRPr="00724D18" w:rsidRDefault="006C327E" w:rsidP="00B8144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8">
              <w:rPr>
                <w:rFonts w:ascii="Times New Roman" w:hAnsi="Times New Roman" w:cs="Times New Roman"/>
                <w:sz w:val="24"/>
                <w:szCs w:val="24"/>
              </w:rPr>
              <w:t>2023/2024 учебный год</w:t>
            </w:r>
          </w:p>
        </w:tc>
      </w:tr>
      <w:tr w:rsidR="006C327E" w:rsidRPr="00F744F9" w:rsidTr="00F61F23">
        <w:tc>
          <w:tcPr>
            <w:tcW w:w="0" w:type="auto"/>
            <w:vAlign w:val="center"/>
          </w:tcPr>
          <w:p w:rsidR="006C327E" w:rsidRPr="00F96AAF" w:rsidRDefault="006C327E" w:rsidP="00730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AAF">
              <w:rPr>
                <w:rFonts w:ascii="Times New Roman" w:hAnsi="Times New Roman" w:cs="Times New Roman"/>
                <w:sz w:val="24"/>
                <w:szCs w:val="24"/>
              </w:rPr>
              <w:t>ГБОУ СОШ с. Шигоны</w:t>
            </w:r>
          </w:p>
        </w:tc>
        <w:tc>
          <w:tcPr>
            <w:tcW w:w="0" w:type="auto"/>
            <w:vAlign w:val="center"/>
          </w:tcPr>
          <w:p w:rsidR="006C327E" w:rsidRPr="0013057B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57B">
              <w:rPr>
                <w:rFonts w:ascii="Times New Roman" w:hAnsi="Times New Roman" w:cs="Times New Roman"/>
                <w:sz w:val="24"/>
                <w:szCs w:val="24"/>
              </w:rPr>
              <w:t xml:space="preserve">ГБОУ лицей (экономический) с. </w:t>
            </w:r>
            <w:proofErr w:type="spellStart"/>
            <w:r w:rsidRPr="0013057B">
              <w:rPr>
                <w:rFonts w:ascii="Times New Roman" w:hAnsi="Times New Roman" w:cs="Times New Roman"/>
                <w:sz w:val="24"/>
                <w:szCs w:val="24"/>
              </w:rPr>
              <w:t>Исаклы</w:t>
            </w:r>
            <w:proofErr w:type="spellEnd"/>
          </w:p>
        </w:tc>
        <w:tc>
          <w:tcPr>
            <w:tcW w:w="0" w:type="auto"/>
            <w:vAlign w:val="center"/>
          </w:tcPr>
          <w:p w:rsidR="006C327E" w:rsidRPr="00AC63F4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3F4">
              <w:rPr>
                <w:rFonts w:ascii="Times New Roman" w:hAnsi="Times New Roman" w:cs="Times New Roman"/>
                <w:sz w:val="24"/>
                <w:szCs w:val="24"/>
              </w:rPr>
              <w:t xml:space="preserve">ГБОУ СОШ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C63F4">
              <w:rPr>
                <w:rFonts w:ascii="Times New Roman" w:hAnsi="Times New Roman" w:cs="Times New Roman"/>
                <w:sz w:val="24"/>
                <w:szCs w:val="24"/>
              </w:rPr>
              <w:t>Центр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C63F4">
              <w:rPr>
                <w:rFonts w:ascii="Times New Roman" w:hAnsi="Times New Roman" w:cs="Times New Roman"/>
                <w:sz w:val="24"/>
                <w:szCs w:val="24"/>
              </w:rPr>
              <w:t xml:space="preserve"> пос. </w:t>
            </w:r>
            <w:proofErr w:type="spellStart"/>
            <w:r w:rsidRPr="00AC63F4">
              <w:rPr>
                <w:rFonts w:ascii="Times New Roman" w:hAnsi="Times New Roman" w:cs="Times New Roman"/>
                <w:sz w:val="24"/>
                <w:szCs w:val="24"/>
              </w:rPr>
              <w:t>Варламово</w:t>
            </w:r>
            <w:proofErr w:type="spellEnd"/>
          </w:p>
        </w:tc>
      </w:tr>
      <w:tr w:rsidR="006C327E" w:rsidRPr="00F93CE1" w:rsidTr="00F61F23">
        <w:tc>
          <w:tcPr>
            <w:tcW w:w="0" w:type="auto"/>
            <w:vAlign w:val="center"/>
          </w:tcPr>
          <w:p w:rsidR="00730D9E" w:rsidRDefault="006C327E" w:rsidP="00730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ГБОУ СОШ № 1</w:t>
            </w:r>
            <w:r w:rsidR="00730D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327E" w:rsidRPr="00F93CE1" w:rsidRDefault="006C327E" w:rsidP="00730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 xml:space="preserve">города </w:t>
            </w:r>
            <w:proofErr w:type="spellStart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Кинеля</w:t>
            </w:r>
            <w:proofErr w:type="spellEnd"/>
          </w:p>
        </w:tc>
        <w:tc>
          <w:tcPr>
            <w:tcW w:w="0" w:type="auto"/>
            <w:vAlign w:val="center"/>
          </w:tcPr>
          <w:p w:rsidR="008A15C5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 xml:space="preserve">ГБОУ СОШ № 1 </w:t>
            </w:r>
          </w:p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 xml:space="preserve">города </w:t>
            </w:r>
            <w:proofErr w:type="spellStart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Кинеля</w:t>
            </w:r>
            <w:proofErr w:type="spellEnd"/>
          </w:p>
        </w:tc>
        <w:tc>
          <w:tcPr>
            <w:tcW w:w="0" w:type="auto"/>
            <w:vAlign w:val="center"/>
          </w:tcPr>
          <w:p w:rsidR="008A15C5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 xml:space="preserve">ГБОУ СОШ № 1 </w:t>
            </w:r>
          </w:p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 xml:space="preserve">города </w:t>
            </w:r>
            <w:proofErr w:type="spellStart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Кинеля</w:t>
            </w:r>
            <w:proofErr w:type="spellEnd"/>
          </w:p>
        </w:tc>
      </w:tr>
      <w:tr w:rsidR="006C327E" w:rsidRPr="00F93CE1" w:rsidTr="00F61F23">
        <w:tc>
          <w:tcPr>
            <w:tcW w:w="0" w:type="auto"/>
            <w:vAlign w:val="center"/>
          </w:tcPr>
          <w:p w:rsidR="00730D9E" w:rsidRDefault="006C327E" w:rsidP="00730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ГБОУ СОШ № 8</w:t>
            </w:r>
            <w:r w:rsidR="00730D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327E" w:rsidRPr="00F93CE1" w:rsidRDefault="006C327E" w:rsidP="00730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. Октябрьск</w:t>
            </w:r>
          </w:p>
        </w:tc>
        <w:tc>
          <w:tcPr>
            <w:tcW w:w="0" w:type="auto"/>
            <w:vAlign w:val="center"/>
          </w:tcPr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 xml:space="preserve">ГБОУ СОШ № 14 «Центр образования» </w:t>
            </w:r>
            <w:proofErr w:type="spellStart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. Сызрань</w:t>
            </w:r>
          </w:p>
        </w:tc>
        <w:tc>
          <w:tcPr>
            <w:tcW w:w="0" w:type="auto"/>
            <w:vAlign w:val="center"/>
          </w:tcPr>
          <w:p w:rsidR="008A15C5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 xml:space="preserve">ГБОУ СОШ № 1 </w:t>
            </w:r>
          </w:p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города Похвистнево</w:t>
            </w:r>
          </w:p>
        </w:tc>
      </w:tr>
      <w:tr w:rsidR="006C327E" w:rsidRPr="00F93CE1" w:rsidTr="00F61F23">
        <w:tc>
          <w:tcPr>
            <w:tcW w:w="0" w:type="auto"/>
            <w:vAlign w:val="center"/>
          </w:tcPr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ГБОУ СОШ № 9 «Центр образования»</w:t>
            </w:r>
          </w:p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. Октябрьск</w:t>
            </w:r>
          </w:p>
        </w:tc>
        <w:tc>
          <w:tcPr>
            <w:tcW w:w="0" w:type="auto"/>
            <w:vAlign w:val="center"/>
          </w:tcPr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ГБОУ СОШ № 22  г. Сызрани</w:t>
            </w:r>
          </w:p>
        </w:tc>
        <w:tc>
          <w:tcPr>
            <w:tcW w:w="0" w:type="auto"/>
            <w:vAlign w:val="center"/>
          </w:tcPr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 xml:space="preserve">ГБОУ СОШ № 14 «Центр образования» </w:t>
            </w:r>
            <w:proofErr w:type="spellStart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. Сызрань</w:t>
            </w:r>
          </w:p>
        </w:tc>
      </w:tr>
      <w:tr w:rsidR="006C327E" w:rsidRPr="00F93CE1" w:rsidTr="00F61F23">
        <w:tc>
          <w:tcPr>
            <w:tcW w:w="0" w:type="auto"/>
            <w:vAlign w:val="center"/>
          </w:tcPr>
          <w:p w:rsidR="00730D9E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ГБОУ СОШ</w:t>
            </w:r>
            <w:r w:rsidR="00730D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 xml:space="preserve">им. Н.С. </w:t>
            </w:r>
            <w:proofErr w:type="spellStart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Доровского</w:t>
            </w:r>
            <w:proofErr w:type="spellEnd"/>
          </w:p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Подбельск</w:t>
            </w:r>
            <w:proofErr w:type="spellEnd"/>
          </w:p>
        </w:tc>
        <w:tc>
          <w:tcPr>
            <w:tcW w:w="0" w:type="auto"/>
            <w:vAlign w:val="center"/>
          </w:tcPr>
          <w:p w:rsidR="008A15C5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 xml:space="preserve">ГБОУ СОШ № 3 </w:t>
            </w:r>
          </w:p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. Октябрьск</w:t>
            </w:r>
          </w:p>
        </w:tc>
        <w:tc>
          <w:tcPr>
            <w:tcW w:w="0" w:type="auto"/>
            <w:vAlign w:val="center"/>
          </w:tcPr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ГБОУ СОШ № 2 г. Сызрани</w:t>
            </w:r>
          </w:p>
        </w:tc>
      </w:tr>
      <w:tr w:rsidR="006C327E" w:rsidRPr="00F93CE1" w:rsidTr="00F61F23">
        <w:tc>
          <w:tcPr>
            <w:tcW w:w="0" w:type="auto"/>
            <w:vAlign w:val="center"/>
          </w:tcPr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ГБОУ СОШ</w:t>
            </w:r>
          </w:p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п.г.т</w:t>
            </w:r>
            <w:proofErr w:type="spellEnd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Балашейка</w:t>
            </w:r>
            <w:proofErr w:type="spellEnd"/>
          </w:p>
        </w:tc>
        <w:tc>
          <w:tcPr>
            <w:tcW w:w="0" w:type="auto"/>
            <w:vAlign w:val="center"/>
          </w:tcPr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 xml:space="preserve">ГБОУ СОШ № 38 </w:t>
            </w:r>
            <w:proofErr w:type="spellStart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. Сызрань</w:t>
            </w:r>
          </w:p>
        </w:tc>
        <w:tc>
          <w:tcPr>
            <w:tcW w:w="0" w:type="auto"/>
            <w:vAlign w:val="center"/>
          </w:tcPr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ГБОУ СОШ № 22  г. Сызрани</w:t>
            </w:r>
          </w:p>
        </w:tc>
      </w:tr>
      <w:tr w:rsidR="006C327E" w:rsidRPr="00F93CE1" w:rsidTr="00F61F23">
        <w:tc>
          <w:tcPr>
            <w:tcW w:w="0" w:type="auto"/>
            <w:vAlign w:val="center"/>
          </w:tcPr>
          <w:p w:rsidR="00175742" w:rsidRDefault="006C327E" w:rsidP="001757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 xml:space="preserve">ГБОУ СОШ </w:t>
            </w:r>
          </w:p>
          <w:p w:rsidR="006C327E" w:rsidRPr="00F93CE1" w:rsidRDefault="00175742" w:rsidP="001757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C327E" w:rsidRPr="00F93CE1">
              <w:rPr>
                <w:rFonts w:ascii="Times New Roman" w:hAnsi="Times New Roman" w:cs="Times New Roman"/>
                <w:sz w:val="24"/>
                <w:szCs w:val="24"/>
              </w:rPr>
              <w:t>ос. Просвет</w:t>
            </w:r>
          </w:p>
        </w:tc>
        <w:tc>
          <w:tcPr>
            <w:tcW w:w="0" w:type="auto"/>
            <w:vAlign w:val="center"/>
          </w:tcPr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ГБОУ СОШ №</w:t>
            </w:r>
            <w:r w:rsidR="008A15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. Чапаевск</w:t>
            </w:r>
          </w:p>
        </w:tc>
        <w:tc>
          <w:tcPr>
            <w:tcW w:w="0" w:type="auto"/>
            <w:vAlign w:val="center"/>
          </w:tcPr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ГБОУ СОШ № 29 г. Сызрани</w:t>
            </w:r>
          </w:p>
        </w:tc>
      </w:tr>
      <w:tr w:rsidR="006C327E" w:rsidRPr="00F93CE1" w:rsidTr="00F61F23">
        <w:tc>
          <w:tcPr>
            <w:tcW w:w="0" w:type="auto"/>
            <w:vAlign w:val="center"/>
          </w:tcPr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ГБОУ СОШ с. Камышла</w:t>
            </w:r>
          </w:p>
        </w:tc>
        <w:tc>
          <w:tcPr>
            <w:tcW w:w="0" w:type="auto"/>
            <w:vAlign w:val="center"/>
          </w:tcPr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 xml:space="preserve">ГБОУ СОШ с. </w:t>
            </w:r>
            <w:proofErr w:type="spellStart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Алькино</w:t>
            </w:r>
            <w:proofErr w:type="spellEnd"/>
          </w:p>
        </w:tc>
        <w:tc>
          <w:tcPr>
            <w:tcW w:w="0" w:type="auto"/>
            <w:vAlign w:val="center"/>
          </w:tcPr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 xml:space="preserve">ГБОУ СОШ № 8 </w:t>
            </w:r>
            <w:proofErr w:type="spellStart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. Октябрьск</w:t>
            </w:r>
          </w:p>
        </w:tc>
      </w:tr>
      <w:tr w:rsidR="006C327E" w:rsidRPr="00F93CE1" w:rsidTr="00F61F23">
        <w:tc>
          <w:tcPr>
            <w:tcW w:w="0" w:type="auto"/>
            <w:vAlign w:val="center"/>
          </w:tcPr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 xml:space="preserve">ГБОУ СОШ с. </w:t>
            </w:r>
            <w:proofErr w:type="spellStart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Курумоч</w:t>
            </w:r>
            <w:proofErr w:type="spellEnd"/>
          </w:p>
        </w:tc>
        <w:tc>
          <w:tcPr>
            <w:tcW w:w="0" w:type="auto"/>
            <w:vAlign w:val="center"/>
          </w:tcPr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ГБОУ СОШ с. Камышла</w:t>
            </w:r>
          </w:p>
        </w:tc>
        <w:tc>
          <w:tcPr>
            <w:tcW w:w="0" w:type="auto"/>
            <w:vAlign w:val="center"/>
          </w:tcPr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 xml:space="preserve">ГБОУ СОШ № 9 «Центр образования» </w:t>
            </w:r>
            <w:proofErr w:type="spellStart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. Октябрьск</w:t>
            </w:r>
          </w:p>
        </w:tc>
      </w:tr>
      <w:tr w:rsidR="006C327E" w:rsidRPr="00F93CE1" w:rsidTr="00F61F23">
        <w:tc>
          <w:tcPr>
            <w:tcW w:w="0" w:type="auto"/>
            <w:vAlign w:val="center"/>
          </w:tcPr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 xml:space="preserve">МБОУ Школа № 108 «Взлет» </w:t>
            </w:r>
            <w:proofErr w:type="spellStart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</w:tc>
        <w:tc>
          <w:tcPr>
            <w:tcW w:w="0" w:type="auto"/>
            <w:vAlign w:val="center"/>
          </w:tcPr>
          <w:p w:rsidR="008A15C5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 xml:space="preserve">ГБОУ СОШ </w:t>
            </w:r>
          </w:p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с. Красноармейское</w:t>
            </w:r>
          </w:p>
        </w:tc>
        <w:tc>
          <w:tcPr>
            <w:tcW w:w="0" w:type="auto"/>
            <w:vAlign w:val="center"/>
          </w:tcPr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ГБОУ СОШ №</w:t>
            </w:r>
            <w:r w:rsidR="008A15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 xml:space="preserve">1 «Образовательный центр» </w:t>
            </w:r>
            <w:proofErr w:type="spellStart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с.Сергиевск</w:t>
            </w:r>
            <w:proofErr w:type="spellEnd"/>
          </w:p>
        </w:tc>
      </w:tr>
      <w:tr w:rsidR="006C327E" w:rsidRPr="00F93CE1" w:rsidTr="00F61F23">
        <w:tc>
          <w:tcPr>
            <w:tcW w:w="0" w:type="auto"/>
            <w:vAlign w:val="center"/>
          </w:tcPr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МБОУ Школа № 164</w:t>
            </w:r>
          </w:p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</w:tc>
        <w:tc>
          <w:tcPr>
            <w:tcW w:w="0" w:type="auto"/>
            <w:vAlign w:val="center"/>
          </w:tcPr>
          <w:p w:rsidR="008A15C5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 xml:space="preserve">МБОУ Школа № 147 </w:t>
            </w:r>
          </w:p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</w:tc>
        <w:tc>
          <w:tcPr>
            <w:tcW w:w="0" w:type="auto"/>
            <w:vAlign w:val="center"/>
          </w:tcPr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 xml:space="preserve">ГБОУ СОШ им. М.К. Овсянникова с. </w:t>
            </w:r>
            <w:proofErr w:type="spellStart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Исаклы</w:t>
            </w:r>
            <w:proofErr w:type="spellEnd"/>
          </w:p>
        </w:tc>
      </w:tr>
      <w:tr w:rsidR="006C327E" w:rsidRPr="00F93CE1" w:rsidTr="00F61F23">
        <w:tc>
          <w:tcPr>
            <w:tcW w:w="0" w:type="auto"/>
            <w:vAlign w:val="center"/>
          </w:tcPr>
          <w:p w:rsidR="009F63FA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МБУ «Лицей № 6»</w:t>
            </w:r>
            <w:r w:rsidR="009F63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327E" w:rsidRPr="00F93CE1" w:rsidRDefault="009F63FA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Тольятти</w:t>
            </w:r>
          </w:p>
        </w:tc>
        <w:tc>
          <w:tcPr>
            <w:tcW w:w="0" w:type="auto"/>
            <w:vAlign w:val="center"/>
          </w:tcPr>
          <w:p w:rsidR="008A15C5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 xml:space="preserve">МБОУ Школа № 79 </w:t>
            </w:r>
          </w:p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</w:tc>
        <w:tc>
          <w:tcPr>
            <w:tcW w:w="0" w:type="auto"/>
            <w:vAlign w:val="center"/>
          </w:tcPr>
          <w:p w:rsidR="008A15C5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 xml:space="preserve">ГБОУ СОШ им. Н.С. </w:t>
            </w:r>
            <w:proofErr w:type="spellStart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Доровского</w:t>
            </w:r>
            <w:proofErr w:type="spellEnd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Подбельск</w:t>
            </w:r>
            <w:proofErr w:type="spellEnd"/>
          </w:p>
        </w:tc>
      </w:tr>
      <w:tr w:rsidR="006C327E" w:rsidRPr="00F93CE1" w:rsidTr="00F61F23">
        <w:tc>
          <w:tcPr>
            <w:tcW w:w="0" w:type="auto"/>
            <w:vAlign w:val="center"/>
          </w:tcPr>
          <w:p w:rsidR="009F63FA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МБУ «Школа № 14»</w:t>
            </w:r>
            <w:r w:rsidR="009F63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327E" w:rsidRPr="00F93CE1" w:rsidRDefault="009F63FA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Тольятти</w:t>
            </w:r>
          </w:p>
        </w:tc>
        <w:tc>
          <w:tcPr>
            <w:tcW w:w="0" w:type="auto"/>
            <w:vAlign w:val="center"/>
          </w:tcPr>
          <w:p w:rsidR="008A15C5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МБУ «Гимназия № 38»</w:t>
            </w:r>
            <w:r w:rsidR="008A15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327E" w:rsidRPr="00F93CE1" w:rsidRDefault="008A15C5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Тольятти</w:t>
            </w:r>
          </w:p>
        </w:tc>
        <w:tc>
          <w:tcPr>
            <w:tcW w:w="0" w:type="auto"/>
            <w:vAlign w:val="center"/>
          </w:tcPr>
          <w:p w:rsidR="008A15C5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 xml:space="preserve">ГБОУ СОШ им. Н.Т. Кукушкина </w:t>
            </w:r>
          </w:p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Савруха</w:t>
            </w:r>
            <w:proofErr w:type="spellEnd"/>
          </w:p>
        </w:tc>
      </w:tr>
      <w:tr w:rsidR="006C327E" w:rsidRPr="00F93CE1" w:rsidTr="00F61F23">
        <w:tc>
          <w:tcPr>
            <w:tcW w:w="0" w:type="auto"/>
            <w:vAlign w:val="center"/>
          </w:tcPr>
          <w:p w:rsidR="009F63FA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МБУ «Школа № 2»</w:t>
            </w:r>
            <w:r w:rsidR="009F63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327E" w:rsidRPr="00F93CE1" w:rsidRDefault="009F63FA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Тольятти</w:t>
            </w:r>
          </w:p>
        </w:tc>
        <w:tc>
          <w:tcPr>
            <w:tcW w:w="0" w:type="auto"/>
            <w:vAlign w:val="center"/>
          </w:tcPr>
          <w:p w:rsidR="008A15C5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МБУ «Школа № 14»</w:t>
            </w:r>
            <w:r w:rsidR="008A15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327E" w:rsidRPr="00F93CE1" w:rsidRDefault="008A15C5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Тольятти</w:t>
            </w:r>
          </w:p>
        </w:tc>
        <w:tc>
          <w:tcPr>
            <w:tcW w:w="0" w:type="auto"/>
            <w:vAlign w:val="center"/>
          </w:tcPr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 xml:space="preserve">МБОУ Лицей «Созвездие» № 131 </w:t>
            </w:r>
            <w:proofErr w:type="spellStart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</w:tc>
      </w:tr>
      <w:tr w:rsidR="006C327E" w:rsidRPr="00F93CE1" w:rsidTr="00F61F23">
        <w:tc>
          <w:tcPr>
            <w:tcW w:w="0" w:type="auto"/>
            <w:vAlign w:val="center"/>
          </w:tcPr>
          <w:p w:rsidR="009F63FA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МБУ «Школа № 23»</w:t>
            </w:r>
            <w:r w:rsidR="009F63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327E" w:rsidRPr="00F93CE1" w:rsidRDefault="009F63FA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Тольятти</w:t>
            </w:r>
          </w:p>
        </w:tc>
        <w:tc>
          <w:tcPr>
            <w:tcW w:w="0" w:type="auto"/>
            <w:vAlign w:val="center"/>
          </w:tcPr>
          <w:p w:rsidR="008A15C5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МБУ «Школа № 23»</w:t>
            </w:r>
            <w:r w:rsidR="008A15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327E" w:rsidRPr="00F93CE1" w:rsidRDefault="008A15C5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Тольятти</w:t>
            </w:r>
          </w:p>
        </w:tc>
        <w:tc>
          <w:tcPr>
            <w:tcW w:w="0" w:type="auto"/>
            <w:vAlign w:val="center"/>
          </w:tcPr>
          <w:p w:rsidR="008A15C5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 xml:space="preserve">МБОУ Лицей Классический </w:t>
            </w:r>
          </w:p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</w:tc>
      </w:tr>
      <w:tr w:rsidR="006C327E" w:rsidRPr="00F93CE1" w:rsidTr="00F61F23">
        <w:tc>
          <w:tcPr>
            <w:tcW w:w="0" w:type="auto"/>
            <w:vAlign w:val="center"/>
          </w:tcPr>
          <w:p w:rsidR="009F63FA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МБУ «Школа № 32»</w:t>
            </w:r>
            <w:r w:rsidR="009F63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327E" w:rsidRPr="00F93CE1" w:rsidRDefault="009F63FA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Тольятти</w:t>
            </w:r>
          </w:p>
        </w:tc>
        <w:tc>
          <w:tcPr>
            <w:tcW w:w="0" w:type="auto"/>
            <w:vAlign w:val="center"/>
          </w:tcPr>
          <w:p w:rsidR="008A15C5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МБУ «Школа № 3»</w:t>
            </w:r>
            <w:r w:rsidR="008A15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327E" w:rsidRPr="00F93CE1" w:rsidRDefault="008A15C5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Тольятти</w:t>
            </w:r>
          </w:p>
        </w:tc>
        <w:tc>
          <w:tcPr>
            <w:tcW w:w="0" w:type="auto"/>
            <w:vAlign w:val="center"/>
          </w:tcPr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 xml:space="preserve">МБОУ Школа № 128 </w:t>
            </w:r>
            <w:proofErr w:type="spellStart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</w:tc>
      </w:tr>
      <w:tr w:rsidR="006C327E" w:rsidRPr="00F93CE1" w:rsidTr="00F61F23">
        <w:tc>
          <w:tcPr>
            <w:tcW w:w="0" w:type="auto"/>
            <w:vAlign w:val="center"/>
          </w:tcPr>
          <w:p w:rsidR="009F63FA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МБУ «Школа № 43»</w:t>
            </w:r>
            <w:r w:rsidR="009F63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327E" w:rsidRPr="00F93CE1" w:rsidRDefault="009F63FA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Тольятти</w:t>
            </w:r>
          </w:p>
        </w:tc>
        <w:tc>
          <w:tcPr>
            <w:tcW w:w="0" w:type="auto"/>
            <w:vAlign w:val="center"/>
          </w:tcPr>
          <w:p w:rsidR="008A15C5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МБУ «Школа № 32»</w:t>
            </w:r>
            <w:r w:rsidR="008A15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327E" w:rsidRPr="00F93CE1" w:rsidRDefault="008A15C5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Тольятти</w:t>
            </w:r>
          </w:p>
        </w:tc>
        <w:tc>
          <w:tcPr>
            <w:tcW w:w="0" w:type="auto"/>
            <w:vAlign w:val="center"/>
          </w:tcPr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 xml:space="preserve">МБОУ Школа № 38 </w:t>
            </w:r>
            <w:proofErr w:type="spellStart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</w:tc>
      </w:tr>
      <w:tr w:rsidR="006C327E" w:rsidRPr="00F93CE1" w:rsidTr="00F61F23">
        <w:tc>
          <w:tcPr>
            <w:tcW w:w="0" w:type="auto"/>
            <w:vAlign w:val="center"/>
          </w:tcPr>
          <w:p w:rsidR="009F63FA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МБУ «Школа № 46»</w:t>
            </w:r>
            <w:r w:rsidR="009F63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327E" w:rsidRPr="00F93CE1" w:rsidRDefault="009F63FA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Тольятти</w:t>
            </w:r>
          </w:p>
        </w:tc>
        <w:tc>
          <w:tcPr>
            <w:tcW w:w="0" w:type="auto"/>
            <w:vAlign w:val="center"/>
          </w:tcPr>
          <w:p w:rsidR="008A15C5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МБУ «Школа № 45»</w:t>
            </w:r>
            <w:r w:rsidR="008A15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327E" w:rsidRPr="00F93CE1" w:rsidRDefault="008A15C5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Тольятти</w:t>
            </w:r>
          </w:p>
        </w:tc>
        <w:tc>
          <w:tcPr>
            <w:tcW w:w="0" w:type="auto"/>
            <w:vAlign w:val="center"/>
          </w:tcPr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 xml:space="preserve">МБОУ Школа № 69 </w:t>
            </w:r>
            <w:proofErr w:type="spellStart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. Самара</w:t>
            </w:r>
          </w:p>
        </w:tc>
      </w:tr>
      <w:tr w:rsidR="006C327E" w:rsidRPr="00F93CE1" w:rsidTr="00F61F23">
        <w:tc>
          <w:tcPr>
            <w:tcW w:w="0" w:type="auto"/>
            <w:vAlign w:val="center"/>
          </w:tcPr>
          <w:p w:rsidR="009F63FA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МБУ «Школа № 66»</w:t>
            </w:r>
            <w:r w:rsidR="009F63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327E" w:rsidRPr="00F93CE1" w:rsidRDefault="009F63FA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Тольятти</w:t>
            </w:r>
          </w:p>
        </w:tc>
        <w:tc>
          <w:tcPr>
            <w:tcW w:w="0" w:type="auto"/>
            <w:vAlign w:val="center"/>
          </w:tcPr>
          <w:p w:rsidR="008A15C5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МБУ «Школа № 46»</w:t>
            </w:r>
            <w:r w:rsidR="008A15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327E" w:rsidRPr="00F93CE1" w:rsidRDefault="008A15C5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Тольятти</w:t>
            </w:r>
          </w:p>
        </w:tc>
        <w:tc>
          <w:tcPr>
            <w:tcW w:w="0" w:type="auto"/>
            <w:vAlign w:val="center"/>
          </w:tcPr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МБУ «Лицей № 37»</w:t>
            </w:r>
            <w:r w:rsidR="008A15C5">
              <w:rPr>
                <w:rFonts w:ascii="Times New Roman" w:hAnsi="Times New Roman" w:cs="Times New Roman"/>
                <w:sz w:val="24"/>
                <w:szCs w:val="24"/>
              </w:rPr>
              <w:t xml:space="preserve"> г. Тольятти</w:t>
            </w:r>
          </w:p>
        </w:tc>
      </w:tr>
      <w:tr w:rsidR="006C327E" w:rsidRPr="00F93CE1" w:rsidTr="00F61F23">
        <w:tc>
          <w:tcPr>
            <w:tcW w:w="0" w:type="auto"/>
            <w:vAlign w:val="center"/>
          </w:tcPr>
          <w:p w:rsidR="009F63FA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МБУ «Школа № 69»</w:t>
            </w:r>
            <w:r w:rsidR="009F63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327E" w:rsidRPr="00F93CE1" w:rsidRDefault="009F63FA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Тольятти</w:t>
            </w:r>
          </w:p>
        </w:tc>
        <w:tc>
          <w:tcPr>
            <w:tcW w:w="0" w:type="auto"/>
            <w:vAlign w:val="center"/>
          </w:tcPr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МБУ «Школа № 23»</w:t>
            </w:r>
            <w:r w:rsidR="008A15C5">
              <w:rPr>
                <w:rFonts w:ascii="Times New Roman" w:hAnsi="Times New Roman" w:cs="Times New Roman"/>
                <w:sz w:val="24"/>
                <w:szCs w:val="24"/>
              </w:rPr>
              <w:t xml:space="preserve"> г. Тольятти</w:t>
            </w:r>
          </w:p>
        </w:tc>
      </w:tr>
      <w:tr w:rsidR="006C327E" w:rsidRPr="00F93CE1" w:rsidTr="00F61F23">
        <w:tc>
          <w:tcPr>
            <w:tcW w:w="0" w:type="auto"/>
            <w:vAlign w:val="center"/>
          </w:tcPr>
          <w:p w:rsidR="009F63FA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Православная классическая гимназия</w:t>
            </w:r>
            <w:r w:rsidR="009F63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327E" w:rsidRPr="00F93CE1" w:rsidRDefault="009F63FA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Тольятти</w:t>
            </w:r>
          </w:p>
        </w:tc>
        <w:tc>
          <w:tcPr>
            <w:tcW w:w="0" w:type="auto"/>
            <w:vAlign w:val="center"/>
          </w:tcPr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МБУ «Школа № 25»</w:t>
            </w:r>
            <w:r w:rsidR="008A15C5">
              <w:rPr>
                <w:rFonts w:ascii="Times New Roman" w:hAnsi="Times New Roman" w:cs="Times New Roman"/>
                <w:sz w:val="24"/>
                <w:szCs w:val="24"/>
              </w:rPr>
              <w:t xml:space="preserve"> г. Тольятти</w:t>
            </w:r>
          </w:p>
        </w:tc>
      </w:tr>
      <w:tr w:rsidR="006C327E" w:rsidRPr="00F93CE1" w:rsidTr="00F61F23">
        <w:tc>
          <w:tcPr>
            <w:tcW w:w="0" w:type="auto"/>
            <w:vAlign w:val="center"/>
          </w:tcPr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ЧОУ СОШ «Кристалл»</w:t>
            </w:r>
            <w:r w:rsidR="009F63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63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Сызрань</w:t>
            </w:r>
          </w:p>
        </w:tc>
        <w:tc>
          <w:tcPr>
            <w:tcW w:w="0" w:type="auto"/>
            <w:vAlign w:val="center"/>
          </w:tcPr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МБУ «Школа № 32»</w:t>
            </w:r>
            <w:r w:rsidR="008A15C5">
              <w:rPr>
                <w:rFonts w:ascii="Times New Roman" w:hAnsi="Times New Roman" w:cs="Times New Roman"/>
                <w:sz w:val="24"/>
                <w:szCs w:val="24"/>
              </w:rPr>
              <w:t xml:space="preserve"> г. Тольятти</w:t>
            </w:r>
          </w:p>
        </w:tc>
      </w:tr>
      <w:tr w:rsidR="006C327E" w:rsidRPr="00F93CE1" w:rsidTr="00F61F23">
        <w:tc>
          <w:tcPr>
            <w:tcW w:w="0" w:type="auto"/>
            <w:vAlign w:val="center"/>
          </w:tcPr>
          <w:p w:rsidR="009F63FA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ЧОУ школа «Эврика»</w:t>
            </w:r>
            <w:r w:rsidR="009F63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327E" w:rsidRPr="00F93CE1" w:rsidRDefault="009F63FA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Самара</w:t>
            </w:r>
          </w:p>
        </w:tc>
        <w:tc>
          <w:tcPr>
            <w:tcW w:w="0" w:type="auto"/>
            <w:vAlign w:val="center"/>
          </w:tcPr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МБУ «Школа № 46»</w:t>
            </w:r>
            <w:r w:rsidR="008A15C5">
              <w:rPr>
                <w:rFonts w:ascii="Times New Roman" w:hAnsi="Times New Roman" w:cs="Times New Roman"/>
                <w:sz w:val="24"/>
                <w:szCs w:val="24"/>
              </w:rPr>
              <w:t xml:space="preserve"> г. Тольятти</w:t>
            </w:r>
          </w:p>
        </w:tc>
      </w:tr>
      <w:tr w:rsidR="006C327E" w:rsidRPr="00F93CE1" w:rsidTr="00F61F23">
        <w:tc>
          <w:tcPr>
            <w:tcW w:w="0" w:type="auto"/>
            <w:vAlign w:val="center"/>
          </w:tcPr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ЧОУ СОШ «Кристалл»</w:t>
            </w:r>
            <w:r w:rsidR="008A15C5">
              <w:rPr>
                <w:rFonts w:ascii="Times New Roman" w:hAnsi="Times New Roman" w:cs="Times New Roman"/>
                <w:sz w:val="24"/>
                <w:szCs w:val="24"/>
              </w:rPr>
              <w:t xml:space="preserve"> г. Сызрань</w:t>
            </w:r>
          </w:p>
        </w:tc>
      </w:tr>
      <w:tr w:rsidR="006C327E" w:rsidRPr="00F93CE1" w:rsidTr="00F61F23">
        <w:tc>
          <w:tcPr>
            <w:tcW w:w="0" w:type="auto"/>
            <w:vAlign w:val="center"/>
          </w:tcPr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ЧОУ СОШ «Общеобразовательный центр «Школа»</w:t>
            </w:r>
          </w:p>
        </w:tc>
      </w:tr>
      <w:tr w:rsidR="006C327E" w:rsidRPr="00F744F9" w:rsidTr="00F61F23">
        <w:tc>
          <w:tcPr>
            <w:tcW w:w="0" w:type="auto"/>
            <w:vAlign w:val="center"/>
          </w:tcPr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C327E" w:rsidRPr="00F93CE1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C327E" w:rsidRPr="00AC63F4" w:rsidRDefault="006C327E" w:rsidP="006D2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CE1">
              <w:rPr>
                <w:rFonts w:ascii="Times New Roman" w:hAnsi="Times New Roman" w:cs="Times New Roman"/>
                <w:sz w:val="24"/>
                <w:szCs w:val="24"/>
              </w:rPr>
              <w:t>ЧОУ школа «Эврика»</w:t>
            </w:r>
            <w:r w:rsidR="008A15C5">
              <w:rPr>
                <w:rFonts w:ascii="Times New Roman" w:hAnsi="Times New Roman" w:cs="Times New Roman"/>
                <w:sz w:val="24"/>
                <w:szCs w:val="24"/>
              </w:rPr>
              <w:t xml:space="preserve"> г. Самара</w:t>
            </w:r>
          </w:p>
        </w:tc>
      </w:tr>
    </w:tbl>
    <w:p w:rsidR="006C327E" w:rsidRDefault="006C327E" w:rsidP="003C49AE">
      <w:pPr>
        <w:spacing w:after="0"/>
        <w:rPr>
          <w:rFonts w:ascii="Times New Roman" w:hAnsi="Times New Roman" w:cs="Times New Roman"/>
          <w:sz w:val="28"/>
          <w:szCs w:val="24"/>
        </w:rPr>
      </w:pPr>
    </w:p>
    <w:sectPr w:rsidR="006C327E" w:rsidSect="00C31CB8">
      <w:pgSz w:w="11906" w:h="16838"/>
      <w:pgMar w:top="1134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C5091"/>
    <w:multiLevelType w:val="hybridMultilevel"/>
    <w:tmpl w:val="35A68BE2"/>
    <w:lvl w:ilvl="0" w:tplc="85661C94">
      <w:start w:val="1"/>
      <w:numFmt w:val="decimal"/>
      <w:lvlText w:val="2.%1"/>
      <w:lvlJc w:val="left"/>
      <w:pPr>
        <w:ind w:left="285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42C43F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F0607DE"/>
    <w:multiLevelType w:val="hybridMultilevel"/>
    <w:tmpl w:val="2470300C"/>
    <w:lvl w:ilvl="0" w:tplc="E0885890">
      <w:start w:val="1"/>
      <w:numFmt w:val="decimal"/>
      <w:lvlText w:val="1.2.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584257"/>
    <w:multiLevelType w:val="hybridMultilevel"/>
    <w:tmpl w:val="7616C706"/>
    <w:lvl w:ilvl="0" w:tplc="F6884EF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D611B"/>
    <w:multiLevelType w:val="hybridMultilevel"/>
    <w:tmpl w:val="2A9AD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2B7C91"/>
    <w:multiLevelType w:val="hybridMultilevel"/>
    <w:tmpl w:val="26C0116C"/>
    <w:lvl w:ilvl="0" w:tplc="CC52DCB8">
      <w:start w:val="1"/>
      <w:numFmt w:val="decimal"/>
      <w:lvlText w:val="3.%1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662125"/>
    <w:multiLevelType w:val="hybridMultilevel"/>
    <w:tmpl w:val="8C32F9AC"/>
    <w:lvl w:ilvl="0" w:tplc="F6884EF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13E47E4"/>
    <w:multiLevelType w:val="hybridMultilevel"/>
    <w:tmpl w:val="53DED018"/>
    <w:lvl w:ilvl="0" w:tplc="85661C94">
      <w:start w:val="1"/>
      <w:numFmt w:val="decimal"/>
      <w:lvlText w:val="2.%1"/>
      <w:lvlJc w:val="left"/>
      <w:pPr>
        <w:ind w:left="48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0F">
      <w:start w:val="1"/>
      <w:numFmt w:val="decimal"/>
      <w:lvlText w:val="%3."/>
      <w:lvlJc w:val="lef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8" w15:restartNumberingAfterBreak="0">
    <w:nsid w:val="33E2234F"/>
    <w:multiLevelType w:val="hybridMultilevel"/>
    <w:tmpl w:val="901E34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A21922"/>
    <w:multiLevelType w:val="hybridMultilevel"/>
    <w:tmpl w:val="E8A817E2"/>
    <w:lvl w:ilvl="0" w:tplc="F6884EF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F1A06D8"/>
    <w:multiLevelType w:val="hybridMultilevel"/>
    <w:tmpl w:val="341EC740"/>
    <w:lvl w:ilvl="0" w:tplc="85661C94">
      <w:start w:val="1"/>
      <w:numFmt w:val="decimal"/>
      <w:lvlText w:val="2.%1"/>
      <w:lvlJc w:val="left"/>
      <w:pPr>
        <w:ind w:left="2858" w:hanging="360"/>
      </w:pPr>
      <w:rPr>
        <w:rFonts w:hint="default"/>
      </w:rPr>
    </w:lvl>
    <w:lvl w:ilvl="1" w:tplc="85661C94">
      <w:start w:val="1"/>
      <w:numFmt w:val="decimal"/>
      <w:lvlText w:val="2.%2"/>
      <w:lvlJc w:val="left"/>
      <w:pPr>
        <w:ind w:left="2520" w:hanging="360"/>
      </w:pPr>
      <w:rPr>
        <w:rFonts w:hint="default"/>
      </w:rPr>
    </w:lvl>
    <w:lvl w:ilvl="2" w:tplc="6BCE5AFA">
      <w:start w:val="1"/>
      <w:numFmt w:val="decimal"/>
      <w:lvlText w:val="%3."/>
      <w:lvlJc w:val="left"/>
      <w:pPr>
        <w:ind w:left="3765" w:hanging="705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45917E7"/>
    <w:multiLevelType w:val="hybridMultilevel"/>
    <w:tmpl w:val="900A6A62"/>
    <w:lvl w:ilvl="0" w:tplc="8AE4F110">
      <w:start w:val="1"/>
      <w:numFmt w:val="decimal"/>
      <w:lvlText w:val="1.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A6558B"/>
    <w:multiLevelType w:val="hybridMultilevel"/>
    <w:tmpl w:val="98B4CB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0F">
      <w:start w:val="1"/>
      <w:numFmt w:val="decimal"/>
      <w:lvlText w:val="%3."/>
      <w:lvlJc w:val="lef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57FA5534"/>
    <w:multiLevelType w:val="hybridMultilevel"/>
    <w:tmpl w:val="C7929E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043C63"/>
    <w:multiLevelType w:val="hybridMultilevel"/>
    <w:tmpl w:val="AB4049D2"/>
    <w:lvl w:ilvl="0" w:tplc="1DC4690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217665B"/>
    <w:multiLevelType w:val="hybridMultilevel"/>
    <w:tmpl w:val="ED7439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481D12"/>
    <w:multiLevelType w:val="hybridMultilevel"/>
    <w:tmpl w:val="0A76A2C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682825C4"/>
    <w:multiLevelType w:val="hybridMultilevel"/>
    <w:tmpl w:val="2D6C0DB0"/>
    <w:lvl w:ilvl="0" w:tplc="F6884EF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EAB5E95"/>
    <w:multiLevelType w:val="hybridMultilevel"/>
    <w:tmpl w:val="885A453C"/>
    <w:lvl w:ilvl="0" w:tplc="85661C94">
      <w:start w:val="1"/>
      <w:numFmt w:val="decimal"/>
      <w:lvlText w:val="2.%1"/>
      <w:lvlJc w:val="left"/>
      <w:pPr>
        <w:ind w:left="177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4378E0"/>
    <w:multiLevelType w:val="multilevel"/>
    <w:tmpl w:val="D284CED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771C5114"/>
    <w:multiLevelType w:val="multilevel"/>
    <w:tmpl w:val="4B4C0F2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794A4F08"/>
    <w:multiLevelType w:val="hybridMultilevel"/>
    <w:tmpl w:val="778A625E"/>
    <w:lvl w:ilvl="0" w:tplc="F6884EF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9BE2E95"/>
    <w:multiLevelType w:val="hybridMultilevel"/>
    <w:tmpl w:val="9D0441CE"/>
    <w:lvl w:ilvl="0" w:tplc="F6884EF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EA1EE9"/>
    <w:multiLevelType w:val="multilevel"/>
    <w:tmpl w:val="0D748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D0E4A06"/>
    <w:multiLevelType w:val="hybridMultilevel"/>
    <w:tmpl w:val="27ECE5D8"/>
    <w:lvl w:ilvl="0" w:tplc="85661C94">
      <w:start w:val="1"/>
      <w:numFmt w:val="decimal"/>
      <w:lvlText w:val="2.%1"/>
      <w:lvlJc w:val="left"/>
      <w:pPr>
        <w:ind w:left="48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5" w15:restartNumberingAfterBreak="0">
    <w:nsid w:val="7E734E6F"/>
    <w:multiLevelType w:val="hybridMultilevel"/>
    <w:tmpl w:val="91CA8B7E"/>
    <w:lvl w:ilvl="0" w:tplc="CC52DCB8">
      <w:start w:val="1"/>
      <w:numFmt w:val="decimal"/>
      <w:lvlText w:val="3.%1"/>
      <w:lvlJc w:val="left"/>
      <w:pPr>
        <w:ind w:left="2520" w:hanging="360"/>
      </w:pPr>
      <w:rPr>
        <w:rFonts w:hint="default"/>
      </w:rPr>
    </w:lvl>
    <w:lvl w:ilvl="1" w:tplc="CC52DCB8">
      <w:start w:val="1"/>
      <w:numFmt w:val="decimal"/>
      <w:lvlText w:val="3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3"/>
  </w:num>
  <w:num w:numId="4">
    <w:abstractNumId w:val="19"/>
  </w:num>
  <w:num w:numId="5">
    <w:abstractNumId w:val="20"/>
  </w:num>
  <w:num w:numId="6">
    <w:abstractNumId w:val="14"/>
  </w:num>
  <w:num w:numId="7">
    <w:abstractNumId w:val="13"/>
  </w:num>
  <w:num w:numId="8">
    <w:abstractNumId w:val="8"/>
  </w:num>
  <w:num w:numId="9">
    <w:abstractNumId w:val="2"/>
  </w:num>
  <w:num w:numId="10">
    <w:abstractNumId w:val="11"/>
  </w:num>
  <w:num w:numId="11">
    <w:abstractNumId w:val="18"/>
  </w:num>
  <w:num w:numId="12">
    <w:abstractNumId w:val="0"/>
  </w:num>
  <w:num w:numId="13">
    <w:abstractNumId w:val="10"/>
  </w:num>
  <w:num w:numId="14">
    <w:abstractNumId w:val="5"/>
  </w:num>
  <w:num w:numId="15">
    <w:abstractNumId w:val="25"/>
  </w:num>
  <w:num w:numId="16">
    <w:abstractNumId w:val="22"/>
  </w:num>
  <w:num w:numId="17">
    <w:abstractNumId w:val="21"/>
  </w:num>
  <w:num w:numId="18">
    <w:abstractNumId w:val="3"/>
  </w:num>
  <w:num w:numId="19">
    <w:abstractNumId w:val="17"/>
  </w:num>
  <w:num w:numId="20">
    <w:abstractNumId w:val="9"/>
  </w:num>
  <w:num w:numId="21">
    <w:abstractNumId w:val="16"/>
  </w:num>
  <w:num w:numId="22">
    <w:abstractNumId w:val="12"/>
  </w:num>
  <w:num w:numId="23">
    <w:abstractNumId w:val="6"/>
  </w:num>
  <w:num w:numId="24">
    <w:abstractNumId w:val="15"/>
  </w:num>
  <w:num w:numId="25">
    <w:abstractNumId w:val="24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856"/>
    <w:rsid w:val="000002EC"/>
    <w:rsid w:val="000011E1"/>
    <w:rsid w:val="00002DC6"/>
    <w:rsid w:val="00011680"/>
    <w:rsid w:val="00012463"/>
    <w:rsid w:val="000153F1"/>
    <w:rsid w:val="000158CF"/>
    <w:rsid w:val="0002192A"/>
    <w:rsid w:val="00023A85"/>
    <w:rsid w:val="00030196"/>
    <w:rsid w:val="00032DD9"/>
    <w:rsid w:val="00036A62"/>
    <w:rsid w:val="00041D48"/>
    <w:rsid w:val="00047D7C"/>
    <w:rsid w:val="000506AE"/>
    <w:rsid w:val="00054CAD"/>
    <w:rsid w:val="000562CC"/>
    <w:rsid w:val="0005782F"/>
    <w:rsid w:val="000618AE"/>
    <w:rsid w:val="00062928"/>
    <w:rsid w:val="00064B65"/>
    <w:rsid w:val="0007227F"/>
    <w:rsid w:val="000745A4"/>
    <w:rsid w:val="00080271"/>
    <w:rsid w:val="00087D90"/>
    <w:rsid w:val="00092F44"/>
    <w:rsid w:val="0009494F"/>
    <w:rsid w:val="00095611"/>
    <w:rsid w:val="00095AEC"/>
    <w:rsid w:val="000976FE"/>
    <w:rsid w:val="000A2639"/>
    <w:rsid w:val="000A3308"/>
    <w:rsid w:val="000A3482"/>
    <w:rsid w:val="000B1617"/>
    <w:rsid w:val="000B7D6E"/>
    <w:rsid w:val="000C0BC3"/>
    <w:rsid w:val="000D0A26"/>
    <w:rsid w:val="000D16BE"/>
    <w:rsid w:val="000D27A8"/>
    <w:rsid w:val="000D47B7"/>
    <w:rsid w:val="000D79CE"/>
    <w:rsid w:val="000D7D07"/>
    <w:rsid w:val="000E142E"/>
    <w:rsid w:val="000E783C"/>
    <w:rsid w:val="000F07C2"/>
    <w:rsid w:val="00100348"/>
    <w:rsid w:val="00101282"/>
    <w:rsid w:val="00102086"/>
    <w:rsid w:val="00102F7C"/>
    <w:rsid w:val="00103421"/>
    <w:rsid w:val="00112819"/>
    <w:rsid w:val="00113E16"/>
    <w:rsid w:val="00114E2C"/>
    <w:rsid w:val="001163A3"/>
    <w:rsid w:val="001263C1"/>
    <w:rsid w:val="00134ED9"/>
    <w:rsid w:val="00135A47"/>
    <w:rsid w:val="00135D42"/>
    <w:rsid w:val="00140501"/>
    <w:rsid w:val="00144DAE"/>
    <w:rsid w:val="00147243"/>
    <w:rsid w:val="00155D2E"/>
    <w:rsid w:val="00157895"/>
    <w:rsid w:val="00161D6C"/>
    <w:rsid w:val="0016524B"/>
    <w:rsid w:val="00166FEB"/>
    <w:rsid w:val="001751B7"/>
    <w:rsid w:val="00175742"/>
    <w:rsid w:val="00175E41"/>
    <w:rsid w:val="0018045F"/>
    <w:rsid w:val="00186486"/>
    <w:rsid w:val="00192426"/>
    <w:rsid w:val="00193514"/>
    <w:rsid w:val="00193656"/>
    <w:rsid w:val="0019558D"/>
    <w:rsid w:val="001A5740"/>
    <w:rsid w:val="001A6384"/>
    <w:rsid w:val="001B165A"/>
    <w:rsid w:val="001B574A"/>
    <w:rsid w:val="001B5C0A"/>
    <w:rsid w:val="001C3E73"/>
    <w:rsid w:val="001C6221"/>
    <w:rsid w:val="001D09F9"/>
    <w:rsid w:val="001D41A2"/>
    <w:rsid w:val="001D7A61"/>
    <w:rsid w:val="001E0E44"/>
    <w:rsid w:val="001E380D"/>
    <w:rsid w:val="001E7A33"/>
    <w:rsid w:val="001F1F59"/>
    <w:rsid w:val="001F4BC5"/>
    <w:rsid w:val="001F5231"/>
    <w:rsid w:val="00201651"/>
    <w:rsid w:val="00201A9E"/>
    <w:rsid w:val="00201BCE"/>
    <w:rsid w:val="00201C86"/>
    <w:rsid w:val="00201FBD"/>
    <w:rsid w:val="00207676"/>
    <w:rsid w:val="00216DDB"/>
    <w:rsid w:val="00235C4A"/>
    <w:rsid w:val="0024607E"/>
    <w:rsid w:val="00246535"/>
    <w:rsid w:val="002474B4"/>
    <w:rsid w:val="00247790"/>
    <w:rsid w:val="00252BD3"/>
    <w:rsid w:val="00257E48"/>
    <w:rsid w:val="00262D2F"/>
    <w:rsid w:val="00264B8E"/>
    <w:rsid w:val="0027230E"/>
    <w:rsid w:val="00273836"/>
    <w:rsid w:val="0027574D"/>
    <w:rsid w:val="00276363"/>
    <w:rsid w:val="002775C8"/>
    <w:rsid w:val="00280790"/>
    <w:rsid w:val="00282B0E"/>
    <w:rsid w:val="00282F70"/>
    <w:rsid w:val="00286349"/>
    <w:rsid w:val="002906C0"/>
    <w:rsid w:val="00290BF2"/>
    <w:rsid w:val="002A6FE3"/>
    <w:rsid w:val="002A7037"/>
    <w:rsid w:val="002B05BA"/>
    <w:rsid w:val="002B3159"/>
    <w:rsid w:val="002C4A83"/>
    <w:rsid w:val="002D1C85"/>
    <w:rsid w:val="002D23C8"/>
    <w:rsid w:val="002D3212"/>
    <w:rsid w:val="002D6D6F"/>
    <w:rsid w:val="002E3964"/>
    <w:rsid w:val="002E4592"/>
    <w:rsid w:val="002E4B91"/>
    <w:rsid w:val="002F129F"/>
    <w:rsid w:val="00301959"/>
    <w:rsid w:val="00302DD9"/>
    <w:rsid w:val="0031182E"/>
    <w:rsid w:val="0031244F"/>
    <w:rsid w:val="003219D1"/>
    <w:rsid w:val="0032556D"/>
    <w:rsid w:val="00327E46"/>
    <w:rsid w:val="00333979"/>
    <w:rsid w:val="00336571"/>
    <w:rsid w:val="00337439"/>
    <w:rsid w:val="0033791F"/>
    <w:rsid w:val="00341457"/>
    <w:rsid w:val="003426CF"/>
    <w:rsid w:val="0034407C"/>
    <w:rsid w:val="0035030C"/>
    <w:rsid w:val="00360176"/>
    <w:rsid w:val="00365967"/>
    <w:rsid w:val="003659C4"/>
    <w:rsid w:val="003667B9"/>
    <w:rsid w:val="003714FB"/>
    <w:rsid w:val="003716FD"/>
    <w:rsid w:val="00372127"/>
    <w:rsid w:val="003773D1"/>
    <w:rsid w:val="0038078C"/>
    <w:rsid w:val="003818CA"/>
    <w:rsid w:val="0038550A"/>
    <w:rsid w:val="00393E7C"/>
    <w:rsid w:val="00396555"/>
    <w:rsid w:val="003A19F5"/>
    <w:rsid w:val="003A1A57"/>
    <w:rsid w:val="003A2F4E"/>
    <w:rsid w:val="003A4FF1"/>
    <w:rsid w:val="003A6CB2"/>
    <w:rsid w:val="003A6E27"/>
    <w:rsid w:val="003B0D5E"/>
    <w:rsid w:val="003B240D"/>
    <w:rsid w:val="003B65D4"/>
    <w:rsid w:val="003C1EE8"/>
    <w:rsid w:val="003C2FF2"/>
    <w:rsid w:val="003C3DED"/>
    <w:rsid w:val="003C49AE"/>
    <w:rsid w:val="003D22C7"/>
    <w:rsid w:val="003E1F13"/>
    <w:rsid w:val="003E2A83"/>
    <w:rsid w:val="003E3EA7"/>
    <w:rsid w:val="003F17F5"/>
    <w:rsid w:val="003F46E7"/>
    <w:rsid w:val="0040034F"/>
    <w:rsid w:val="0040306C"/>
    <w:rsid w:val="00404604"/>
    <w:rsid w:val="00406CE1"/>
    <w:rsid w:val="00410E07"/>
    <w:rsid w:val="00415B88"/>
    <w:rsid w:val="004246CE"/>
    <w:rsid w:val="004249E8"/>
    <w:rsid w:val="00426CCE"/>
    <w:rsid w:val="00427C9C"/>
    <w:rsid w:val="00432E08"/>
    <w:rsid w:val="00432F20"/>
    <w:rsid w:val="00434954"/>
    <w:rsid w:val="0044031F"/>
    <w:rsid w:val="0045261A"/>
    <w:rsid w:val="00460564"/>
    <w:rsid w:val="00460637"/>
    <w:rsid w:val="0046652E"/>
    <w:rsid w:val="00475EDE"/>
    <w:rsid w:val="00481AF5"/>
    <w:rsid w:val="00496357"/>
    <w:rsid w:val="0049714B"/>
    <w:rsid w:val="004A1CB2"/>
    <w:rsid w:val="004A298D"/>
    <w:rsid w:val="004A2B99"/>
    <w:rsid w:val="004A45CF"/>
    <w:rsid w:val="004B562A"/>
    <w:rsid w:val="004B5DBE"/>
    <w:rsid w:val="004B7292"/>
    <w:rsid w:val="004C16BD"/>
    <w:rsid w:val="004C1792"/>
    <w:rsid w:val="004C1FDC"/>
    <w:rsid w:val="004C7F71"/>
    <w:rsid w:val="004D2EAF"/>
    <w:rsid w:val="004E23EC"/>
    <w:rsid w:val="004E5276"/>
    <w:rsid w:val="004F1570"/>
    <w:rsid w:val="004F2CD4"/>
    <w:rsid w:val="004F4C72"/>
    <w:rsid w:val="004F5509"/>
    <w:rsid w:val="004F58F2"/>
    <w:rsid w:val="00501666"/>
    <w:rsid w:val="005137C3"/>
    <w:rsid w:val="005171EA"/>
    <w:rsid w:val="005250C2"/>
    <w:rsid w:val="00525C29"/>
    <w:rsid w:val="005307BF"/>
    <w:rsid w:val="005313D6"/>
    <w:rsid w:val="0053357A"/>
    <w:rsid w:val="00533E4D"/>
    <w:rsid w:val="005354E8"/>
    <w:rsid w:val="005357B7"/>
    <w:rsid w:val="00535C9F"/>
    <w:rsid w:val="00541E24"/>
    <w:rsid w:val="0054436B"/>
    <w:rsid w:val="00544AC4"/>
    <w:rsid w:val="00544BF6"/>
    <w:rsid w:val="005469F3"/>
    <w:rsid w:val="005535A9"/>
    <w:rsid w:val="00561C4E"/>
    <w:rsid w:val="00561E7F"/>
    <w:rsid w:val="00566151"/>
    <w:rsid w:val="00570D33"/>
    <w:rsid w:val="00574BED"/>
    <w:rsid w:val="0057529D"/>
    <w:rsid w:val="00580ACB"/>
    <w:rsid w:val="00580D2E"/>
    <w:rsid w:val="00581D91"/>
    <w:rsid w:val="00584162"/>
    <w:rsid w:val="0058470D"/>
    <w:rsid w:val="0059485D"/>
    <w:rsid w:val="00594C02"/>
    <w:rsid w:val="005A0171"/>
    <w:rsid w:val="005A08CA"/>
    <w:rsid w:val="005B0044"/>
    <w:rsid w:val="005B207E"/>
    <w:rsid w:val="005B421D"/>
    <w:rsid w:val="005B7B6D"/>
    <w:rsid w:val="005B7E69"/>
    <w:rsid w:val="005C1514"/>
    <w:rsid w:val="005C32CC"/>
    <w:rsid w:val="005C3901"/>
    <w:rsid w:val="005C414B"/>
    <w:rsid w:val="005C5080"/>
    <w:rsid w:val="005C6F49"/>
    <w:rsid w:val="005D2450"/>
    <w:rsid w:val="005D36A7"/>
    <w:rsid w:val="005D4562"/>
    <w:rsid w:val="005D4A8A"/>
    <w:rsid w:val="005D7AF4"/>
    <w:rsid w:val="005F55AD"/>
    <w:rsid w:val="005F7F11"/>
    <w:rsid w:val="006025BC"/>
    <w:rsid w:val="00606A99"/>
    <w:rsid w:val="00610643"/>
    <w:rsid w:val="0061588F"/>
    <w:rsid w:val="00615EFF"/>
    <w:rsid w:val="006174D1"/>
    <w:rsid w:val="0062286C"/>
    <w:rsid w:val="00624311"/>
    <w:rsid w:val="006314E6"/>
    <w:rsid w:val="006318EC"/>
    <w:rsid w:val="006329FF"/>
    <w:rsid w:val="006428B6"/>
    <w:rsid w:val="00644784"/>
    <w:rsid w:val="00660C33"/>
    <w:rsid w:val="0067086A"/>
    <w:rsid w:val="00671139"/>
    <w:rsid w:val="00675901"/>
    <w:rsid w:val="00680CF1"/>
    <w:rsid w:val="00681F1C"/>
    <w:rsid w:val="00681F44"/>
    <w:rsid w:val="006831D7"/>
    <w:rsid w:val="006848D2"/>
    <w:rsid w:val="00686E21"/>
    <w:rsid w:val="00687506"/>
    <w:rsid w:val="00687527"/>
    <w:rsid w:val="006957DD"/>
    <w:rsid w:val="00696B18"/>
    <w:rsid w:val="006A0A02"/>
    <w:rsid w:val="006A405B"/>
    <w:rsid w:val="006B0F01"/>
    <w:rsid w:val="006B181F"/>
    <w:rsid w:val="006C1313"/>
    <w:rsid w:val="006C2690"/>
    <w:rsid w:val="006C2873"/>
    <w:rsid w:val="006C2E82"/>
    <w:rsid w:val="006C327E"/>
    <w:rsid w:val="006C4A30"/>
    <w:rsid w:val="006D26CD"/>
    <w:rsid w:val="006D6CF5"/>
    <w:rsid w:val="006E0593"/>
    <w:rsid w:val="006E32A8"/>
    <w:rsid w:val="006F19F2"/>
    <w:rsid w:val="006F4E7A"/>
    <w:rsid w:val="00721874"/>
    <w:rsid w:val="00723E72"/>
    <w:rsid w:val="00724D18"/>
    <w:rsid w:val="00730D7F"/>
    <w:rsid w:val="00730D9E"/>
    <w:rsid w:val="0073133D"/>
    <w:rsid w:val="00733A9A"/>
    <w:rsid w:val="00735DF3"/>
    <w:rsid w:val="00736E02"/>
    <w:rsid w:val="00744CBE"/>
    <w:rsid w:val="00745417"/>
    <w:rsid w:val="007665E4"/>
    <w:rsid w:val="00766EC1"/>
    <w:rsid w:val="00770C99"/>
    <w:rsid w:val="00772E3C"/>
    <w:rsid w:val="007820D8"/>
    <w:rsid w:val="0078299B"/>
    <w:rsid w:val="00787825"/>
    <w:rsid w:val="007913C5"/>
    <w:rsid w:val="00791B97"/>
    <w:rsid w:val="007929BE"/>
    <w:rsid w:val="00793CF1"/>
    <w:rsid w:val="00794047"/>
    <w:rsid w:val="00796CEB"/>
    <w:rsid w:val="007970C6"/>
    <w:rsid w:val="007A2563"/>
    <w:rsid w:val="007A3711"/>
    <w:rsid w:val="007A59E0"/>
    <w:rsid w:val="007A5C78"/>
    <w:rsid w:val="007B68CB"/>
    <w:rsid w:val="007C0536"/>
    <w:rsid w:val="007C2230"/>
    <w:rsid w:val="007C5056"/>
    <w:rsid w:val="007C7227"/>
    <w:rsid w:val="007D0358"/>
    <w:rsid w:val="007D039C"/>
    <w:rsid w:val="007D1E0F"/>
    <w:rsid w:val="007D4025"/>
    <w:rsid w:val="007D5021"/>
    <w:rsid w:val="007E15A0"/>
    <w:rsid w:val="007E430A"/>
    <w:rsid w:val="007E4A45"/>
    <w:rsid w:val="007F457C"/>
    <w:rsid w:val="007F708A"/>
    <w:rsid w:val="00805018"/>
    <w:rsid w:val="00812C02"/>
    <w:rsid w:val="00815F19"/>
    <w:rsid w:val="00816238"/>
    <w:rsid w:val="00816DA4"/>
    <w:rsid w:val="00823CEC"/>
    <w:rsid w:val="00830079"/>
    <w:rsid w:val="008370D3"/>
    <w:rsid w:val="008465A1"/>
    <w:rsid w:val="008467C3"/>
    <w:rsid w:val="00852D03"/>
    <w:rsid w:val="00860168"/>
    <w:rsid w:val="00864B79"/>
    <w:rsid w:val="00865C1E"/>
    <w:rsid w:val="00872BF3"/>
    <w:rsid w:val="00882891"/>
    <w:rsid w:val="0088394C"/>
    <w:rsid w:val="00884807"/>
    <w:rsid w:val="0088749E"/>
    <w:rsid w:val="00890A7E"/>
    <w:rsid w:val="00891465"/>
    <w:rsid w:val="00891BDE"/>
    <w:rsid w:val="00893856"/>
    <w:rsid w:val="00897D47"/>
    <w:rsid w:val="008A15C5"/>
    <w:rsid w:val="008A2878"/>
    <w:rsid w:val="008A2C48"/>
    <w:rsid w:val="008B204D"/>
    <w:rsid w:val="008B2189"/>
    <w:rsid w:val="008B4A0C"/>
    <w:rsid w:val="008C159F"/>
    <w:rsid w:val="008D029C"/>
    <w:rsid w:val="008D0F87"/>
    <w:rsid w:val="008D3C85"/>
    <w:rsid w:val="008D5637"/>
    <w:rsid w:val="008D5FBE"/>
    <w:rsid w:val="008D7AC7"/>
    <w:rsid w:val="008E11DE"/>
    <w:rsid w:val="008E1356"/>
    <w:rsid w:val="008E3169"/>
    <w:rsid w:val="008E4F76"/>
    <w:rsid w:val="008F0209"/>
    <w:rsid w:val="008F1334"/>
    <w:rsid w:val="008F1AEF"/>
    <w:rsid w:val="008F439F"/>
    <w:rsid w:val="008F43F9"/>
    <w:rsid w:val="008F61A0"/>
    <w:rsid w:val="008F6FD8"/>
    <w:rsid w:val="00901670"/>
    <w:rsid w:val="00906D83"/>
    <w:rsid w:val="00906EDA"/>
    <w:rsid w:val="00914628"/>
    <w:rsid w:val="00917611"/>
    <w:rsid w:val="00922B6D"/>
    <w:rsid w:val="0092786A"/>
    <w:rsid w:val="009301F6"/>
    <w:rsid w:val="00932C1C"/>
    <w:rsid w:val="00941F76"/>
    <w:rsid w:val="00942529"/>
    <w:rsid w:val="0095289B"/>
    <w:rsid w:val="009550D4"/>
    <w:rsid w:val="0096133F"/>
    <w:rsid w:val="00971953"/>
    <w:rsid w:val="009804EB"/>
    <w:rsid w:val="009816B4"/>
    <w:rsid w:val="00983C9C"/>
    <w:rsid w:val="009A1C8A"/>
    <w:rsid w:val="009A2B33"/>
    <w:rsid w:val="009A35AC"/>
    <w:rsid w:val="009A466C"/>
    <w:rsid w:val="009B303F"/>
    <w:rsid w:val="009B49CD"/>
    <w:rsid w:val="009C4AE4"/>
    <w:rsid w:val="009C6386"/>
    <w:rsid w:val="009C74D0"/>
    <w:rsid w:val="009C775E"/>
    <w:rsid w:val="009D16B1"/>
    <w:rsid w:val="009D497F"/>
    <w:rsid w:val="009D5BB8"/>
    <w:rsid w:val="009E2463"/>
    <w:rsid w:val="009E53B6"/>
    <w:rsid w:val="009E545B"/>
    <w:rsid w:val="009E5FF0"/>
    <w:rsid w:val="009F3F00"/>
    <w:rsid w:val="009F5978"/>
    <w:rsid w:val="009F63FA"/>
    <w:rsid w:val="00A002A0"/>
    <w:rsid w:val="00A003D5"/>
    <w:rsid w:val="00A018F4"/>
    <w:rsid w:val="00A01DAD"/>
    <w:rsid w:val="00A04ED3"/>
    <w:rsid w:val="00A11458"/>
    <w:rsid w:val="00A211D1"/>
    <w:rsid w:val="00A239E4"/>
    <w:rsid w:val="00A243C4"/>
    <w:rsid w:val="00A41817"/>
    <w:rsid w:val="00A42B1B"/>
    <w:rsid w:val="00A434A9"/>
    <w:rsid w:val="00A50D8B"/>
    <w:rsid w:val="00A653A0"/>
    <w:rsid w:val="00A67049"/>
    <w:rsid w:val="00A6748A"/>
    <w:rsid w:val="00A70A6D"/>
    <w:rsid w:val="00A7298C"/>
    <w:rsid w:val="00A7397A"/>
    <w:rsid w:val="00A8055B"/>
    <w:rsid w:val="00A852F7"/>
    <w:rsid w:val="00A86763"/>
    <w:rsid w:val="00A903EC"/>
    <w:rsid w:val="00A93B00"/>
    <w:rsid w:val="00A964D7"/>
    <w:rsid w:val="00A97A2D"/>
    <w:rsid w:val="00AA0A91"/>
    <w:rsid w:val="00AA10B1"/>
    <w:rsid w:val="00AA2EBA"/>
    <w:rsid w:val="00AA2EF7"/>
    <w:rsid w:val="00AA4B57"/>
    <w:rsid w:val="00AA74A6"/>
    <w:rsid w:val="00AB0555"/>
    <w:rsid w:val="00AB1719"/>
    <w:rsid w:val="00AB1A89"/>
    <w:rsid w:val="00AB4EC1"/>
    <w:rsid w:val="00AB5804"/>
    <w:rsid w:val="00AE3860"/>
    <w:rsid w:val="00AE4432"/>
    <w:rsid w:val="00AE509D"/>
    <w:rsid w:val="00AE7485"/>
    <w:rsid w:val="00AF1656"/>
    <w:rsid w:val="00AF5925"/>
    <w:rsid w:val="00B00008"/>
    <w:rsid w:val="00B059B4"/>
    <w:rsid w:val="00B135BA"/>
    <w:rsid w:val="00B13F93"/>
    <w:rsid w:val="00B16E76"/>
    <w:rsid w:val="00B225BB"/>
    <w:rsid w:val="00B23202"/>
    <w:rsid w:val="00B315ED"/>
    <w:rsid w:val="00B425F1"/>
    <w:rsid w:val="00B44F87"/>
    <w:rsid w:val="00B452AD"/>
    <w:rsid w:val="00B4751A"/>
    <w:rsid w:val="00B50EE3"/>
    <w:rsid w:val="00B51FF1"/>
    <w:rsid w:val="00B54623"/>
    <w:rsid w:val="00B55AA0"/>
    <w:rsid w:val="00B56716"/>
    <w:rsid w:val="00B60F3F"/>
    <w:rsid w:val="00B636D1"/>
    <w:rsid w:val="00B661B3"/>
    <w:rsid w:val="00B67655"/>
    <w:rsid w:val="00B71CD5"/>
    <w:rsid w:val="00B81448"/>
    <w:rsid w:val="00B85373"/>
    <w:rsid w:val="00B91439"/>
    <w:rsid w:val="00B92954"/>
    <w:rsid w:val="00B949F9"/>
    <w:rsid w:val="00B97791"/>
    <w:rsid w:val="00BA04AF"/>
    <w:rsid w:val="00BA2DD6"/>
    <w:rsid w:val="00BA6BEA"/>
    <w:rsid w:val="00BA74FE"/>
    <w:rsid w:val="00BB2A66"/>
    <w:rsid w:val="00BB3345"/>
    <w:rsid w:val="00BB70B7"/>
    <w:rsid w:val="00BC6DDA"/>
    <w:rsid w:val="00BD2BF8"/>
    <w:rsid w:val="00BD3242"/>
    <w:rsid w:val="00BD45B9"/>
    <w:rsid w:val="00BE1B42"/>
    <w:rsid w:val="00BE2176"/>
    <w:rsid w:val="00BE4B1A"/>
    <w:rsid w:val="00BE718A"/>
    <w:rsid w:val="00BE7579"/>
    <w:rsid w:val="00BE78E5"/>
    <w:rsid w:val="00BF230B"/>
    <w:rsid w:val="00C00812"/>
    <w:rsid w:val="00C020B9"/>
    <w:rsid w:val="00C0378B"/>
    <w:rsid w:val="00C04AAF"/>
    <w:rsid w:val="00C04BC2"/>
    <w:rsid w:val="00C23C8B"/>
    <w:rsid w:val="00C27B25"/>
    <w:rsid w:val="00C31CB8"/>
    <w:rsid w:val="00C34576"/>
    <w:rsid w:val="00C34852"/>
    <w:rsid w:val="00C464C2"/>
    <w:rsid w:val="00C473F8"/>
    <w:rsid w:val="00C60540"/>
    <w:rsid w:val="00C6069A"/>
    <w:rsid w:val="00C60FB9"/>
    <w:rsid w:val="00C6205D"/>
    <w:rsid w:val="00C622A4"/>
    <w:rsid w:val="00C6322A"/>
    <w:rsid w:val="00C65F78"/>
    <w:rsid w:val="00C70ED2"/>
    <w:rsid w:val="00C749A3"/>
    <w:rsid w:val="00C91620"/>
    <w:rsid w:val="00C91B52"/>
    <w:rsid w:val="00C93ED9"/>
    <w:rsid w:val="00C941A9"/>
    <w:rsid w:val="00CA034A"/>
    <w:rsid w:val="00CA126D"/>
    <w:rsid w:val="00CA60D8"/>
    <w:rsid w:val="00CB1DEE"/>
    <w:rsid w:val="00CB5327"/>
    <w:rsid w:val="00CB66F3"/>
    <w:rsid w:val="00CC0611"/>
    <w:rsid w:val="00CC3290"/>
    <w:rsid w:val="00CC5074"/>
    <w:rsid w:val="00CC5467"/>
    <w:rsid w:val="00CD3324"/>
    <w:rsid w:val="00CD5D9B"/>
    <w:rsid w:val="00CE4EFF"/>
    <w:rsid w:val="00CE7511"/>
    <w:rsid w:val="00CF0A75"/>
    <w:rsid w:val="00CF13E3"/>
    <w:rsid w:val="00D05D9D"/>
    <w:rsid w:val="00D11FCA"/>
    <w:rsid w:val="00D14F19"/>
    <w:rsid w:val="00D20905"/>
    <w:rsid w:val="00D20B38"/>
    <w:rsid w:val="00D21C21"/>
    <w:rsid w:val="00D271DF"/>
    <w:rsid w:val="00D3001C"/>
    <w:rsid w:val="00D33979"/>
    <w:rsid w:val="00D3469A"/>
    <w:rsid w:val="00D420A0"/>
    <w:rsid w:val="00D434D9"/>
    <w:rsid w:val="00D434F3"/>
    <w:rsid w:val="00D454E4"/>
    <w:rsid w:val="00D51034"/>
    <w:rsid w:val="00D57751"/>
    <w:rsid w:val="00D61184"/>
    <w:rsid w:val="00D636C5"/>
    <w:rsid w:val="00D63C4C"/>
    <w:rsid w:val="00D64B55"/>
    <w:rsid w:val="00D653D6"/>
    <w:rsid w:val="00D77E0F"/>
    <w:rsid w:val="00D81CB1"/>
    <w:rsid w:val="00D83D17"/>
    <w:rsid w:val="00D90D13"/>
    <w:rsid w:val="00D94E4D"/>
    <w:rsid w:val="00DA5AC2"/>
    <w:rsid w:val="00DB4291"/>
    <w:rsid w:val="00DB5386"/>
    <w:rsid w:val="00DB64D1"/>
    <w:rsid w:val="00DC09B6"/>
    <w:rsid w:val="00DC0FA5"/>
    <w:rsid w:val="00DC3077"/>
    <w:rsid w:val="00DC336E"/>
    <w:rsid w:val="00DC659C"/>
    <w:rsid w:val="00DD4714"/>
    <w:rsid w:val="00DD5AC6"/>
    <w:rsid w:val="00DE5EAD"/>
    <w:rsid w:val="00DF3742"/>
    <w:rsid w:val="00DF5123"/>
    <w:rsid w:val="00E0189F"/>
    <w:rsid w:val="00E01DF4"/>
    <w:rsid w:val="00E044D6"/>
    <w:rsid w:val="00E231BF"/>
    <w:rsid w:val="00E3273C"/>
    <w:rsid w:val="00E422D5"/>
    <w:rsid w:val="00E43A14"/>
    <w:rsid w:val="00E4623E"/>
    <w:rsid w:val="00E4646E"/>
    <w:rsid w:val="00E4684B"/>
    <w:rsid w:val="00E51D22"/>
    <w:rsid w:val="00E570E3"/>
    <w:rsid w:val="00E5754C"/>
    <w:rsid w:val="00E5765A"/>
    <w:rsid w:val="00E57C2E"/>
    <w:rsid w:val="00E61F51"/>
    <w:rsid w:val="00E6501D"/>
    <w:rsid w:val="00E70E44"/>
    <w:rsid w:val="00E71B85"/>
    <w:rsid w:val="00E73234"/>
    <w:rsid w:val="00E75544"/>
    <w:rsid w:val="00E80F51"/>
    <w:rsid w:val="00E8187F"/>
    <w:rsid w:val="00E8342F"/>
    <w:rsid w:val="00E84233"/>
    <w:rsid w:val="00E93EBA"/>
    <w:rsid w:val="00E971D9"/>
    <w:rsid w:val="00EA3302"/>
    <w:rsid w:val="00EA47A2"/>
    <w:rsid w:val="00EA6FAB"/>
    <w:rsid w:val="00EB0EBC"/>
    <w:rsid w:val="00EB6E86"/>
    <w:rsid w:val="00EB7DFE"/>
    <w:rsid w:val="00EC4502"/>
    <w:rsid w:val="00ED0021"/>
    <w:rsid w:val="00EE28FC"/>
    <w:rsid w:val="00EE44EE"/>
    <w:rsid w:val="00EE728C"/>
    <w:rsid w:val="00EF3EE3"/>
    <w:rsid w:val="00EF4E8C"/>
    <w:rsid w:val="00EF56D2"/>
    <w:rsid w:val="00EF5E01"/>
    <w:rsid w:val="00EF642D"/>
    <w:rsid w:val="00F0167E"/>
    <w:rsid w:val="00F01819"/>
    <w:rsid w:val="00F01B66"/>
    <w:rsid w:val="00F02D4F"/>
    <w:rsid w:val="00F145A8"/>
    <w:rsid w:val="00F14697"/>
    <w:rsid w:val="00F15438"/>
    <w:rsid w:val="00F20212"/>
    <w:rsid w:val="00F23B39"/>
    <w:rsid w:val="00F27D08"/>
    <w:rsid w:val="00F308E1"/>
    <w:rsid w:val="00F3402E"/>
    <w:rsid w:val="00F3797A"/>
    <w:rsid w:val="00F37EEE"/>
    <w:rsid w:val="00F43201"/>
    <w:rsid w:val="00F475FB"/>
    <w:rsid w:val="00F50A5D"/>
    <w:rsid w:val="00F51CD0"/>
    <w:rsid w:val="00F521D9"/>
    <w:rsid w:val="00F55850"/>
    <w:rsid w:val="00F567DE"/>
    <w:rsid w:val="00F60DDE"/>
    <w:rsid w:val="00F61F23"/>
    <w:rsid w:val="00F64F24"/>
    <w:rsid w:val="00F65548"/>
    <w:rsid w:val="00F65C5D"/>
    <w:rsid w:val="00F71F35"/>
    <w:rsid w:val="00F73201"/>
    <w:rsid w:val="00F762F9"/>
    <w:rsid w:val="00F91D8C"/>
    <w:rsid w:val="00F93CE1"/>
    <w:rsid w:val="00FA0B3A"/>
    <w:rsid w:val="00FA4563"/>
    <w:rsid w:val="00FB1589"/>
    <w:rsid w:val="00FB4AA0"/>
    <w:rsid w:val="00FB5B0D"/>
    <w:rsid w:val="00FB5C34"/>
    <w:rsid w:val="00FC138D"/>
    <w:rsid w:val="00FC331A"/>
    <w:rsid w:val="00FC3FC5"/>
    <w:rsid w:val="00FC6B28"/>
    <w:rsid w:val="00FD2577"/>
    <w:rsid w:val="00FD2C30"/>
    <w:rsid w:val="00FD30C4"/>
    <w:rsid w:val="00FE0B99"/>
    <w:rsid w:val="00FF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40B96"/>
  <w15:docId w15:val="{154A978D-23BA-4E45-8975-EAAE71187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7C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574A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59"/>
    <w:rsid w:val="001B57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F0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0A75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432E08"/>
    <w:rPr>
      <w:color w:val="808080"/>
    </w:rPr>
  </w:style>
  <w:style w:type="paragraph" w:styleId="a8">
    <w:name w:val="caption"/>
    <w:basedOn w:val="a"/>
    <w:next w:val="a"/>
    <w:uiPriority w:val="35"/>
    <w:unhideWhenUsed/>
    <w:qFormat/>
    <w:rsid w:val="009D16B1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table" w:customStyle="1" w:styleId="1">
    <w:name w:val="Сетка таблицы1"/>
    <w:basedOn w:val="a1"/>
    <w:next w:val="a4"/>
    <w:uiPriority w:val="59"/>
    <w:rsid w:val="000722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971953"/>
    <w:rPr>
      <w:color w:val="0563C1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1F5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4"/>
    <w:uiPriority w:val="59"/>
    <w:rsid w:val="00606A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744592">
          <w:blockQuote w:val="1"/>
          <w:marLeft w:val="360"/>
          <w:marRight w:val="360"/>
          <w:marTop w:val="360"/>
          <w:marBottom w:val="360"/>
          <w:divBdr>
            <w:top w:val="none" w:sz="0" w:space="0" w:color="auto"/>
            <w:left w:val="single" w:sz="18" w:space="7" w:color="CCCCCC"/>
            <w:bottom w:val="none" w:sz="0" w:space="0" w:color="auto"/>
            <w:right w:val="none" w:sz="0" w:space="0" w:color="auto"/>
          </w:divBdr>
        </w:div>
      </w:divsChild>
    </w:div>
    <w:div w:id="9944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0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chart" Target="charts/chart2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hyperlink" Target="https://doc.fipi.ru/itogovoe-sochinenie/Recomendacii_po_obucheniyu.docx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b="0"/>
            </a:pPr>
            <a:r>
              <a:rPr lang="ru-RU" b="0"/>
              <a:t>Количество участников ИС(И) за последние три года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2.7077904507453499E-2"/>
          <c:y val="0.23095584667637065"/>
          <c:w val="0.94584419098509298"/>
          <c:h val="0.526027805476280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участников ИС (И)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 гг.</c:v>
                </c:pt>
                <c:pt idx="1">
                  <c:v>2022-2023 гг.</c:v>
                </c:pt>
                <c:pt idx="2">
                  <c:v>2023-2024 гг.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12994</c:v>
                </c:pt>
                <c:pt idx="1">
                  <c:v>11860</c:v>
                </c:pt>
                <c:pt idx="2">
                  <c:v>11682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C9-49FD-92EE-B1E2CE241E0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65518720"/>
        <c:axId val="167933440"/>
      </c:barChart>
      <c:catAx>
        <c:axId val="1655187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7933440"/>
        <c:crosses val="autoZero"/>
        <c:auto val="1"/>
        <c:lblAlgn val="ctr"/>
        <c:lblOffset val="100"/>
        <c:noMultiLvlLbl val="0"/>
      </c:catAx>
      <c:valAx>
        <c:axId val="16793344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6551872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0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Выбор тем участниками итогового сочинения, %</a:t>
            </a: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
</a:t>
            </a:r>
          </a:p>
        </c:rich>
      </c:tx>
      <c:layout/>
      <c:overlay val="1"/>
    </c:title>
    <c:autoTitleDeleted val="0"/>
    <c:plotArea>
      <c:layout>
        <c:manualLayout>
          <c:layoutTarget val="inner"/>
          <c:xMode val="edge"/>
          <c:yMode val="edge"/>
          <c:x val="5.948870102030681E-2"/>
          <c:y val="0.20993740140805145"/>
          <c:w val="0.33943570202513612"/>
          <c:h val="0.7271054904668047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участников (%), выбравших темы итогового сочинения
</c:v>
                </c:pt>
              </c:strCache>
            </c:strRef>
          </c:tx>
          <c:dPt>
            <c:idx val="5"/>
            <c:bubble3D val="0"/>
            <c:extLst>
              <c:ext xmlns:c16="http://schemas.microsoft.com/office/drawing/2014/chart" uri="{C3380CC4-5D6E-409C-BE32-E72D297353CC}">
                <c16:uniqueId val="{00000000-DFD8-4354-8FF6-038E2B89B231}"/>
              </c:ext>
            </c:extLst>
          </c:dPt>
          <c:dLbls>
            <c:dLbl>
              <c:idx val="0"/>
              <c:layout>
                <c:manualLayout>
                  <c:x val="-0.14667194902523978"/>
                  <c:y val="2.40052739886387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DFD8-4354-8FF6-038E2B89B231}"/>
                </c:ext>
              </c:extLst>
            </c:dLbl>
            <c:dLbl>
              <c:idx val="1"/>
              <c:layout>
                <c:manualLayout>
                  <c:x val="-2.6566301853777712E-2"/>
                  <c:y val="2.30465910071100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DFD8-4354-8FF6-038E2B89B231}"/>
                </c:ext>
              </c:extLst>
            </c:dLbl>
            <c:dLbl>
              <c:idx val="2"/>
              <c:layout>
                <c:manualLayout>
                  <c:x val="0.12271521484342759"/>
                  <c:y val="-7.94708759996549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DFD8-4354-8FF6-038E2B89B231}"/>
                </c:ext>
              </c:extLst>
            </c:dLbl>
            <c:dLbl>
              <c:idx val="3"/>
              <c:layout>
                <c:manualLayout>
                  <c:x val="9.492687234850361E-2"/>
                  <c:y val="0.101137604278338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DFD8-4354-8FF6-038E2B89B231}"/>
                </c:ext>
              </c:extLst>
            </c:dLbl>
            <c:dLbl>
              <c:idx val="4"/>
              <c:layout>
                <c:manualLayout>
                  <c:x val="-5.0765859456247217E-2"/>
                  <c:y val="-9.77634837898783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DFD8-4354-8FF6-038E2B89B231}"/>
                </c:ext>
              </c:extLst>
            </c:dLbl>
            <c:dLbl>
              <c:idx val="5"/>
              <c:layout>
                <c:manualLayout>
                  <c:x val="8.7747569289687841E-2"/>
                  <c:y val="-1.83019728167781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DFD8-4354-8FF6-038E2B89B23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109 Согласны ли Вы с мыслью, что жизненный путь - это постоянный выбор?</c:v>
                </c:pt>
                <c:pt idx="1">
                  <c:v>202 Что вслед за А.С. Пушкиным можно назвать "души прекрасными порывами"? </c:v>
                </c:pt>
                <c:pt idx="2">
                  <c:v>313 Когда равнодушие может стать преступлением?</c:v>
                </c:pt>
                <c:pt idx="3">
                  <c:v>408 Хорош или плох жизненный принцип "быть как все"?</c:v>
                </c:pt>
                <c:pt idx="4">
                  <c:v>504 Способна ли природа воспитывать человека?</c:v>
                </c:pt>
                <c:pt idx="5">
                  <c:v>612 Как исторические события влияют на изменения в языке?</c:v>
                </c:pt>
              </c:strCache>
            </c:strRef>
          </c:cat>
          <c:val>
            <c:numRef>
              <c:f>Лист1!$B$2:$B$7</c:f>
              <c:numCache>
                <c:formatCode>0.00%</c:formatCode>
                <c:ptCount val="6"/>
                <c:pt idx="0">
                  <c:v>0.48699999999999999</c:v>
                </c:pt>
                <c:pt idx="1">
                  <c:v>5.8000000000000003E-2</c:v>
                </c:pt>
                <c:pt idx="2">
                  <c:v>0.254</c:v>
                </c:pt>
                <c:pt idx="3">
                  <c:v>0.13100000000000001</c:v>
                </c:pt>
                <c:pt idx="4">
                  <c:v>6.8000000000000005E-2</c:v>
                </c:pt>
                <c:pt idx="5">
                  <c:v>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FD8-4354-8FF6-038E2B89B2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42720406773527825"/>
          <c:y val="0.12629574416285638"/>
          <c:w val="0.55192000653897499"/>
          <c:h val="0.81941012928939438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435693491804074E-2"/>
          <c:y val="9.16766654168229E-2"/>
          <c:w val="0.7941428455463686"/>
          <c:h val="0.808833714901827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требование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007484099600354E-2"/>
                  <c:y val="7.89049947275862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41BE-4657-93A0-FA51E585DBA5}"/>
                </c:ext>
              </c:extLst>
            </c:dLbl>
            <c:dLbl>
              <c:idx val="1"/>
              <c:layout>
                <c:manualLayout>
                  <c:x val="-2.4179618390408535E-2"/>
                  <c:y val="9.6439438000383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41BE-4657-93A0-FA51E585DBA5}"/>
                </c:ext>
              </c:extLst>
            </c:dLbl>
            <c:dLbl>
              <c:idx val="2"/>
              <c:layout>
                <c:manualLayout>
                  <c:x val="-2.4179618390408424E-2"/>
                  <c:y val="9.6439438000383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41BE-4657-93A0-FA51E585DBA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 гг.</c:v>
                </c:pt>
                <c:pt idx="1">
                  <c:v>2022-2023 гг.</c:v>
                </c:pt>
                <c:pt idx="2">
                  <c:v>2023-2024 гг.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0.998</c:v>
                </c:pt>
                <c:pt idx="1">
                  <c:v>0.998</c:v>
                </c:pt>
                <c:pt idx="2">
                  <c:v>0.998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1BE-4657-93A0-FA51E585DBA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требование 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 гг.</c:v>
                </c:pt>
                <c:pt idx="1">
                  <c:v>2022-2023 гг.</c:v>
                </c:pt>
                <c:pt idx="2">
                  <c:v>2023-2024 гг.</c:v>
                </c:pt>
              </c:strCache>
            </c:strRef>
          </c:cat>
          <c:val>
            <c:numRef>
              <c:f>Лист1!$C$2:$C$4</c:f>
              <c:numCache>
                <c:formatCode>0.0%</c:formatCode>
                <c:ptCount val="3"/>
                <c:pt idx="0">
                  <c:v>0.997</c:v>
                </c:pt>
                <c:pt idx="1">
                  <c:v>0.998</c:v>
                </c:pt>
                <c:pt idx="2">
                  <c:v>0.997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1BE-4657-93A0-FA51E585DBA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критерий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149681992007082E-3"/>
                  <c:y val="9.205582718218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41BE-4657-93A0-FA51E585DBA5}"/>
                </c:ext>
              </c:extLst>
            </c:dLbl>
            <c:dLbl>
              <c:idx val="1"/>
              <c:layout>
                <c:manualLayout>
                  <c:x val="4.0299363984014165E-3"/>
                  <c:y val="8.76722163639846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41BE-4657-93A0-FA51E585DBA5}"/>
                </c:ext>
              </c:extLst>
            </c:dLbl>
            <c:dLbl>
              <c:idx val="2"/>
              <c:layout>
                <c:manualLayout>
                  <c:x val="-8.0598727968027584E-3"/>
                  <c:y val="9.6439438000383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41BE-4657-93A0-FA51E585DBA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 гг.</c:v>
                </c:pt>
                <c:pt idx="1">
                  <c:v>2022-2023 гг.</c:v>
                </c:pt>
                <c:pt idx="2">
                  <c:v>2023-2024 гг.</c:v>
                </c:pt>
              </c:strCache>
            </c:strRef>
          </c:cat>
          <c:val>
            <c:numRef>
              <c:f>Лист1!$D$2:$D$4</c:f>
              <c:numCache>
                <c:formatCode>0.0%</c:formatCode>
                <c:ptCount val="3"/>
                <c:pt idx="0">
                  <c:v>0.99399999999999999</c:v>
                </c:pt>
                <c:pt idx="1">
                  <c:v>0.997</c:v>
                </c:pt>
                <c:pt idx="2">
                  <c:v>0.996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1BE-4657-93A0-FA51E585DBA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критерий 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231433218321487E-2"/>
                  <c:y val="4.383610818199233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41BE-4657-93A0-FA51E585DBA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 гг.</c:v>
                </c:pt>
                <c:pt idx="1">
                  <c:v>2022-2023 гг.</c:v>
                </c:pt>
                <c:pt idx="2">
                  <c:v>2023-2024 гг.</c:v>
                </c:pt>
              </c:strCache>
            </c:strRef>
          </c:cat>
          <c:val>
            <c:numRef>
              <c:f>Лист1!$E$2:$E$4</c:f>
              <c:numCache>
                <c:formatCode>0.0%</c:formatCode>
                <c:ptCount val="3"/>
                <c:pt idx="0">
                  <c:v>0.99</c:v>
                </c:pt>
                <c:pt idx="1">
                  <c:v>0.99399999999999999</c:v>
                </c:pt>
                <c:pt idx="2">
                  <c:v>0.99299999999999999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1BE-4657-93A0-FA51E585DBA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критерий 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4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 гг.</c:v>
                </c:pt>
                <c:pt idx="1">
                  <c:v>2022-2023 гг.</c:v>
                </c:pt>
                <c:pt idx="2">
                  <c:v>2023-2024 гг.</c:v>
                </c:pt>
              </c:strCache>
            </c:strRef>
          </c:cat>
          <c:val>
            <c:numRef>
              <c:f>Лист1!$F$2:$F$4</c:f>
              <c:numCache>
                <c:formatCode>0.0%</c:formatCode>
                <c:ptCount val="3"/>
                <c:pt idx="0">
                  <c:v>0.86099999999999999</c:v>
                </c:pt>
                <c:pt idx="1">
                  <c:v>0.85299999999999998</c:v>
                </c:pt>
                <c:pt idx="2">
                  <c:v>0.873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41BE-4657-93A0-FA51E585DBA5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критерий 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 гг.</c:v>
                </c:pt>
                <c:pt idx="1">
                  <c:v>2022-2023 гг.</c:v>
                </c:pt>
                <c:pt idx="2">
                  <c:v>2023-2024 гг.</c:v>
                </c:pt>
              </c:strCache>
            </c:strRef>
          </c:cat>
          <c:val>
            <c:numRef>
              <c:f>Лист1!$G$2:$G$4</c:f>
              <c:numCache>
                <c:formatCode>0.0%</c:formatCode>
                <c:ptCount val="3"/>
                <c:pt idx="0">
                  <c:v>0.92</c:v>
                </c:pt>
                <c:pt idx="1">
                  <c:v>0.90580000000000005</c:v>
                </c:pt>
                <c:pt idx="2">
                  <c:v>0.93100000000000005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1BE-4657-93A0-FA51E585DBA5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критерий 5 </c:v>
                </c:pt>
              </c:strCache>
            </c:strRef>
          </c:tx>
          <c:invertIfNegative val="0"/>
          <c:dLbls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86,7%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41BE-4657-93A0-FA51E585DBA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 гг.</c:v>
                </c:pt>
                <c:pt idx="1">
                  <c:v>2022-2023 гг.</c:v>
                </c:pt>
                <c:pt idx="2">
                  <c:v>2023-2024 гг.</c:v>
                </c:pt>
              </c:strCache>
            </c:strRef>
          </c:cat>
          <c:val>
            <c:numRef>
              <c:f>Лист1!$H$2:$H$4</c:f>
              <c:numCache>
                <c:formatCode>0.0%</c:formatCode>
                <c:ptCount val="3"/>
                <c:pt idx="0">
                  <c:v>0.86599999999999999</c:v>
                </c:pt>
                <c:pt idx="1">
                  <c:v>0.86699999999999999</c:v>
                </c:pt>
                <c:pt idx="2" formatCode="0.00%">
                  <c:v>0.86699999999999999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41BE-4657-93A0-FA51E585DB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0"/>
        <c:overlap val="-16"/>
        <c:axId val="177810432"/>
        <c:axId val="177854336"/>
      </c:barChart>
      <c:catAx>
        <c:axId val="1778104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77854336"/>
        <c:crosses val="autoZero"/>
        <c:auto val="1"/>
        <c:lblAlgn val="ctr"/>
        <c:lblOffset val="100"/>
        <c:noMultiLvlLbl val="0"/>
      </c:catAx>
      <c:valAx>
        <c:axId val="177854336"/>
        <c:scaling>
          <c:orientation val="minMax"/>
          <c:max val="1"/>
          <c:min val="0.8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77810432"/>
        <c:crosses val="autoZero"/>
        <c:crossBetween val="between"/>
        <c:majorUnit val="5.000000000000001E-2"/>
      </c:valAx>
    </c:plotArea>
    <c:legend>
      <c:legendPos val="r"/>
      <c:layout>
        <c:manualLayout>
          <c:xMode val="edge"/>
          <c:yMode val="edge"/>
          <c:x val="0.84531818768555567"/>
          <c:y val="4.9922521321552712E-2"/>
          <c:w val="0.15286323933800378"/>
          <c:h val="0.4854580447415928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A41109-C488-459E-AB43-9AF9AF2C6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36</Pages>
  <Words>9098</Words>
  <Characters>51862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User-008</dc:creator>
  <cp:lastModifiedBy>Татьяна В. Богдан</cp:lastModifiedBy>
  <cp:revision>34</cp:revision>
  <dcterms:created xsi:type="dcterms:W3CDTF">2024-07-20T11:59:00Z</dcterms:created>
  <dcterms:modified xsi:type="dcterms:W3CDTF">2024-07-23T05:32:00Z</dcterms:modified>
</cp:coreProperties>
</file>